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3B307" w14:textId="77777777" w:rsidR="00B771D9" w:rsidRPr="00F272BD" w:rsidRDefault="00B771D9" w:rsidP="00B771D9">
      <w:pPr>
        <w:tabs>
          <w:tab w:val="left" w:pos="1890"/>
        </w:tabs>
        <w:jc w:val="center"/>
        <w:rPr>
          <w:sz w:val="28"/>
          <w:szCs w:val="28"/>
        </w:rPr>
      </w:pPr>
      <w:r w:rsidRPr="00F272BD">
        <w:rPr>
          <w:sz w:val="28"/>
          <w:szCs w:val="28"/>
        </w:rPr>
        <w:t>Федеральное государственное образовательное бюджетное учреждение высшего образования</w:t>
      </w:r>
    </w:p>
    <w:p w14:paraId="58C7FCF7" w14:textId="77777777" w:rsidR="00B771D9" w:rsidRPr="002E342A" w:rsidRDefault="00B771D9" w:rsidP="00B771D9">
      <w:pPr>
        <w:jc w:val="center"/>
        <w:rPr>
          <w:b/>
          <w:sz w:val="28"/>
          <w:szCs w:val="28"/>
        </w:rPr>
      </w:pPr>
      <w:r w:rsidRPr="002E342A">
        <w:rPr>
          <w:b/>
          <w:sz w:val="28"/>
          <w:szCs w:val="28"/>
        </w:rPr>
        <w:t>«ФИНАНСОВЫЙ УНИВЕРСИТЕТ ПРИ ПРАВИТЕЛЬСТВЕ</w:t>
      </w:r>
    </w:p>
    <w:p w14:paraId="0B407F61" w14:textId="77777777" w:rsidR="00B771D9" w:rsidRPr="002E342A" w:rsidRDefault="00B771D9" w:rsidP="00B771D9">
      <w:pPr>
        <w:jc w:val="center"/>
        <w:rPr>
          <w:b/>
          <w:sz w:val="28"/>
          <w:szCs w:val="28"/>
        </w:rPr>
      </w:pPr>
      <w:r w:rsidRPr="002E342A">
        <w:rPr>
          <w:b/>
          <w:sz w:val="28"/>
          <w:szCs w:val="28"/>
        </w:rPr>
        <w:t>РОССИЙСКОЙ ФЕДЕРАЦИИ»</w:t>
      </w:r>
    </w:p>
    <w:p w14:paraId="44635214" w14:textId="77777777" w:rsidR="00B771D9" w:rsidRPr="002E342A" w:rsidRDefault="00B771D9" w:rsidP="00B771D9">
      <w:pPr>
        <w:jc w:val="center"/>
        <w:rPr>
          <w:b/>
          <w:sz w:val="28"/>
          <w:szCs w:val="28"/>
        </w:rPr>
      </w:pPr>
      <w:r w:rsidRPr="002E342A">
        <w:rPr>
          <w:b/>
          <w:sz w:val="28"/>
          <w:szCs w:val="28"/>
        </w:rPr>
        <w:t>(Финансовый университет)</w:t>
      </w:r>
    </w:p>
    <w:p w14:paraId="315098B1" w14:textId="77777777" w:rsidR="00B771D9" w:rsidRPr="002E342A" w:rsidRDefault="00B771D9" w:rsidP="00B771D9">
      <w:pPr>
        <w:rPr>
          <w:b/>
          <w:sz w:val="28"/>
          <w:szCs w:val="28"/>
        </w:rPr>
      </w:pPr>
    </w:p>
    <w:p w14:paraId="7BFE8674" w14:textId="77777777" w:rsidR="00B771D9" w:rsidRPr="002E342A" w:rsidRDefault="00B771D9" w:rsidP="00B771D9">
      <w:pPr>
        <w:jc w:val="center"/>
        <w:rPr>
          <w:b/>
          <w:sz w:val="28"/>
          <w:szCs w:val="28"/>
        </w:rPr>
      </w:pPr>
    </w:p>
    <w:p w14:paraId="6E790D45" w14:textId="77777777" w:rsidR="00B771D9" w:rsidRPr="002E342A" w:rsidRDefault="00B771D9" w:rsidP="00B771D9">
      <w:pPr>
        <w:jc w:val="center"/>
        <w:rPr>
          <w:b/>
          <w:sz w:val="28"/>
          <w:szCs w:val="28"/>
        </w:rPr>
      </w:pPr>
      <w:r w:rsidRPr="002E342A">
        <w:rPr>
          <w:b/>
          <w:sz w:val="28"/>
          <w:szCs w:val="28"/>
        </w:rPr>
        <w:t>Департамент логистики и маркетинга</w:t>
      </w:r>
    </w:p>
    <w:p w14:paraId="34FEF718" w14:textId="77777777" w:rsidR="00B771D9" w:rsidRPr="002E342A" w:rsidRDefault="00B771D9" w:rsidP="00B771D9">
      <w:pPr>
        <w:pStyle w:val="14"/>
        <w:shd w:val="clear" w:color="auto" w:fill="auto"/>
        <w:spacing w:line="240" w:lineRule="auto"/>
        <w:ind w:firstLine="0"/>
        <w:jc w:val="center"/>
        <w:rPr>
          <w:b/>
        </w:rPr>
      </w:pPr>
      <w:r w:rsidRPr="002E342A">
        <w:rPr>
          <w:b/>
        </w:rPr>
        <w:t>Факультета экономики и бизнеса</w:t>
      </w:r>
    </w:p>
    <w:p w14:paraId="345A2445" w14:textId="77777777" w:rsidR="00B771D9" w:rsidRDefault="00B771D9" w:rsidP="00B771D9">
      <w:pPr>
        <w:jc w:val="center"/>
        <w:rPr>
          <w:b/>
          <w:bCs/>
          <w:caps/>
          <w:sz w:val="28"/>
          <w:szCs w:val="28"/>
        </w:rPr>
      </w:pPr>
    </w:p>
    <w:p w14:paraId="012E28A9" w14:textId="77777777" w:rsidR="00B771D9" w:rsidRPr="002022D6" w:rsidRDefault="00B771D9" w:rsidP="00B771D9">
      <w:pPr>
        <w:tabs>
          <w:tab w:val="left" w:pos="900"/>
          <w:tab w:val="left" w:pos="1260"/>
        </w:tabs>
        <w:jc w:val="center"/>
        <w:rPr>
          <w:bCs/>
          <w:sz w:val="28"/>
          <w:szCs w:val="28"/>
        </w:rPr>
      </w:pPr>
    </w:p>
    <w:p w14:paraId="62DA9AB5" w14:textId="77777777" w:rsidR="00B771D9" w:rsidRDefault="00B771D9" w:rsidP="00B771D9">
      <w:pPr>
        <w:tabs>
          <w:tab w:val="left" w:pos="900"/>
          <w:tab w:val="left" w:pos="1260"/>
        </w:tabs>
        <w:jc w:val="center"/>
        <w:rPr>
          <w:bCs/>
          <w:sz w:val="28"/>
          <w:szCs w:val="28"/>
        </w:rPr>
      </w:pPr>
    </w:p>
    <w:p w14:paraId="776DFE40" w14:textId="77777777" w:rsidR="00B771D9" w:rsidRDefault="00B771D9" w:rsidP="00B771D9">
      <w:pPr>
        <w:tabs>
          <w:tab w:val="left" w:pos="900"/>
          <w:tab w:val="left" w:pos="1260"/>
        </w:tabs>
        <w:jc w:val="center"/>
        <w:rPr>
          <w:bCs/>
          <w:sz w:val="28"/>
          <w:szCs w:val="28"/>
        </w:rPr>
      </w:pPr>
    </w:p>
    <w:p w14:paraId="51BFC327" w14:textId="77777777" w:rsidR="00B771D9" w:rsidRPr="002022D6" w:rsidRDefault="00B771D9" w:rsidP="00B771D9">
      <w:pPr>
        <w:tabs>
          <w:tab w:val="left" w:pos="900"/>
          <w:tab w:val="left" w:pos="1260"/>
        </w:tabs>
        <w:jc w:val="center"/>
        <w:rPr>
          <w:bCs/>
          <w:sz w:val="28"/>
          <w:szCs w:val="28"/>
        </w:rPr>
      </w:pPr>
    </w:p>
    <w:p w14:paraId="44AE8A35" w14:textId="77777777" w:rsidR="00B771D9" w:rsidRPr="002E342A" w:rsidRDefault="00B771D9" w:rsidP="00B771D9">
      <w:pPr>
        <w:tabs>
          <w:tab w:val="left" w:pos="900"/>
          <w:tab w:val="left" w:pos="1260"/>
        </w:tabs>
        <w:jc w:val="center"/>
        <w:rPr>
          <w:b/>
          <w:bCs/>
          <w:sz w:val="28"/>
          <w:szCs w:val="28"/>
        </w:rPr>
      </w:pPr>
      <w:r w:rsidRPr="002E342A">
        <w:rPr>
          <w:b/>
          <w:bCs/>
          <w:sz w:val="28"/>
          <w:szCs w:val="28"/>
        </w:rPr>
        <w:t>Быкова Г</w:t>
      </w:r>
      <w:r w:rsidR="0020553B" w:rsidRPr="002E342A">
        <w:rPr>
          <w:b/>
          <w:bCs/>
          <w:sz w:val="28"/>
          <w:szCs w:val="28"/>
        </w:rPr>
        <w:t>.</w:t>
      </w:r>
      <w:r w:rsidRPr="002E342A">
        <w:rPr>
          <w:b/>
          <w:bCs/>
          <w:sz w:val="28"/>
          <w:szCs w:val="28"/>
        </w:rPr>
        <w:t>П</w:t>
      </w:r>
      <w:r w:rsidR="0020553B" w:rsidRPr="002E342A">
        <w:rPr>
          <w:b/>
          <w:bCs/>
          <w:sz w:val="28"/>
          <w:szCs w:val="28"/>
        </w:rPr>
        <w:t>.</w:t>
      </w:r>
    </w:p>
    <w:p w14:paraId="76F8E153" w14:textId="77777777" w:rsidR="00B771D9" w:rsidRDefault="00B771D9" w:rsidP="00B771D9">
      <w:pPr>
        <w:jc w:val="center"/>
        <w:rPr>
          <w:sz w:val="28"/>
          <w:szCs w:val="28"/>
        </w:rPr>
      </w:pPr>
    </w:p>
    <w:p w14:paraId="44E937B2" w14:textId="77777777" w:rsidR="00B771D9" w:rsidRPr="002E342A" w:rsidRDefault="00B771D9" w:rsidP="00B771D9">
      <w:pPr>
        <w:jc w:val="center"/>
        <w:rPr>
          <w:b/>
          <w:sz w:val="28"/>
          <w:szCs w:val="28"/>
        </w:rPr>
      </w:pPr>
      <w:r w:rsidRPr="002E342A">
        <w:rPr>
          <w:b/>
          <w:sz w:val="28"/>
          <w:szCs w:val="28"/>
        </w:rPr>
        <w:t>МОДЕЛИ ЭКОНОМИЧЕСКИХ ЛОГИСТИЧЕСКИХ СИСТЕМ</w:t>
      </w:r>
    </w:p>
    <w:p w14:paraId="420A7BF5" w14:textId="77777777" w:rsidR="00B771D9" w:rsidRPr="002E342A" w:rsidRDefault="00B771D9" w:rsidP="00B771D9">
      <w:pPr>
        <w:jc w:val="center"/>
        <w:rPr>
          <w:b/>
          <w:sz w:val="28"/>
          <w:szCs w:val="28"/>
        </w:rPr>
      </w:pPr>
      <w:r w:rsidRPr="002E342A">
        <w:rPr>
          <w:b/>
          <w:sz w:val="28"/>
          <w:szCs w:val="28"/>
        </w:rPr>
        <w:t>ТОПЛИВНО-ЭНЕРГЕТИЧЕСКОГО КОМПЛЕКСА</w:t>
      </w:r>
    </w:p>
    <w:p w14:paraId="27424D1B" w14:textId="77777777" w:rsidR="00B771D9" w:rsidRDefault="00B771D9" w:rsidP="00B771D9">
      <w:pPr>
        <w:tabs>
          <w:tab w:val="left" w:pos="900"/>
          <w:tab w:val="left" w:pos="1260"/>
        </w:tabs>
        <w:jc w:val="center"/>
        <w:rPr>
          <w:b/>
          <w:bCs/>
          <w:sz w:val="28"/>
          <w:szCs w:val="28"/>
        </w:rPr>
      </w:pPr>
    </w:p>
    <w:p w14:paraId="3594DC40" w14:textId="77777777" w:rsidR="00B771D9" w:rsidRDefault="00B771D9" w:rsidP="00B771D9">
      <w:pPr>
        <w:tabs>
          <w:tab w:val="left" w:pos="900"/>
          <w:tab w:val="left" w:pos="1260"/>
        </w:tabs>
        <w:jc w:val="center"/>
        <w:rPr>
          <w:b/>
          <w:sz w:val="28"/>
          <w:szCs w:val="28"/>
        </w:rPr>
      </w:pPr>
      <w:r>
        <w:rPr>
          <w:b/>
          <w:bCs/>
          <w:sz w:val="28"/>
          <w:szCs w:val="28"/>
        </w:rPr>
        <w:t>Рабочая программа дисциплины</w:t>
      </w:r>
    </w:p>
    <w:p w14:paraId="2AD25C1E" w14:textId="77777777" w:rsidR="00B771D9" w:rsidRDefault="00B771D9" w:rsidP="00B771D9">
      <w:pPr>
        <w:pStyle w:val="Normal1"/>
        <w:jc w:val="center"/>
        <w:rPr>
          <w:sz w:val="28"/>
          <w:szCs w:val="28"/>
        </w:rPr>
      </w:pPr>
      <w:r w:rsidRPr="00D85E9C">
        <w:rPr>
          <w:sz w:val="28"/>
          <w:szCs w:val="28"/>
        </w:rPr>
        <w:t xml:space="preserve">для студентов, обучающихся по </w:t>
      </w:r>
      <w:r>
        <w:rPr>
          <w:sz w:val="28"/>
          <w:szCs w:val="28"/>
        </w:rPr>
        <w:t xml:space="preserve">направлению подготовки </w:t>
      </w:r>
    </w:p>
    <w:p w14:paraId="6324AEB5" w14:textId="77777777" w:rsidR="00B771D9" w:rsidRDefault="002E342A" w:rsidP="00B771D9">
      <w:pPr>
        <w:pStyle w:val="Normal1"/>
        <w:jc w:val="center"/>
        <w:rPr>
          <w:sz w:val="28"/>
          <w:szCs w:val="28"/>
        </w:rPr>
      </w:pPr>
      <w:r>
        <w:rPr>
          <w:sz w:val="28"/>
          <w:szCs w:val="28"/>
        </w:rPr>
        <w:t>38.04.01 «Экономика»</w:t>
      </w:r>
    </w:p>
    <w:p w14:paraId="114F3E5B" w14:textId="77777777" w:rsidR="00B771D9" w:rsidRDefault="00B771D9" w:rsidP="00B771D9">
      <w:pPr>
        <w:pStyle w:val="Normal1"/>
        <w:jc w:val="center"/>
        <w:rPr>
          <w:sz w:val="28"/>
          <w:szCs w:val="28"/>
        </w:rPr>
      </w:pPr>
      <w:r>
        <w:rPr>
          <w:sz w:val="28"/>
          <w:szCs w:val="28"/>
        </w:rPr>
        <w:t xml:space="preserve">направленность программы магистратуры </w:t>
      </w:r>
    </w:p>
    <w:p w14:paraId="2817F26A" w14:textId="77777777" w:rsidR="00B771D9" w:rsidRDefault="00B771D9" w:rsidP="00B771D9">
      <w:pPr>
        <w:pStyle w:val="Normal1"/>
        <w:jc w:val="center"/>
        <w:rPr>
          <w:sz w:val="28"/>
          <w:szCs w:val="28"/>
        </w:rPr>
      </w:pPr>
      <w:r w:rsidRPr="00DB0187">
        <w:rPr>
          <w:sz w:val="28"/>
          <w:szCs w:val="28"/>
        </w:rPr>
        <w:t xml:space="preserve">«Экономика и </w:t>
      </w:r>
      <w:r>
        <w:rPr>
          <w:sz w:val="28"/>
          <w:szCs w:val="28"/>
        </w:rPr>
        <w:t>моделирование бизнес-процессов</w:t>
      </w:r>
    </w:p>
    <w:p w14:paraId="39BB9FAE" w14:textId="77777777" w:rsidR="00E83756" w:rsidRDefault="00B771D9" w:rsidP="00B771D9">
      <w:pPr>
        <w:pStyle w:val="Normal1"/>
        <w:jc w:val="center"/>
        <w:rPr>
          <w:sz w:val="28"/>
          <w:szCs w:val="28"/>
        </w:rPr>
      </w:pPr>
      <w:r w:rsidRPr="00DB0187">
        <w:rPr>
          <w:sz w:val="28"/>
          <w:szCs w:val="28"/>
        </w:rPr>
        <w:t>топливно-энергетического комплекса</w:t>
      </w:r>
    </w:p>
    <w:p w14:paraId="6DE9A183" w14:textId="77777777" w:rsidR="00B771D9" w:rsidRPr="00DB0187" w:rsidRDefault="00E83756" w:rsidP="00B771D9">
      <w:pPr>
        <w:pStyle w:val="Normal1"/>
        <w:jc w:val="center"/>
        <w:rPr>
          <w:sz w:val="28"/>
          <w:szCs w:val="28"/>
        </w:rPr>
      </w:pPr>
      <w:r>
        <w:rPr>
          <w:color w:val="000000"/>
          <w:sz w:val="28"/>
          <w:szCs w:val="28"/>
        </w:rPr>
        <w:t>(с частичной реализацией на английском языке)»</w:t>
      </w:r>
    </w:p>
    <w:p w14:paraId="36E60D7C" w14:textId="77777777" w:rsidR="00B771D9" w:rsidRDefault="00B771D9" w:rsidP="00B771D9">
      <w:pPr>
        <w:tabs>
          <w:tab w:val="left" w:pos="900"/>
          <w:tab w:val="left" w:pos="1260"/>
        </w:tabs>
        <w:jc w:val="center"/>
        <w:rPr>
          <w:b/>
          <w:bCs/>
          <w:sz w:val="28"/>
          <w:szCs w:val="28"/>
        </w:rPr>
      </w:pPr>
    </w:p>
    <w:p w14:paraId="32A0214B" w14:textId="77777777" w:rsidR="00B771D9" w:rsidRDefault="00B771D9" w:rsidP="00B771D9">
      <w:pPr>
        <w:tabs>
          <w:tab w:val="left" w:pos="900"/>
          <w:tab w:val="left" w:pos="1260"/>
        </w:tabs>
        <w:jc w:val="center"/>
        <w:rPr>
          <w:b/>
          <w:bCs/>
          <w:sz w:val="28"/>
          <w:szCs w:val="28"/>
        </w:rPr>
      </w:pPr>
    </w:p>
    <w:p w14:paraId="442A0C84" w14:textId="77777777" w:rsidR="00B771D9" w:rsidRDefault="00B771D9" w:rsidP="00B771D9">
      <w:pPr>
        <w:tabs>
          <w:tab w:val="left" w:pos="900"/>
          <w:tab w:val="left" w:pos="1260"/>
        </w:tabs>
        <w:jc w:val="center"/>
        <w:rPr>
          <w:b/>
          <w:bCs/>
          <w:sz w:val="28"/>
          <w:szCs w:val="28"/>
        </w:rPr>
      </w:pPr>
    </w:p>
    <w:p w14:paraId="1C2F0EBA" w14:textId="77777777" w:rsidR="00B771D9" w:rsidRDefault="00B771D9" w:rsidP="00B771D9">
      <w:pPr>
        <w:tabs>
          <w:tab w:val="left" w:pos="900"/>
          <w:tab w:val="left" w:pos="1260"/>
        </w:tabs>
        <w:jc w:val="center"/>
        <w:rPr>
          <w:b/>
          <w:bCs/>
          <w:sz w:val="28"/>
          <w:szCs w:val="28"/>
        </w:rPr>
      </w:pPr>
    </w:p>
    <w:p w14:paraId="5454C930" w14:textId="77777777" w:rsidR="00B771D9" w:rsidRDefault="00B771D9" w:rsidP="00B771D9">
      <w:pPr>
        <w:tabs>
          <w:tab w:val="left" w:pos="900"/>
          <w:tab w:val="left" w:pos="1260"/>
        </w:tabs>
        <w:jc w:val="center"/>
        <w:rPr>
          <w:b/>
          <w:bCs/>
          <w:sz w:val="28"/>
          <w:szCs w:val="28"/>
        </w:rPr>
      </w:pPr>
    </w:p>
    <w:p w14:paraId="53B72B8D" w14:textId="77777777" w:rsidR="00B771D9" w:rsidRDefault="00B771D9" w:rsidP="00B771D9">
      <w:pPr>
        <w:tabs>
          <w:tab w:val="left" w:pos="900"/>
          <w:tab w:val="left" w:pos="1260"/>
        </w:tabs>
        <w:jc w:val="center"/>
        <w:rPr>
          <w:b/>
          <w:bCs/>
          <w:sz w:val="28"/>
          <w:szCs w:val="28"/>
        </w:rPr>
      </w:pPr>
    </w:p>
    <w:p w14:paraId="350E9664" w14:textId="77777777" w:rsidR="00B771D9" w:rsidRDefault="00B771D9" w:rsidP="00B771D9">
      <w:pPr>
        <w:tabs>
          <w:tab w:val="left" w:pos="900"/>
          <w:tab w:val="left" w:pos="1260"/>
        </w:tabs>
        <w:jc w:val="center"/>
        <w:rPr>
          <w:b/>
          <w:bCs/>
          <w:sz w:val="28"/>
          <w:szCs w:val="28"/>
        </w:rPr>
      </w:pPr>
    </w:p>
    <w:p w14:paraId="0BAC4FD3" w14:textId="77777777" w:rsidR="00B771D9" w:rsidRDefault="00B771D9" w:rsidP="00B771D9">
      <w:pPr>
        <w:tabs>
          <w:tab w:val="left" w:pos="900"/>
          <w:tab w:val="left" w:pos="1260"/>
        </w:tabs>
        <w:jc w:val="center"/>
        <w:rPr>
          <w:b/>
          <w:bCs/>
          <w:sz w:val="28"/>
          <w:szCs w:val="28"/>
        </w:rPr>
      </w:pPr>
    </w:p>
    <w:p w14:paraId="6C7F0ECB" w14:textId="77777777" w:rsidR="00B771D9" w:rsidRDefault="00B771D9" w:rsidP="00B771D9">
      <w:pPr>
        <w:tabs>
          <w:tab w:val="left" w:pos="900"/>
          <w:tab w:val="left" w:pos="1260"/>
        </w:tabs>
        <w:jc w:val="center"/>
        <w:rPr>
          <w:b/>
          <w:bCs/>
          <w:sz w:val="28"/>
          <w:szCs w:val="28"/>
        </w:rPr>
      </w:pPr>
    </w:p>
    <w:p w14:paraId="616763FA" w14:textId="77777777" w:rsidR="00B771D9" w:rsidRDefault="00B771D9" w:rsidP="00B771D9">
      <w:pPr>
        <w:tabs>
          <w:tab w:val="left" w:pos="900"/>
          <w:tab w:val="left" w:pos="1260"/>
        </w:tabs>
        <w:jc w:val="center"/>
        <w:rPr>
          <w:b/>
          <w:bCs/>
          <w:sz w:val="28"/>
          <w:szCs w:val="28"/>
        </w:rPr>
      </w:pPr>
    </w:p>
    <w:p w14:paraId="56734CC1" w14:textId="77777777" w:rsidR="00B771D9" w:rsidRDefault="00B771D9" w:rsidP="00B771D9">
      <w:pPr>
        <w:tabs>
          <w:tab w:val="left" w:pos="900"/>
          <w:tab w:val="left" w:pos="1260"/>
        </w:tabs>
        <w:jc w:val="center"/>
        <w:rPr>
          <w:b/>
          <w:bCs/>
          <w:sz w:val="28"/>
          <w:szCs w:val="28"/>
        </w:rPr>
      </w:pPr>
    </w:p>
    <w:p w14:paraId="20546746" w14:textId="77777777" w:rsidR="00B771D9" w:rsidRDefault="00B771D9" w:rsidP="00B771D9">
      <w:pPr>
        <w:tabs>
          <w:tab w:val="left" w:pos="900"/>
          <w:tab w:val="left" w:pos="1260"/>
        </w:tabs>
        <w:jc w:val="center"/>
        <w:rPr>
          <w:b/>
          <w:bCs/>
          <w:sz w:val="28"/>
          <w:szCs w:val="28"/>
        </w:rPr>
      </w:pPr>
    </w:p>
    <w:p w14:paraId="610AB621" w14:textId="77777777" w:rsidR="00B771D9" w:rsidRDefault="00B771D9" w:rsidP="00B771D9">
      <w:pPr>
        <w:tabs>
          <w:tab w:val="left" w:pos="900"/>
          <w:tab w:val="left" w:pos="1260"/>
        </w:tabs>
        <w:jc w:val="center"/>
        <w:rPr>
          <w:b/>
          <w:bCs/>
          <w:sz w:val="28"/>
          <w:szCs w:val="28"/>
        </w:rPr>
      </w:pPr>
    </w:p>
    <w:p w14:paraId="72F9F7B0" w14:textId="77777777" w:rsidR="00E83756" w:rsidRDefault="00E83756" w:rsidP="00B771D9">
      <w:pPr>
        <w:tabs>
          <w:tab w:val="left" w:pos="900"/>
          <w:tab w:val="left" w:pos="1260"/>
        </w:tabs>
        <w:jc w:val="center"/>
        <w:rPr>
          <w:b/>
          <w:bCs/>
          <w:sz w:val="28"/>
          <w:szCs w:val="28"/>
        </w:rPr>
      </w:pPr>
    </w:p>
    <w:p w14:paraId="7AA003C2" w14:textId="77777777" w:rsidR="00B771D9" w:rsidRPr="002E342A" w:rsidRDefault="00B771D9" w:rsidP="00B771D9">
      <w:pPr>
        <w:tabs>
          <w:tab w:val="left" w:pos="900"/>
          <w:tab w:val="left" w:pos="1260"/>
        </w:tabs>
        <w:jc w:val="center"/>
        <w:rPr>
          <w:b/>
          <w:sz w:val="28"/>
          <w:szCs w:val="28"/>
        </w:rPr>
      </w:pPr>
      <w:r w:rsidRPr="002E342A">
        <w:rPr>
          <w:b/>
          <w:sz w:val="28"/>
          <w:szCs w:val="28"/>
        </w:rPr>
        <w:t>Москва 2022</w:t>
      </w:r>
    </w:p>
    <w:p w14:paraId="67BD2E2C" w14:textId="77777777" w:rsidR="00B771D9" w:rsidRDefault="00B771D9" w:rsidP="00B771D9">
      <w:pPr>
        <w:tabs>
          <w:tab w:val="left" w:pos="900"/>
          <w:tab w:val="left" w:pos="1260"/>
        </w:tabs>
        <w:jc w:val="center"/>
        <w:rPr>
          <w:sz w:val="28"/>
          <w:szCs w:val="28"/>
        </w:rPr>
      </w:pPr>
    </w:p>
    <w:p w14:paraId="5FA14232" w14:textId="77777777" w:rsidR="002E342A" w:rsidRPr="00F272BD" w:rsidRDefault="00B771D9" w:rsidP="002E342A">
      <w:pPr>
        <w:tabs>
          <w:tab w:val="left" w:pos="1890"/>
        </w:tabs>
        <w:jc w:val="center"/>
        <w:rPr>
          <w:sz w:val="28"/>
          <w:szCs w:val="28"/>
        </w:rPr>
      </w:pPr>
      <w:r>
        <w:rPr>
          <w:sz w:val="28"/>
          <w:szCs w:val="28"/>
        </w:rPr>
        <w:br w:type="page"/>
      </w:r>
      <w:r w:rsidR="002E342A" w:rsidRPr="00F272BD">
        <w:rPr>
          <w:sz w:val="28"/>
          <w:szCs w:val="28"/>
        </w:rPr>
        <w:lastRenderedPageBreak/>
        <w:t>Федеральное государственное образовательное бюджетное учреждение высшего образования</w:t>
      </w:r>
    </w:p>
    <w:p w14:paraId="48756DCD" w14:textId="77777777" w:rsidR="002E342A" w:rsidRPr="002E342A" w:rsidRDefault="002E342A" w:rsidP="002E342A">
      <w:pPr>
        <w:jc w:val="center"/>
        <w:rPr>
          <w:b/>
          <w:sz w:val="28"/>
          <w:szCs w:val="28"/>
        </w:rPr>
      </w:pPr>
      <w:r w:rsidRPr="002E342A">
        <w:rPr>
          <w:b/>
          <w:sz w:val="28"/>
          <w:szCs w:val="28"/>
        </w:rPr>
        <w:t>«ФИНАНСОВЫЙ УНИВЕРСИТЕТ ПРИ ПРАВИТЕЛЬСТВЕ</w:t>
      </w:r>
    </w:p>
    <w:p w14:paraId="5C02320E" w14:textId="77777777" w:rsidR="002E342A" w:rsidRPr="002E342A" w:rsidRDefault="002E342A" w:rsidP="002E342A">
      <w:pPr>
        <w:jc w:val="center"/>
        <w:rPr>
          <w:b/>
          <w:sz w:val="28"/>
          <w:szCs w:val="28"/>
        </w:rPr>
      </w:pPr>
      <w:r w:rsidRPr="002E342A">
        <w:rPr>
          <w:b/>
          <w:sz w:val="28"/>
          <w:szCs w:val="28"/>
        </w:rPr>
        <w:t>РОССИЙСКОЙ ФЕДЕРАЦИИ»</w:t>
      </w:r>
    </w:p>
    <w:p w14:paraId="5B472218" w14:textId="77777777" w:rsidR="002E342A" w:rsidRPr="002E342A" w:rsidRDefault="002E342A" w:rsidP="002E342A">
      <w:pPr>
        <w:jc w:val="center"/>
        <w:rPr>
          <w:b/>
          <w:sz w:val="28"/>
          <w:szCs w:val="28"/>
        </w:rPr>
      </w:pPr>
      <w:r w:rsidRPr="002E342A">
        <w:rPr>
          <w:b/>
          <w:sz w:val="28"/>
          <w:szCs w:val="28"/>
        </w:rPr>
        <w:t>(Финансовый университет)</w:t>
      </w:r>
    </w:p>
    <w:p w14:paraId="52F3D8D8" w14:textId="77777777" w:rsidR="002E342A" w:rsidRPr="002E342A" w:rsidRDefault="002E342A" w:rsidP="002E342A">
      <w:pPr>
        <w:rPr>
          <w:b/>
          <w:sz w:val="28"/>
          <w:szCs w:val="28"/>
        </w:rPr>
      </w:pPr>
    </w:p>
    <w:p w14:paraId="6FD2C669" w14:textId="77777777" w:rsidR="002E342A" w:rsidRPr="002E342A" w:rsidRDefault="002E342A" w:rsidP="002E342A">
      <w:pPr>
        <w:jc w:val="center"/>
        <w:rPr>
          <w:b/>
          <w:sz w:val="28"/>
          <w:szCs w:val="28"/>
        </w:rPr>
      </w:pPr>
    </w:p>
    <w:p w14:paraId="04129239" w14:textId="77777777" w:rsidR="002E342A" w:rsidRPr="002E342A" w:rsidRDefault="002E342A" w:rsidP="002E342A">
      <w:pPr>
        <w:jc w:val="center"/>
        <w:rPr>
          <w:b/>
          <w:sz w:val="28"/>
          <w:szCs w:val="28"/>
        </w:rPr>
      </w:pPr>
      <w:r w:rsidRPr="002E342A">
        <w:rPr>
          <w:b/>
          <w:sz w:val="28"/>
          <w:szCs w:val="28"/>
        </w:rPr>
        <w:t>Департамент логистики и маркетинга</w:t>
      </w:r>
    </w:p>
    <w:p w14:paraId="578053B8" w14:textId="77777777" w:rsidR="002E342A" w:rsidRPr="002E342A" w:rsidRDefault="002E342A" w:rsidP="002E342A">
      <w:pPr>
        <w:pStyle w:val="14"/>
        <w:shd w:val="clear" w:color="auto" w:fill="auto"/>
        <w:spacing w:line="240" w:lineRule="auto"/>
        <w:ind w:firstLine="0"/>
        <w:jc w:val="center"/>
        <w:rPr>
          <w:b/>
        </w:rPr>
      </w:pPr>
      <w:r w:rsidRPr="002E342A">
        <w:rPr>
          <w:b/>
        </w:rPr>
        <w:t>Факультета экономики и бизнеса</w:t>
      </w:r>
    </w:p>
    <w:p w14:paraId="7118B0D4" w14:textId="77777777" w:rsidR="00B771D9" w:rsidRDefault="00B771D9" w:rsidP="002E342A">
      <w:pPr>
        <w:spacing w:after="200" w:line="276" w:lineRule="auto"/>
        <w:rPr>
          <w:b/>
          <w:bCs/>
          <w:caps/>
          <w:sz w:val="28"/>
          <w:szCs w:val="28"/>
        </w:rPr>
      </w:pPr>
    </w:p>
    <w:tbl>
      <w:tblPr>
        <w:tblW w:w="0" w:type="auto"/>
        <w:jc w:val="right"/>
        <w:tblLook w:val="04A0" w:firstRow="1" w:lastRow="0" w:firstColumn="1" w:lastColumn="0" w:noHBand="0" w:noVBand="1"/>
      </w:tblPr>
      <w:tblGrid>
        <w:gridCol w:w="4672"/>
        <w:gridCol w:w="4673"/>
      </w:tblGrid>
      <w:tr w:rsidR="00B771D9" w:rsidRPr="00655930" w14:paraId="6174CB9A" w14:textId="77777777" w:rsidTr="00E359E0">
        <w:trPr>
          <w:jc w:val="right"/>
        </w:trPr>
        <w:tc>
          <w:tcPr>
            <w:tcW w:w="4672" w:type="dxa"/>
            <w:shd w:val="clear" w:color="auto" w:fill="auto"/>
          </w:tcPr>
          <w:p w14:paraId="5B449FF0" w14:textId="77777777" w:rsidR="00B771D9" w:rsidRPr="00BE32A7" w:rsidRDefault="00B771D9" w:rsidP="00E359E0">
            <w:pPr>
              <w:rPr>
                <w:b/>
                <w:caps/>
                <w:strike/>
                <w:sz w:val="28"/>
                <w:szCs w:val="28"/>
              </w:rPr>
            </w:pPr>
          </w:p>
        </w:tc>
        <w:tc>
          <w:tcPr>
            <w:tcW w:w="4673" w:type="dxa"/>
            <w:shd w:val="clear" w:color="auto" w:fill="auto"/>
          </w:tcPr>
          <w:p w14:paraId="72B89BD1" w14:textId="77777777" w:rsidR="00B771D9" w:rsidRPr="00B6656C" w:rsidRDefault="00B771D9" w:rsidP="00E359E0">
            <w:pPr>
              <w:rPr>
                <w:sz w:val="28"/>
                <w:szCs w:val="28"/>
              </w:rPr>
            </w:pPr>
            <w:r w:rsidRPr="00B6656C">
              <w:rPr>
                <w:sz w:val="28"/>
                <w:szCs w:val="28"/>
              </w:rPr>
              <w:t>УТВЕРЖДАЮ</w:t>
            </w:r>
          </w:p>
          <w:p w14:paraId="2F3E94C4" w14:textId="77777777" w:rsidR="00B771D9" w:rsidRPr="00B6656C" w:rsidRDefault="00B771D9" w:rsidP="00E359E0">
            <w:pPr>
              <w:rPr>
                <w:sz w:val="28"/>
                <w:szCs w:val="28"/>
              </w:rPr>
            </w:pPr>
            <w:r w:rsidRPr="00B6656C">
              <w:rPr>
                <w:sz w:val="28"/>
                <w:szCs w:val="28"/>
              </w:rPr>
              <w:t>Проректор по учебной</w:t>
            </w:r>
          </w:p>
          <w:p w14:paraId="0EDDF627" w14:textId="77777777" w:rsidR="00B771D9" w:rsidRPr="00B6656C" w:rsidRDefault="00B771D9" w:rsidP="00E359E0">
            <w:pPr>
              <w:rPr>
                <w:sz w:val="28"/>
                <w:szCs w:val="28"/>
              </w:rPr>
            </w:pPr>
            <w:r w:rsidRPr="00B6656C">
              <w:rPr>
                <w:sz w:val="28"/>
                <w:szCs w:val="28"/>
              </w:rPr>
              <w:t>и методической работе</w:t>
            </w:r>
          </w:p>
          <w:p w14:paraId="7438EC90" w14:textId="77777777" w:rsidR="00B771D9" w:rsidRPr="00B6656C" w:rsidRDefault="00B771D9" w:rsidP="00E359E0">
            <w:pPr>
              <w:rPr>
                <w:sz w:val="28"/>
                <w:szCs w:val="28"/>
              </w:rPr>
            </w:pPr>
          </w:p>
          <w:p w14:paraId="46D84B92" w14:textId="77777777" w:rsidR="00B771D9" w:rsidRPr="00B6656C" w:rsidRDefault="00B771D9" w:rsidP="00E359E0">
            <w:pPr>
              <w:rPr>
                <w:sz w:val="28"/>
                <w:szCs w:val="28"/>
              </w:rPr>
            </w:pPr>
            <w:r w:rsidRPr="00B6656C">
              <w:rPr>
                <w:sz w:val="28"/>
                <w:szCs w:val="28"/>
              </w:rPr>
              <w:t>_______________</w:t>
            </w:r>
            <w:r>
              <w:rPr>
                <w:sz w:val="28"/>
                <w:szCs w:val="28"/>
              </w:rPr>
              <w:t>Е</w:t>
            </w:r>
            <w:r w:rsidRPr="00B6656C">
              <w:rPr>
                <w:sz w:val="28"/>
                <w:szCs w:val="28"/>
              </w:rPr>
              <w:t>.</w:t>
            </w:r>
            <w:r>
              <w:rPr>
                <w:sz w:val="28"/>
                <w:szCs w:val="28"/>
              </w:rPr>
              <w:t>А</w:t>
            </w:r>
            <w:r w:rsidRPr="00B6656C">
              <w:rPr>
                <w:sz w:val="28"/>
                <w:szCs w:val="28"/>
              </w:rPr>
              <w:t xml:space="preserve">. </w:t>
            </w:r>
            <w:r>
              <w:rPr>
                <w:sz w:val="28"/>
                <w:szCs w:val="28"/>
              </w:rPr>
              <w:t>Каменева</w:t>
            </w:r>
          </w:p>
          <w:p w14:paraId="72D7F23C" w14:textId="0612146E" w:rsidR="00B771D9" w:rsidRPr="00B6656C" w:rsidRDefault="00FB1D74" w:rsidP="00E359E0">
            <w:pPr>
              <w:rPr>
                <w:sz w:val="28"/>
                <w:szCs w:val="28"/>
              </w:rPr>
            </w:pPr>
            <w:r>
              <w:rPr>
                <w:sz w:val="28"/>
                <w:szCs w:val="28"/>
                <w:u w:val="single"/>
              </w:rPr>
              <w:t>26</w:t>
            </w:r>
            <w:bookmarkStart w:id="0" w:name="_GoBack"/>
            <w:bookmarkEnd w:id="0"/>
            <w:r w:rsidR="00F90ECD">
              <w:rPr>
                <w:sz w:val="28"/>
                <w:szCs w:val="28"/>
                <w:u w:val="single"/>
              </w:rPr>
              <w:t xml:space="preserve"> декабря </w:t>
            </w:r>
            <w:r w:rsidR="00F90ECD">
              <w:rPr>
                <w:sz w:val="28"/>
                <w:szCs w:val="28"/>
              </w:rPr>
              <w:t>2022 г.</w:t>
            </w:r>
          </w:p>
        </w:tc>
      </w:tr>
    </w:tbl>
    <w:p w14:paraId="58B3AAAF" w14:textId="77777777" w:rsidR="00E51F8A" w:rsidRDefault="00E51F8A" w:rsidP="00B771D9">
      <w:pPr>
        <w:tabs>
          <w:tab w:val="left" w:pos="900"/>
          <w:tab w:val="left" w:pos="1260"/>
        </w:tabs>
        <w:jc w:val="center"/>
        <w:rPr>
          <w:bCs/>
          <w:sz w:val="28"/>
          <w:szCs w:val="28"/>
        </w:rPr>
      </w:pPr>
    </w:p>
    <w:p w14:paraId="7FA7F04F" w14:textId="77777777" w:rsidR="00B771D9" w:rsidRPr="002E342A" w:rsidRDefault="00B771D9" w:rsidP="00B771D9">
      <w:pPr>
        <w:tabs>
          <w:tab w:val="left" w:pos="900"/>
          <w:tab w:val="left" w:pos="1260"/>
        </w:tabs>
        <w:jc w:val="center"/>
        <w:rPr>
          <w:b/>
          <w:bCs/>
          <w:sz w:val="28"/>
          <w:szCs w:val="28"/>
        </w:rPr>
      </w:pPr>
      <w:r w:rsidRPr="002E342A">
        <w:rPr>
          <w:b/>
          <w:bCs/>
          <w:sz w:val="28"/>
          <w:szCs w:val="28"/>
        </w:rPr>
        <w:t>Быкова Г</w:t>
      </w:r>
      <w:r w:rsidR="002E342A" w:rsidRPr="002E342A">
        <w:rPr>
          <w:b/>
          <w:bCs/>
          <w:sz w:val="28"/>
          <w:szCs w:val="28"/>
        </w:rPr>
        <w:t>.</w:t>
      </w:r>
      <w:r w:rsidRPr="002E342A">
        <w:rPr>
          <w:b/>
          <w:bCs/>
          <w:sz w:val="28"/>
          <w:szCs w:val="28"/>
        </w:rPr>
        <w:t>П</w:t>
      </w:r>
      <w:r w:rsidR="002E342A" w:rsidRPr="002E342A">
        <w:rPr>
          <w:b/>
          <w:bCs/>
          <w:sz w:val="28"/>
          <w:szCs w:val="28"/>
        </w:rPr>
        <w:t>.</w:t>
      </w:r>
    </w:p>
    <w:p w14:paraId="68BB06C0" w14:textId="77777777" w:rsidR="00B771D9" w:rsidRDefault="00B771D9" w:rsidP="00B771D9">
      <w:pPr>
        <w:tabs>
          <w:tab w:val="left" w:pos="900"/>
          <w:tab w:val="left" w:pos="1260"/>
        </w:tabs>
        <w:jc w:val="center"/>
        <w:rPr>
          <w:b/>
          <w:sz w:val="28"/>
          <w:szCs w:val="28"/>
        </w:rPr>
      </w:pPr>
    </w:p>
    <w:p w14:paraId="69FEDDEC" w14:textId="77777777" w:rsidR="00B771D9" w:rsidRPr="002E342A" w:rsidRDefault="00B771D9" w:rsidP="00B771D9">
      <w:pPr>
        <w:jc w:val="center"/>
        <w:rPr>
          <w:b/>
          <w:sz w:val="28"/>
          <w:szCs w:val="28"/>
        </w:rPr>
      </w:pPr>
      <w:r w:rsidRPr="002E342A">
        <w:rPr>
          <w:b/>
          <w:sz w:val="28"/>
          <w:szCs w:val="28"/>
        </w:rPr>
        <w:t>МОДЕЛИ ЭКОНОМИЧЕСКИХ ЛОГИСТИЧЕСКИХ СИСТЕМ</w:t>
      </w:r>
    </w:p>
    <w:p w14:paraId="71948F55" w14:textId="77777777" w:rsidR="00B771D9" w:rsidRPr="002E342A" w:rsidRDefault="00B771D9" w:rsidP="00B771D9">
      <w:pPr>
        <w:jc w:val="center"/>
        <w:rPr>
          <w:b/>
          <w:sz w:val="28"/>
          <w:szCs w:val="28"/>
        </w:rPr>
      </w:pPr>
      <w:r w:rsidRPr="002E342A">
        <w:rPr>
          <w:b/>
          <w:sz w:val="28"/>
          <w:szCs w:val="28"/>
        </w:rPr>
        <w:t>ТОПЛИВНО-ЭНЕРГЕТИЧЕСКОГО КОМПЛЕКСА</w:t>
      </w:r>
    </w:p>
    <w:p w14:paraId="6B4B9F98" w14:textId="77777777" w:rsidR="00B771D9" w:rsidRPr="00385580" w:rsidRDefault="00B771D9" w:rsidP="00B771D9">
      <w:pPr>
        <w:tabs>
          <w:tab w:val="left" w:pos="900"/>
          <w:tab w:val="left" w:pos="1260"/>
        </w:tabs>
        <w:jc w:val="center"/>
        <w:rPr>
          <w:sz w:val="28"/>
          <w:szCs w:val="28"/>
        </w:rPr>
      </w:pPr>
    </w:p>
    <w:p w14:paraId="4F3683D4" w14:textId="77777777" w:rsidR="00B771D9" w:rsidRDefault="00B771D9" w:rsidP="00B771D9">
      <w:pPr>
        <w:tabs>
          <w:tab w:val="left" w:pos="900"/>
          <w:tab w:val="left" w:pos="1260"/>
        </w:tabs>
        <w:jc w:val="center"/>
        <w:rPr>
          <w:b/>
          <w:sz w:val="28"/>
          <w:szCs w:val="28"/>
        </w:rPr>
      </w:pPr>
      <w:r>
        <w:rPr>
          <w:b/>
          <w:bCs/>
          <w:sz w:val="28"/>
          <w:szCs w:val="28"/>
        </w:rPr>
        <w:t>Рабочая программа дисциплины</w:t>
      </w:r>
    </w:p>
    <w:p w14:paraId="796C2E5C" w14:textId="77777777" w:rsidR="00B771D9" w:rsidRDefault="00B771D9" w:rsidP="00B771D9">
      <w:pPr>
        <w:pStyle w:val="Normal1"/>
        <w:jc w:val="center"/>
        <w:rPr>
          <w:sz w:val="28"/>
          <w:szCs w:val="28"/>
        </w:rPr>
      </w:pPr>
      <w:r w:rsidRPr="00D85E9C">
        <w:rPr>
          <w:sz w:val="28"/>
          <w:szCs w:val="28"/>
        </w:rPr>
        <w:t xml:space="preserve">для студентов, обучающихся по </w:t>
      </w:r>
      <w:r>
        <w:rPr>
          <w:sz w:val="28"/>
          <w:szCs w:val="28"/>
        </w:rPr>
        <w:t xml:space="preserve">направлению подготовки </w:t>
      </w:r>
    </w:p>
    <w:p w14:paraId="463B712A" w14:textId="77777777" w:rsidR="00B771D9" w:rsidRDefault="002E342A" w:rsidP="00B771D9">
      <w:pPr>
        <w:pStyle w:val="Normal1"/>
        <w:jc w:val="center"/>
        <w:rPr>
          <w:sz w:val="28"/>
          <w:szCs w:val="28"/>
        </w:rPr>
      </w:pPr>
      <w:r>
        <w:rPr>
          <w:sz w:val="28"/>
          <w:szCs w:val="28"/>
        </w:rPr>
        <w:t>38.04.01 «Экономика»</w:t>
      </w:r>
    </w:p>
    <w:p w14:paraId="717127E7" w14:textId="77777777" w:rsidR="00B771D9" w:rsidRDefault="00B771D9" w:rsidP="00B771D9">
      <w:pPr>
        <w:pStyle w:val="Normal1"/>
        <w:jc w:val="center"/>
        <w:rPr>
          <w:sz w:val="28"/>
          <w:szCs w:val="28"/>
        </w:rPr>
      </w:pPr>
      <w:r>
        <w:rPr>
          <w:sz w:val="28"/>
          <w:szCs w:val="28"/>
        </w:rPr>
        <w:t xml:space="preserve">направленность программы магистратуры </w:t>
      </w:r>
    </w:p>
    <w:p w14:paraId="1D14CC58" w14:textId="77777777" w:rsidR="00B771D9" w:rsidRDefault="00B771D9" w:rsidP="00B771D9">
      <w:pPr>
        <w:pStyle w:val="Normal1"/>
        <w:jc w:val="center"/>
        <w:rPr>
          <w:sz w:val="28"/>
          <w:szCs w:val="28"/>
        </w:rPr>
      </w:pPr>
      <w:r w:rsidRPr="00DB0187">
        <w:rPr>
          <w:sz w:val="28"/>
          <w:szCs w:val="28"/>
        </w:rPr>
        <w:t>«Экономика и моделирование бизнес-процессов</w:t>
      </w:r>
    </w:p>
    <w:p w14:paraId="41F01686" w14:textId="77777777" w:rsidR="00E83756" w:rsidRDefault="00B771D9" w:rsidP="00B771D9">
      <w:pPr>
        <w:pStyle w:val="Normal1"/>
        <w:jc w:val="center"/>
        <w:rPr>
          <w:sz w:val="28"/>
          <w:szCs w:val="28"/>
        </w:rPr>
      </w:pPr>
      <w:r w:rsidRPr="00DB0187">
        <w:rPr>
          <w:sz w:val="28"/>
          <w:szCs w:val="28"/>
        </w:rPr>
        <w:t>топливно-энергетического комплекса</w:t>
      </w:r>
    </w:p>
    <w:p w14:paraId="329CE241" w14:textId="77777777" w:rsidR="00E83756" w:rsidRPr="00DB0187" w:rsidRDefault="00E83756" w:rsidP="00E83756">
      <w:pPr>
        <w:pStyle w:val="Normal1"/>
        <w:jc w:val="center"/>
        <w:rPr>
          <w:sz w:val="28"/>
          <w:szCs w:val="28"/>
        </w:rPr>
      </w:pPr>
      <w:r>
        <w:rPr>
          <w:color w:val="000000"/>
          <w:sz w:val="28"/>
          <w:szCs w:val="28"/>
        </w:rPr>
        <w:t>(с частичной реализацией на английском языке)»</w:t>
      </w:r>
    </w:p>
    <w:p w14:paraId="47A0ADB5" w14:textId="77777777" w:rsidR="00B771D9" w:rsidRDefault="00B771D9" w:rsidP="00B771D9">
      <w:pPr>
        <w:tabs>
          <w:tab w:val="left" w:pos="900"/>
          <w:tab w:val="left" w:pos="1260"/>
        </w:tabs>
        <w:jc w:val="center"/>
        <w:rPr>
          <w:b/>
          <w:bCs/>
          <w:sz w:val="28"/>
          <w:szCs w:val="28"/>
        </w:rPr>
      </w:pPr>
    </w:p>
    <w:p w14:paraId="7A34C747" w14:textId="77777777" w:rsidR="00B771D9" w:rsidRPr="00C414A9" w:rsidRDefault="00B771D9" w:rsidP="00B771D9">
      <w:pPr>
        <w:jc w:val="center"/>
        <w:rPr>
          <w:i/>
          <w:iCs/>
          <w:noProof/>
          <w:sz w:val="28"/>
          <w:szCs w:val="28"/>
          <w:lang w:eastAsia="ru-RU"/>
        </w:rPr>
      </w:pPr>
      <w:r w:rsidRPr="00C414A9">
        <w:rPr>
          <w:i/>
          <w:iCs/>
          <w:noProof/>
          <w:sz w:val="28"/>
          <w:szCs w:val="28"/>
          <w:lang w:eastAsia="ru-RU"/>
        </w:rPr>
        <w:t>Рекомендовано Ученым советом Факультета экономики и бизнеса</w:t>
      </w:r>
    </w:p>
    <w:p w14:paraId="55CDD66B" w14:textId="53BB0DFC" w:rsidR="00B771D9" w:rsidRPr="00C414A9" w:rsidRDefault="00F20C6F" w:rsidP="00B771D9">
      <w:pPr>
        <w:jc w:val="center"/>
        <w:rPr>
          <w:i/>
          <w:iCs/>
          <w:noProof/>
          <w:sz w:val="28"/>
          <w:szCs w:val="28"/>
          <w:lang w:eastAsia="ru-RU"/>
        </w:rPr>
      </w:pPr>
      <w:r>
        <w:rPr>
          <w:i/>
          <w:iCs/>
          <w:noProof/>
          <w:sz w:val="28"/>
          <w:szCs w:val="28"/>
          <w:lang w:eastAsia="ru-RU"/>
        </w:rPr>
        <w:t xml:space="preserve">(протокол № 25 </w:t>
      </w:r>
      <w:r w:rsidR="00B771D9" w:rsidRPr="003A5886">
        <w:rPr>
          <w:i/>
          <w:iCs/>
          <w:noProof/>
          <w:sz w:val="28"/>
          <w:szCs w:val="28"/>
          <w:lang w:eastAsia="ru-RU"/>
        </w:rPr>
        <w:t xml:space="preserve">от </w:t>
      </w:r>
      <w:r>
        <w:rPr>
          <w:i/>
          <w:iCs/>
          <w:noProof/>
          <w:sz w:val="28"/>
          <w:szCs w:val="28"/>
          <w:lang w:eastAsia="ru-RU"/>
        </w:rPr>
        <w:t xml:space="preserve">21 декабря </w:t>
      </w:r>
      <w:r w:rsidR="00B771D9" w:rsidRPr="003A5886">
        <w:rPr>
          <w:i/>
          <w:iCs/>
          <w:noProof/>
          <w:sz w:val="28"/>
          <w:szCs w:val="28"/>
          <w:lang w:eastAsia="ru-RU"/>
        </w:rPr>
        <w:t>2022)</w:t>
      </w:r>
    </w:p>
    <w:p w14:paraId="54A7A8CD" w14:textId="3C45F142" w:rsidR="00B771D9" w:rsidRPr="00C414A9" w:rsidRDefault="00B771D9" w:rsidP="00B771D9">
      <w:pPr>
        <w:jc w:val="center"/>
        <w:rPr>
          <w:i/>
          <w:iCs/>
          <w:noProof/>
          <w:sz w:val="28"/>
          <w:szCs w:val="28"/>
          <w:lang w:eastAsia="ru-RU"/>
        </w:rPr>
      </w:pPr>
      <w:r w:rsidRPr="00C414A9">
        <w:rPr>
          <w:i/>
          <w:iCs/>
          <w:noProof/>
          <w:sz w:val="28"/>
          <w:szCs w:val="28"/>
          <w:lang w:eastAsia="ru-RU"/>
        </w:rPr>
        <w:t>Одобрено</w:t>
      </w:r>
      <w:r w:rsidR="00D22109">
        <w:rPr>
          <w:i/>
          <w:iCs/>
          <w:noProof/>
          <w:sz w:val="28"/>
          <w:szCs w:val="28"/>
          <w:lang w:eastAsia="ru-RU"/>
        </w:rPr>
        <w:t xml:space="preserve"> Советом</w:t>
      </w:r>
      <w:r w:rsidRPr="00C414A9">
        <w:rPr>
          <w:i/>
          <w:iCs/>
          <w:noProof/>
          <w:sz w:val="28"/>
          <w:szCs w:val="28"/>
          <w:lang w:eastAsia="ru-RU"/>
        </w:rPr>
        <w:t xml:space="preserve"> учебно-научным Департаментом логистики и маркетинга</w:t>
      </w:r>
    </w:p>
    <w:p w14:paraId="3F03A9D2" w14:textId="38EDD9AD" w:rsidR="00B771D9" w:rsidRDefault="00F20C6F" w:rsidP="00E51F8A">
      <w:pPr>
        <w:jc w:val="center"/>
        <w:rPr>
          <w:sz w:val="28"/>
          <w:szCs w:val="28"/>
        </w:rPr>
      </w:pPr>
      <w:r>
        <w:rPr>
          <w:i/>
          <w:iCs/>
          <w:noProof/>
          <w:sz w:val="28"/>
          <w:szCs w:val="28"/>
          <w:lang w:eastAsia="ru-RU"/>
        </w:rPr>
        <w:t xml:space="preserve">(протокол № 3 </w:t>
      </w:r>
      <w:r w:rsidR="00E51F8A" w:rsidRPr="003A5886">
        <w:rPr>
          <w:i/>
          <w:iCs/>
          <w:noProof/>
          <w:sz w:val="28"/>
          <w:szCs w:val="28"/>
          <w:lang w:eastAsia="ru-RU"/>
        </w:rPr>
        <w:t>от</w:t>
      </w:r>
      <w:r>
        <w:rPr>
          <w:i/>
          <w:iCs/>
          <w:noProof/>
          <w:sz w:val="28"/>
          <w:szCs w:val="28"/>
          <w:lang w:eastAsia="ru-RU"/>
        </w:rPr>
        <w:t xml:space="preserve"> 19 декабря </w:t>
      </w:r>
      <w:r w:rsidR="00E51F8A" w:rsidRPr="003A5886">
        <w:rPr>
          <w:i/>
          <w:iCs/>
          <w:noProof/>
          <w:sz w:val="28"/>
          <w:szCs w:val="28"/>
          <w:lang w:eastAsia="ru-RU"/>
        </w:rPr>
        <w:t>2022)</w:t>
      </w:r>
    </w:p>
    <w:p w14:paraId="0A96C5F8" w14:textId="77777777" w:rsidR="00B771D9" w:rsidRDefault="00B771D9" w:rsidP="00B771D9">
      <w:pPr>
        <w:rPr>
          <w:sz w:val="28"/>
          <w:szCs w:val="28"/>
        </w:rPr>
      </w:pPr>
    </w:p>
    <w:p w14:paraId="5535650D" w14:textId="77777777" w:rsidR="00B771D9" w:rsidRDefault="00B771D9" w:rsidP="00B771D9">
      <w:pPr>
        <w:rPr>
          <w:sz w:val="28"/>
          <w:szCs w:val="28"/>
        </w:rPr>
      </w:pPr>
    </w:p>
    <w:p w14:paraId="7C729922" w14:textId="77777777" w:rsidR="00B771D9" w:rsidRDefault="00B771D9" w:rsidP="00B771D9">
      <w:pPr>
        <w:rPr>
          <w:sz w:val="28"/>
          <w:szCs w:val="28"/>
        </w:rPr>
      </w:pPr>
    </w:p>
    <w:p w14:paraId="53699F64" w14:textId="77777777" w:rsidR="00B771D9" w:rsidRDefault="00B771D9" w:rsidP="00B771D9">
      <w:pPr>
        <w:rPr>
          <w:sz w:val="28"/>
          <w:szCs w:val="28"/>
        </w:rPr>
      </w:pPr>
    </w:p>
    <w:p w14:paraId="31EB39C6" w14:textId="742A2926" w:rsidR="00EC1BDA" w:rsidRDefault="00EC1BDA" w:rsidP="00B771D9">
      <w:pPr>
        <w:rPr>
          <w:sz w:val="28"/>
          <w:szCs w:val="28"/>
        </w:rPr>
      </w:pPr>
    </w:p>
    <w:p w14:paraId="28142CD5" w14:textId="77777777" w:rsidR="00B771D9" w:rsidRPr="002E342A" w:rsidRDefault="00B771D9" w:rsidP="00B771D9">
      <w:pPr>
        <w:jc w:val="center"/>
        <w:rPr>
          <w:b/>
          <w:sz w:val="28"/>
          <w:szCs w:val="28"/>
        </w:rPr>
      </w:pPr>
      <w:r w:rsidRPr="002E342A">
        <w:rPr>
          <w:b/>
          <w:sz w:val="28"/>
          <w:szCs w:val="28"/>
        </w:rPr>
        <w:t>Москва 2022</w:t>
      </w:r>
    </w:p>
    <w:p w14:paraId="2908C14B" w14:textId="77777777" w:rsidR="00B85BB9" w:rsidRPr="002E342A" w:rsidRDefault="00B771D9" w:rsidP="00B771D9">
      <w:pPr>
        <w:rPr>
          <w:b/>
          <w:sz w:val="28"/>
          <w:szCs w:val="28"/>
        </w:rPr>
      </w:pPr>
      <w:r>
        <w:rPr>
          <w:sz w:val="28"/>
          <w:szCs w:val="28"/>
        </w:rPr>
        <w:br w:type="page"/>
      </w:r>
      <w:r w:rsidRPr="002E342A">
        <w:rPr>
          <w:rFonts w:eastAsia="Calibri"/>
          <w:b/>
          <w:i/>
          <w:iCs/>
          <w:sz w:val="28"/>
          <w:szCs w:val="28"/>
        </w:rPr>
        <w:lastRenderedPageBreak/>
        <w:t xml:space="preserve"> </w:t>
      </w:r>
      <w:r w:rsidR="00525A9C" w:rsidRPr="002E342A">
        <w:rPr>
          <w:b/>
          <w:sz w:val="28"/>
          <w:szCs w:val="28"/>
        </w:rPr>
        <w:t>Содержание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70"/>
        <w:gridCol w:w="1085"/>
      </w:tblGrid>
      <w:tr w:rsidR="00525A9C" w14:paraId="5EC111E5" w14:textId="77777777" w:rsidTr="002B4941">
        <w:tc>
          <w:tcPr>
            <w:tcW w:w="8472" w:type="dxa"/>
          </w:tcPr>
          <w:p w14:paraId="4FEC32E3" w14:textId="77777777" w:rsidR="00525A9C" w:rsidRDefault="00525A9C" w:rsidP="000221E1">
            <w:pPr>
              <w:rPr>
                <w:b/>
                <w:sz w:val="28"/>
                <w:szCs w:val="28"/>
              </w:rPr>
            </w:pPr>
          </w:p>
        </w:tc>
        <w:tc>
          <w:tcPr>
            <w:tcW w:w="1099" w:type="dxa"/>
          </w:tcPr>
          <w:p w14:paraId="336903BC" w14:textId="77777777" w:rsidR="00525A9C" w:rsidRPr="00003154" w:rsidRDefault="006F13DD" w:rsidP="006F13DD">
            <w:pPr>
              <w:jc w:val="center"/>
              <w:rPr>
                <w:sz w:val="28"/>
                <w:szCs w:val="28"/>
              </w:rPr>
            </w:pPr>
            <w:r w:rsidRPr="00003154">
              <w:rPr>
                <w:sz w:val="28"/>
                <w:szCs w:val="28"/>
              </w:rPr>
              <w:t>С</w:t>
            </w:r>
            <w:r w:rsidR="00525A9C" w:rsidRPr="00003154">
              <w:rPr>
                <w:sz w:val="28"/>
                <w:szCs w:val="28"/>
              </w:rPr>
              <w:t>тр.</w:t>
            </w:r>
          </w:p>
        </w:tc>
      </w:tr>
      <w:tr w:rsidR="00525A9C" w14:paraId="47D826DE" w14:textId="77777777" w:rsidTr="002B4941">
        <w:tc>
          <w:tcPr>
            <w:tcW w:w="8472" w:type="dxa"/>
          </w:tcPr>
          <w:p w14:paraId="2FD86CC9" w14:textId="77777777" w:rsidR="00525A9C" w:rsidRDefault="00525A9C" w:rsidP="000221E1">
            <w:pPr>
              <w:rPr>
                <w:b/>
                <w:sz w:val="28"/>
                <w:szCs w:val="28"/>
              </w:rPr>
            </w:pPr>
            <w:r w:rsidRPr="006855D6">
              <w:rPr>
                <w:rFonts w:eastAsia="Calibri"/>
                <w:sz w:val="28"/>
                <w:szCs w:val="28"/>
              </w:rPr>
              <w:t>1. Наименование дисциплины</w:t>
            </w:r>
          </w:p>
        </w:tc>
        <w:tc>
          <w:tcPr>
            <w:tcW w:w="1099" w:type="dxa"/>
          </w:tcPr>
          <w:p w14:paraId="1CD238C2" w14:textId="77777777" w:rsidR="00525A9C" w:rsidRPr="00003154" w:rsidRDefault="00AC600F" w:rsidP="00394779">
            <w:pPr>
              <w:jc w:val="center"/>
              <w:rPr>
                <w:sz w:val="28"/>
                <w:szCs w:val="28"/>
              </w:rPr>
            </w:pPr>
            <w:r w:rsidRPr="00003154">
              <w:rPr>
                <w:sz w:val="28"/>
                <w:szCs w:val="28"/>
              </w:rPr>
              <w:t>4</w:t>
            </w:r>
          </w:p>
        </w:tc>
      </w:tr>
      <w:tr w:rsidR="00525A9C" w14:paraId="3D61B97F" w14:textId="77777777" w:rsidTr="002B4941">
        <w:tc>
          <w:tcPr>
            <w:tcW w:w="8472" w:type="dxa"/>
          </w:tcPr>
          <w:p w14:paraId="4A57FBEC" w14:textId="77777777" w:rsidR="00525A9C" w:rsidRDefault="00525A9C" w:rsidP="000221E1">
            <w:pPr>
              <w:rPr>
                <w:b/>
                <w:sz w:val="28"/>
                <w:szCs w:val="28"/>
              </w:rPr>
            </w:pPr>
            <w:r w:rsidRPr="006855D6">
              <w:rPr>
                <w:rFonts w:eastAsia="Calibri"/>
                <w:sz w:val="28"/>
                <w:szCs w:val="28"/>
              </w:rPr>
              <w:t>2. Перечень планируемых результатов освоения образовательной программы</w:t>
            </w:r>
            <w:r w:rsidR="002E342A">
              <w:rPr>
                <w:rFonts w:eastAsia="Calibri"/>
                <w:sz w:val="28"/>
                <w:szCs w:val="28"/>
              </w:rPr>
              <w:t xml:space="preserve"> </w:t>
            </w:r>
            <w:r w:rsidR="002E342A" w:rsidRPr="00445C35">
              <w:rPr>
                <w:rFonts w:eastAsia="Calibri"/>
                <w:sz w:val="28"/>
                <w:szCs w:val="28"/>
              </w:rPr>
              <w:t>(перечень компетенций)</w:t>
            </w:r>
            <w:r w:rsidRPr="00445C35">
              <w:rPr>
                <w:rFonts w:eastAsia="Calibri"/>
                <w:sz w:val="28"/>
                <w:szCs w:val="28"/>
              </w:rPr>
              <w:t xml:space="preserve"> с указанием индикаторов их достижения, соотнесенных с планируемыми</w:t>
            </w:r>
            <w:r w:rsidRPr="006855D6">
              <w:rPr>
                <w:rFonts w:eastAsia="Calibri"/>
                <w:sz w:val="28"/>
                <w:szCs w:val="28"/>
              </w:rPr>
              <w:t xml:space="preserve"> результатами обучения по дисциплине</w:t>
            </w:r>
          </w:p>
        </w:tc>
        <w:tc>
          <w:tcPr>
            <w:tcW w:w="1099" w:type="dxa"/>
          </w:tcPr>
          <w:p w14:paraId="2C686E71" w14:textId="77777777" w:rsidR="00525A9C" w:rsidRPr="00003154" w:rsidRDefault="00AC600F" w:rsidP="00394779">
            <w:pPr>
              <w:jc w:val="center"/>
              <w:rPr>
                <w:sz w:val="28"/>
                <w:szCs w:val="28"/>
              </w:rPr>
            </w:pPr>
            <w:r w:rsidRPr="00003154">
              <w:rPr>
                <w:sz w:val="28"/>
                <w:szCs w:val="28"/>
              </w:rPr>
              <w:t>4</w:t>
            </w:r>
          </w:p>
        </w:tc>
      </w:tr>
      <w:tr w:rsidR="00525A9C" w14:paraId="7EAD8773" w14:textId="77777777" w:rsidTr="002B4941">
        <w:tc>
          <w:tcPr>
            <w:tcW w:w="8472" w:type="dxa"/>
          </w:tcPr>
          <w:p w14:paraId="69160BCF" w14:textId="77777777" w:rsidR="00525A9C" w:rsidRDefault="00525A9C" w:rsidP="000221E1">
            <w:pPr>
              <w:rPr>
                <w:b/>
                <w:sz w:val="28"/>
                <w:szCs w:val="28"/>
              </w:rPr>
            </w:pPr>
            <w:r w:rsidRPr="006855D6">
              <w:rPr>
                <w:rFonts w:eastAsia="Calibri"/>
                <w:bCs/>
                <w:sz w:val="28"/>
                <w:szCs w:val="28"/>
              </w:rPr>
              <w:t>3. Место дисциплины в структуре образовательной программы</w:t>
            </w:r>
          </w:p>
        </w:tc>
        <w:tc>
          <w:tcPr>
            <w:tcW w:w="1099" w:type="dxa"/>
          </w:tcPr>
          <w:p w14:paraId="0DCFF9C4" w14:textId="77777777" w:rsidR="00525A9C" w:rsidRPr="00003154" w:rsidRDefault="00AC600F" w:rsidP="00394779">
            <w:pPr>
              <w:jc w:val="center"/>
              <w:rPr>
                <w:sz w:val="28"/>
                <w:szCs w:val="28"/>
              </w:rPr>
            </w:pPr>
            <w:r w:rsidRPr="00003154">
              <w:rPr>
                <w:sz w:val="28"/>
                <w:szCs w:val="28"/>
              </w:rPr>
              <w:t>6</w:t>
            </w:r>
          </w:p>
        </w:tc>
      </w:tr>
      <w:tr w:rsidR="00525A9C" w14:paraId="5418C143" w14:textId="77777777" w:rsidTr="002B4941">
        <w:tc>
          <w:tcPr>
            <w:tcW w:w="8472" w:type="dxa"/>
          </w:tcPr>
          <w:p w14:paraId="62325045" w14:textId="77777777" w:rsidR="00525A9C" w:rsidRDefault="000221E1" w:rsidP="000221E1">
            <w:pPr>
              <w:rPr>
                <w:b/>
                <w:sz w:val="28"/>
                <w:szCs w:val="28"/>
              </w:rPr>
            </w:pPr>
            <w:r w:rsidRPr="006855D6">
              <w:rPr>
                <w:rFonts w:eastAsia="Calibri"/>
                <w:bCs/>
                <w:sz w:val="28"/>
                <w:szCs w:val="28"/>
              </w:rPr>
              <w:t>4. Объем дисциплины</w:t>
            </w:r>
            <w:r w:rsidR="00974258">
              <w:rPr>
                <w:rFonts w:eastAsia="Calibri"/>
                <w:bCs/>
                <w:sz w:val="28"/>
                <w:szCs w:val="28"/>
              </w:rPr>
              <w:t xml:space="preserve"> </w:t>
            </w:r>
            <w:r w:rsidRPr="006855D6">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099" w:type="dxa"/>
          </w:tcPr>
          <w:p w14:paraId="3F3E4CE5" w14:textId="77777777" w:rsidR="00525A9C" w:rsidRPr="00003154" w:rsidRDefault="00AC600F" w:rsidP="00394779">
            <w:pPr>
              <w:jc w:val="center"/>
              <w:rPr>
                <w:sz w:val="28"/>
                <w:szCs w:val="28"/>
              </w:rPr>
            </w:pPr>
            <w:r w:rsidRPr="00003154">
              <w:rPr>
                <w:sz w:val="28"/>
                <w:szCs w:val="28"/>
              </w:rPr>
              <w:t>6</w:t>
            </w:r>
          </w:p>
        </w:tc>
      </w:tr>
      <w:tr w:rsidR="00525A9C" w14:paraId="43CB3F25" w14:textId="77777777" w:rsidTr="002B4941">
        <w:tc>
          <w:tcPr>
            <w:tcW w:w="8472" w:type="dxa"/>
          </w:tcPr>
          <w:p w14:paraId="54BAF989" w14:textId="77777777" w:rsidR="00525A9C" w:rsidRDefault="000221E1" w:rsidP="000221E1">
            <w:pPr>
              <w:rPr>
                <w:b/>
                <w:sz w:val="28"/>
                <w:szCs w:val="28"/>
              </w:rPr>
            </w:pPr>
            <w:r w:rsidRPr="006855D6">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099" w:type="dxa"/>
          </w:tcPr>
          <w:p w14:paraId="2403E093" w14:textId="77777777" w:rsidR="00525A9C" w:rsidRPr="00003154" w:rsidRDefault="00AC600F" w:rsidP="00394779">
            <w:pPr>
              <w:jc w:val="center"/>
              <w:rPr>
                <w:sz w:val="28"/>
                <w:szCs w:val="28"/>
              </w:rPr>
            </w:pPr>
            <w:r w:rsidRPr="00003154">
              <w:rPr>
                <w:sz w:val="28"/>
                <w:szCs w:val="28"/>
              </w:rPr>
              <w:t>6</w:t>
            </w:r>
          </w:p>
        </w:tc>
      </w:tr>
      <w:tr w:rsidR="00525A9C" w14:paraId="45DF2C22" w14:textId="77777777" w:rsidTr="002B4941">
        <w:tc>
          <w:tcPr>
            <w:tcW w:w="8472" w:type="dxa"/>
          </w:tcPr>
          <w:p w14:paraId="67423CD0" w14:textId="77777777" w:rsidR="00525A9C" w:rsidRDefault="000221E1" w:rsidP="000221E1">
            <w:pPr>
              <w:rPr>
                <w:b/>
                <w:sz w:val="28"/>
                <w:szCs w:val="28"/>
              </w:rPr>
            </w:pPr>
            <w:r w:rsidRPr="006855D6">
              <w:rPr>
                <w:rFonts w:eastAsia="Calibri"/>
                <w:bCs/>
                <w:sz w:val="28"/>
                <w:szCs w:val="28"/>
              </w:rPr>
              <w:t>5.1. Содержание дисциплины</w:t>
            </w:r>
          </w:p>
        </w:tc>
        <w:tc>
          <w:tcPr>
            <w:tcW w:w="1099" w:type="dxa"/>
          </w:tcPr>
          <w:p w14:paraId="7323F79D" w14:textId="77777777" w:rsidR="00525A9C" w:rsidRPr="00003154" w:rsidRDefault="00AC600F" w:rsidP="00394779">
            <w:pPr>
              <w:jc w:val="center"/>
              <w:rPr>
                <w:sz w:val="28"/>
                <w:szCs w:val="28"/>
              </w:rPr>
            </w:pPr>
            <w:r w:rsidRPr="00003154">
              <w:rPr>
                <w:sz w:val="28"/>
                <w:szCs w:val="28"/>
              </w:rPr>
              <w:t>6</w:t>
            </w:r>
          </w:p>
        </w:tc>
      </w:tr>
      <w:tr w:rsidR="00525A9C" w14:paraId="469FC2FA" w14:textId="77777777" w:rsidTr="002B4941">
        <w:tc>
          <w:tcPr>
            <w:tcW w:w="8472" w:type="dxa"/>
          </w:tcPr>
          <w:p w14:paraId="1DACF5FC" w14:textId="77777777" w:rsidR="00525A9C" w:rsidRDefault="000221E1" w:rsidP="000221E1">
            <w:pPr>
              <w:rPr>
                <w:b/>
                <w:sz w:val="28"/>
                <w:szCs w:val="28"/>
              </w:rPr>
            </w:pPr>
            <w:r w:rsidRPr="006855D6">
              <w:rPr>
                <w:rFonts w:eastAsia="Calibri"/>
                <w:sz w:val="28"/>
                <w:szCs w:val="28"/>
              </w:rPr>
              <w:t>5.2. Учебно-тематический план</w:t>
            </w:r>
          </w:p>
        </w:tc>
        <w:tc>
          <w:tcPr>
            <w:tcW w:w="1099" w:type="dxa"/>
          </w:tcPr>
          <w:p w14:paraId="0F659207" w14:textId="77777777" w:rsidR="00525A9C" w:rsidRPr="00003154" w:rsidRDefault="00AC600F" w:rsidP="00394779">
            <w:pPr>
              <w:jc w:val="center"/>
              <w:rPr>
                <w:sz w:val="28"/>
                <w:szCs w:val="28"/>
              </w:rPr>
            </w:pPr>
            <w:r w:rsidRPr="00003154">
              <w:rPr>
                <w:sz w:val="28"/>
                <w:szCs w:val="28"/>
              </w:rPr>
              <w:t>8</w:t>
            </w:r>
          </w:p>
        </w:tc>
      </w:tr>
      <w:tr w:rsidR="00525A9C" w14:paraId="1539A2B7" w14:textId="77777777" w:rsidTr="002B4941">
        <w:tc>
          <w:tcPr>
            <w:tcW w:w="8472" w:type="dxa"/>
          </w:tcPr>
          <w:p w14:paraId="7A07BFA4" w14:textId="77777777" w:rsidR="00525A9C" w:rsidRDefault="000221E1" w:rsidP="000221E1">
            <w:pPr>
              <w:rPr>
                <w:b/>
                <w:sz w:val="28"/>
                <w:szCs w:val="28"/>
              </w:rPr>
            </w:pPr>
            <w:r w:rsidRPr="006855D6">
              <w:rPr>
                <w:rFonts w:eastAsia="Calibri"/>
                <w:sz w:val="28"/>
                <w:szCs w:val="28"/>
              </w:rPr>
              <w:t>5.3. Содержание семинаров, практических занятий</w:t>
            </w:r>
          </w:p>
        </w:tc>
        <w:tc>
          <w:tcPr>
            <w:tcW w:w="1099" w:type="dxa"/>
          </w:tcPr>
          <w:p w14:paraId="164FFA15" w14:textId="77777777" w:rsidR="00525A9C" w:rsidRPr="00003154" w:rsidRDefault="00AC600F" w:rsidP="003C66B9">
            <w:pPr>
              <w:jc w:val="center"/>
              <w:rPr>
                <w:sz w:val="28"/>
                <w:szCs w:val="28"/>
              </w:rPr>
            </w:pPr>
            <w:r w:rsidRPr="00003154">
              <w:rPr>
                <w:sz w:val="28"/>
                <w:szCs w:val="28"/>
              </w:rPr>
              <w:t>9</w:t>
            </w:r>
          </w:p>
        </w:tc>
      </w:tr>
      <w:tr w:rsidR="00525A9C" w14:paraId="27D8946B" w14:textId="77777777" w:rsidTr="002B4941">
        <w:tc>
          <w:tcPr>
            <w:tcW w:w="8472" w:type="dxa"/>
          </w:tcPr>
          <w:p w14:paraId="5F240AF7" w14:textId="77777777" w:rsidR="00525A9C" w:rsidRDefault="000221E1" w:rsidP="000221E1">
            <w:pPr>
              <w:rPr>
                <w:b/>
                <w:sz w:val="28"/>
                <w:szCs w:val="28"/>
              </w:rPr>
            </w:pPr>
            <w:r w:rsidRPr="006855D6">
              <w:rPr>
                <w:rFonts w:eastAsia="Calibri"/>
                <w:bCs/>
                <w:sz w:val="28"/>
                <w:szCs w:val="28"/>
              </w:rPr>
              <w:t>6. Перечень учебно-методического обеспечения для самостоятельной работы обучающихся по дисциплине</w:t>
            </w:r>
          </w:p>
        </w:tc>
        <w:tc>
          <w:tcPr>
            <w:tcW w:w="1099" w:type="dxa"/>
          </w:tcPr>
          <w:p w14:paraId="04C58053" w14:textId="77777777" w:rsidR="00525A9C" w:rsidRPr="00003154" w:rsidRDefault="00AC600F" w:rsidP="00063CF5">
            <w:pPr>
              <w:jc w:val="center"/>
              <w:rPr>
                <w:sz w:val="28"/>
                <w:szCs w:val="28"/>
              </w:rPr>
            </w:pPr>
            <w:r w:rsidRPr="00003154">
              <w:rPr>
                <w:sz w:val="28"/>
                <w:szCs w:val="28"/>
              </w:rPr>
              <w:t>10</w:t>
            </w:r>
          </w:p>
        </w:tc>
      </w:tr>
      <w:tr w:rsidR="00525A9C" w14:paraId="296D9C96" w14:textId="77777777" w:rsidTr="002B4941">
        <w:tc>
          <w:tcPr>
            <w:tcW w:w="8472" w:type="dxa"/>
          </w:tcPr>
          <w:p w14:paraId="3AC2A36A" w14:textId="77777777" w:rsidR="00525A9C" w:rsidRDefault="000221E1" w:rsidP="000221E1">
            <w:pPr>
              <w:rPr>
                <w:b/>
                <w:sz w:val="28"/>
                <w:szCs w:val="28"/>
              </w:rPr>
            </w:pPr>
            <w:r w:rsidRPr="006855D6">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1099" w:type="dxa"/>
          </w:tcPr>
          <w:p w14:paraId="5803EB7A" w14:textId="77777777" w:rsidR="00525A9C" w:rsidRPr="00003154" w:rsidRDefault="00AC600F" w:rsidP="003C66B9">
            <w:pPr>
              <w:jc w:val="center"/>
              <w:rPr>
                <w:sz w:val="28"/>
                <w:szCs w:val="28"/>
              </w:rPr>
            </w:pPr>
            <w:r w:rsidRPr="00003154">
              <w:rPr>
                <w:sz w:val="28"/>
                <w:szCs w:val="28"/>
              </w:rPr>
              <w:t>11</w:t>
            </w:r>
          </w:p>
        </w:tc>
      </w:tr>
      <w:tr w:rsidR="00525A9C" w14:paraId="4A1E73B0" w14:textId="77777777" w:rsidTr="002B4941">
        <w:tc>
          <w:tcPr>
            <w:tcW w:w="8472" w:type="dxa"/>
          </w:tcPr>
          <w:p w14:paraId="6D1CE43B" w14:textId="77777777" w:rsidR="00525A9C" w:rsidRDefault="000221E1" w:rsidP="000221E1">
            <w:pPr>
              <w:rPr>
                <w:b/>
                <w:sz w:val="28"/>
                <w:szCs w:val="28"/>
              </w:rPr>
            </w:pPr>
            <w:r w:rsidRPr="006855D6">
              <w:rPr>
                <w:rFonts w:eastAsia="Calibri"/>
                <w:sz w:val="28"/>
                <w:szCs w:val="28"/>
              </w:rPr>
              <w:t>6.2. Перечень вопросов, заданий, тем для подготовки к текущему контролю</w:t>
            </w:r>
          </w:p>
        </w:tc>
        <w:tc>
          <w:tcPr>
            <w:tcW w:w="1099" w:type="dxa"/>
          </w:tcPr>
          <w:p w14:paraId="086C9F0D" w14:textId="77777777" w:rsidR="00525A9C" w:rsidRPr="00003154" w:rsidRDefault="00AC600F" w:rsidP="00394779">
            <w:pPr>
              <w:jc w:val="center"/>
              <w:rPr>
                <w:sz w:val="28"/>
                <w:szCs w:val="28"/>
              </w:rPr>
            </w:pPr>
            <w:r w:rsidRPr="00003154">
              <w:rPr>
                <w:sz w:val="28"/>
                <w:szCs w:val="28"/>
              </w:rPr>
              <w:t>12</w:t>
            </w:r>
          </w:p>
        </w:tc>
      </w:tr>
      <w:tr w:rsidR="00525A9C" w14:paraId="71B9FDFB" w14:textId="77777777" w:rsidTr="002B4941">
        <w:tc>
          <w:tcPr>
            <w:tcW w:w="8472" w:type="dxa"/>
          </w:tcPr>
          <w:p w14:paraId="0D490919" w14:textId="77777777" w:rsidR="00525A9C" w:rsidRDefault="000221E1" w:rsidP="000221E1">
            <w:pPr>
              <w:rPr>
                <w:b/>
                <w:sz w:val="28"/>
                <w:szCs w:val="28"/>
              </w:rPr>
            </w:pPr>
            <w:r w:rsidRPr="006855D6">
              <w:rPr>
                <w:rFonts w:eastAsia="Calibri"/>
                <w:sz w:val="28"/>
                <w:szCs w:val="28"/>
              </w:rPr>
              <w:t>7. Фонд оценочных средств для проведения промежуточной аттестации обучающихся по дисциплине</w:t>
            </w:r>
          </w:p>
        </w:tc>
        <w:tc>
          <w:tcPr>
            <w:tcW w:w="1099" w:type="dxa"/>
          </w:tcPr>
          <w:p w14:paraId="45EEB59C" w14:textId="1A407D02" w:rsidR="00525A9C" w:rsidRPr="00003154" w:rsidRDefault="00DC1DF1" w:rsidP="007F5ACE">
            <w:pPr>
              <w:jc w:val="center"/>
              <w:rPr>
                <w:sz w:val="28"/>
                <w:szCs w:val="28"/>
              </w:rPr>
            </w:pPr>
            <w:r>
              <w:rPr>
                <w:sz w:val="28"/>
                <w:szCs w:val="28"/>
              </w:rPr>
              <w:t>17</w:t>
            </w:r>
          </w:p>
        </w:tc>
      </w:tr>
      <w:tr w:rsidR="000221E1" w14:paraId="391FB3B9" w14:textId="77777777" w:rsidTr="002B4941">
        <w:tc>
          <w:tcPr>
            <w:tcW w:w="8472" w:type="dxa"/>
          </w:tcPr>
          <w:p w14:paraId="07517DFF" w14:textId="77777777" w:rsidR="000221E1" w:rsidRDefault="000221E1" w:rsidP="000221E1">
            <w:pPr>
              <w:rPr>
                <w:b/>
                <w:sz w:val="28"/>
                <w:szCs w:val="28"/>
              </w:rPr>
            </w:pPr>
            <w:r w:rsidRPr="006855D6">
              <w:rPr>
                <w:rFonts w:eastAsia="Calibri"/>
                <w:sz w:val="28"/>
                <w:szCs w:val="28"/>
              </w:rPr>
              <w:t>8. Перечень основной  и дополнительной учебной литературы, необходимой для освоения дисциплины</w:t>
            </w:r>
          </w:p>
        </w:tc>
        <w:tc>
          <w:tcPr>
            <w:tcW w:w="1099" w:type="dxa"/>
          </w:tcPr>
          <w:p w14:paraId="5C5B6432" w14:textId="68834E01" w:rsidR="000221E1" w:rsidRPr="00003154" w:rsidRDefault="00AC600F" w:rsidP="008C1D84">
            <w:pPr>
              <w:jc w:val="center"/>
              <w:rPr>
                <w:sz w:val="28"/>
                <w:szCs w:val="28"/>
              </w:rPr>
            </w:pPr>
            <w:r w:rsidRPr="00003154">
              <w:rPr>
                <w:sz w:val="28"/>
                <w:szCs w:val="28"/>
              </w:rPr>
              <w:t>2</w:t>
            </w:r>
            <w:r w:rsidR="00DC1DF1">
              <w:rPr>
                <w:sz w:val="28"/>
                <w:szCs w:val="28"/>
              </w:rPr>
              <w:t>8</w:t>
            </w:r>
          </w:p>
        </w:tc>
      </w:tr>
      <w:tr w:rsidR="000221E1" w14:paraId="56B3A481" w14:textId="77777777" w:rsidTr="002B4941">
        <w:tc>
          <w:tcPr>
            <w:tcW w:w="8472" w:type="dxa"/>
          </w:tcPr>
          <w:p w14:paraId="103E86B8" w14:textId="77777777" w:rsidR="000221E1" w:rsidRDefault="000221E1" w:rsidP="000221E1">
            <w:pPr>
              <w:rPr>
                <w:b/>
                <w:sz w:val="28"/>
                <w:szCs w:val="28"/>
              </w:rPr>
            </w:pPr>
            <w:r w:rsidRPr="006855D6">
              <w:rPr>
                <w:sz w:val="28"/>
                <w:szCs w:val="28"/>
              </w:rPr>
              <w:t>9.П</w:t>
            </w:r>
            <w:r w:rsidRPr="006855D6">
              <w:rPr>
                <w:bCs/>
                <w:sz w:val="28"/>
                <w:szCs w:val="28"/>
              </w:rPr>
              <w:t>еречень ресурсов информационно-телекоммуникационной сети «Интернет», необходимых для освоения дисциплины</w:t>
            </w:r>
          </w:p>
        </w:tc>
        <w:tc>
          <w:tcPr>
            <w:tcW w:w="1099" w:type="dxa"/>
          </w:tcPr>
          <w:p w14:paraId="49C2F166" w14:textId="509087BB" w:rsidR="000221E1" w:rsidRPr="00003154" w:rsidRDefault="00DC1DF1" w:rsidP="00DC1DF1">
            <w:pPr>
              <w:jc w:val="center"/>
              <w:rPr>
                <w:sz w:val="28"/>
                <w:szCs w:val="28"/>
              </w:rPr>
            </w:pPr>
            <w:r>
              <w:rPr>
                <w:sz w:val="28"/>
                <w:szCs w:val="28"/>
              </w:rPr>
              <w:t>30</w:t>
            </w:r>
          </w:p>
        </w:tc>
      </w:tr>
      <w:tr w:rsidR="000221E1" w14:paraId="2989F441" w14:textId="77777777" w:rsidTr="002B4941">
        <w:tc>
          <w:tcPr>
            <w:tcW w:w="8472" w:type="dxa"/>
          </w:tcPr>
          <w:p w14:paraId="44BAC985" w14:textId="77777777" w:rsidR="000221E1" w:rsidRDefault="000221E1" w:rsidP="000221E1">
            <w:pPr>
              <w:rPr>
                <w:b/>
                <w:sz w:val="28"/>
                <w:szCs w:val="28"/>
              </w:rPr>
            </w:pPr>
            <w:r w:rsidRPr="006855D6">
              <w:rPr>
                <w:rFonts w:eastAsia="Calibri"/>
                <w:sz w:val="28"/>
                <w:szCs w:val="28"/>
              </w:rPr>
              <w:t>10.Методические указания для обучающихся по освоению дисциплины</w:t>
            </w:r>
          </w:p>
        </w:tc>
        <w:tc>
          <w:tcPr>
            <w:tcW w:w="1099" w:type="dxa"/>
          </w:tcPr>
          <w:p w14:paraId="4CD1D94B" w14:textId="54F0841F" w:rsidR="000221E1" w:rsidRPr="00003154" w:rsidRDefault="00AC600F" w:rsidP="008C1D84">
            <w:pPr>
              <w:jc w:val="center"/>
              <w:rPr>
                <w:sz w:val="28"/>
                <w:szCs w:val="28"/>
              </w:rPr>
            </w:pPr>
            <w:r w:rsidRPr="00003154">
              <w:rPr>
                <w:sz w:val="28"/>
                <w:szCs w:val="28"/>
              </w:rPr>
              <w:t>3</w:t>
            </w:r>
            <w:r w:rsidR="00DC1DF1">
              <w:rPr>
                <w:sz w:val="28"/>
                <w:szCs w:val="28"/>
              </w:rPr>
              <w:t>2</w:t>
            </w:r>
          </w:p>
        </w:tc>
      </w:tr>
      <w:tr w:rsidR="000221E1" w14:paraId="6BF02E21" w14:textId="77777777" w:rsidTr="002B4941">
        <w:tc>
          <w:tcPr>
            <w:tcW w:w="8472" w:type="dxa"/>
          </w:tcPr>
          <w:p w14:paraId="2C6C2B92" w14:textId="77777777" w:rsidR="000221E1" w:rsidRDefault="000221E1" w:rsidP="00701108">
            <w:pPr>
              <w:rPr>
                <w:b/>
                <w:sz w:val="28"/>
                <w:szCs w:val="28"/>
              </w:rPr>
            </w:pPr>
            <w:r w:rsidRPr="006855D6">
              <w:rPr>
                <w:rFonts w:eastAsia="Calibri"/>
                <w:bCs/>
                <w:sz w:val="28"/>
                <w:szCs w:val="28"/>
              </w:rPr>
              <w:t xml:space="preserve">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099" w:type="dxa"/>
          </w:tcPr>
          <w:p w14:paraId="4CD03E3B" w14:textId="6F861983" w:rsidR="000221E1" w:rsidRPr="00003154" w:rsidRDefault="00AC600F" w:rsidP="008C1D84">
            <w:pPr>
              <w:jc w:val="center"/>
              <w:rPr>
                <w:sz w:val="28"/>
                <w:szCs w:val="28"/>
              </w:rPr>
            </w:pPr>
            <w:r w:rsidRPr="00003154">
              <w:rPr>
                <w:sz w:val="28"/>
                <w:szCs w:val="28"/>
              </w:rPr>
              <w:t>3</w:t>
            </w:r>
            <w:r w:rsidR="00DC1DF1">
              <w:rPr>
                <w:sz w:val="28"/>
                <w:szCs w:val="28"/>
              </w:rPr>
              <w:t>6</w:t>
            </w:r>
          </w:p>
        </w:tc>
      </w:tr>
      <w:tr w:rsidR="000221E1" w14:paraId="6160C74E" w14:textId="77777777" w:rsidTr="002B4941">
        <w:tc>
          <w:tcPr>
            <w:tcW w:w="8472" w:type="dxa"/>
          </w:tcPr>
          <w:p w14:paraId="782699E0" w14:textId="77777777" w:rsidR="000221E1" w:rsidRDefault="000221E1" w:rsidP="000221E1">
            <w:pPr>
              <w:jc w:val="both"/>
              <w:rPr>
                <w:b/>
                <w:sz w:val="28"/>
                <w:szCs w:val="28"/>
              </w:rPr>
            </w:pPr>
            <w:r w:rsidRPr="006855D6">
              <w:rPr>
                <w:rFonts w:eastAsia="Calibri"/>
                <w:bCs/>
                <w:sz w:val="28"/>
                <w:szCs w:val="28"/>
              </w:rPr>
              <w:t>12.Описание материально-технической базы, необходимой для осуществления образовательного процесса по дисциплине</w:t>
            </w:r>
          </w:p>
        </w:tc>
        <w:tc>
          <w:tcPr>
            <w:tcW w:w="1099" w:type="dxa"/>
          </w:tcPr>
          <w:p w14:paraId="7BEA2A2C" w14:textId="6E294FC3" w:rsidR="000221E1" w:rsidRPr="00003154" w:rsidRDefault="00AC600F" w:rsidP="008C1D84">
            <w:pPr>
              <w:jc w:val="center"/>
              <w:rPr>
                <w:sz w:val="28"/>
                <w:szCs w:val="28"/>
              </w:rPr>
            </w:pPr>
            <w:r w:rsidRPr="00003154">
              <w:rPr>
                <w:sz w:val="28"/>
                <w:szCs w:val="28"/>
              </w:rPr>
              <w:t>3</w:t>
            </w:r>
            <w:r w:rsidR="00DC1DF1">
              <w:rPr>
                <w:sz w:val="28"/>
                <w:szCs w:val="28"/>
              </w:rPr>
              <w:t>6</w:t>
            </w:r>
          </w:p>
        </w:tc>
      </w:tr>
    </w:tbl>
    <w:p w14:paraId="58CAD5C6" w14:textId="77777777" w:rsidR="001B14D6" w:rsidRDefault="001B14D6" w:rsidP="00394779">
      <w:pPr>
        <w:jc w:val="center"/>
        <w:rPr>
          <w:b/>
          <w:sz w:val="28"/>
          <w:szCs w:val="28"/>
        </w:rPr>
      </w:pPr>
    </w:p>
    <w:p w14:paraId="7877EFFB" w14:textId="77777777" w:rsidR="00525A9C" w:rsidRDefault="00525A9C" w:rsidP="00394779">
      <w:pPr>
        <w:jc w:val="center"/>
        <w:rPr>
          <w:b/>
          <w:sz w:val="28"/>
          <w:szCs w:val="28"/>
        </w:rPr>
      </w:pPr>
    </w:p>
    <w:p w14:paraId="2C3E7555" w14:textId="77777777" w:rsidR="00525A9C" w:rsidRDefault="00525A9C" w:rsidP="00394779">
      <w:pPr>
        <w:jc w:val="center"/>
        <w:rPr>
          <w:b/>
          <w:sz w:val="28"/>
          <w:szCs w:val="28"/>
        </w:rPr>
      </w:pPr>
    </w:p>
    <w:p w14:paraId="73280F2C" w14:textId="77777777" w:rsidR="00F03158" w:rsidRDefault="00F03158">
      <w:pPr>
        <w:spacing w:after="200" w:line="276" w:lineRule="auto"/>
        <w:rPr>
          <w:b/>
          <w:sz w:val="28"/>
          <w:szCs w:val="28"/>
        </w:rPr>
      </w:pPr>
      <w:r>
        <w:rPr>
          <w:b/>
          <w:sz w:val="28"/>
          <w:szCs w:val="28"/>
        </w:rPr>
        <w:br w:type="page"/>
      </w:r>
    </w:p>
    <w:p w14:paraId="62DB0E42" w14:textId="77777777" w:rsidR="001B14D6" w:rsidRPr="009B4BC6" w:rsidRDefault="001B14D6" w:rsidP="001B14D6">
      <w:pPr>
        <w:keepNext/>
        <w:tabs>
          <w:tab w:val="left" w:pos="0"/>
        </w:tabs>
        <w:spacing w:line="360" w:lineRule="auto"/>
        <w:jc w:val="center"/>
        <w:rPr>
          <w:b/>
          <w:sz w:val="28"/>
          <w:szCs w:val="28"/>
        </w:rPr>
      </w:pPr>
      <w:r w:rsidRPr="009B4BC6">
        <w:rPr>
          <w:b/>
          <w:sz w:val="28"/>
          <w:szCs w:val="28"/>
        </w:rPr>
        <w:lastRenderedPageBreak/>
        <w:t>1. Наименование дисциплины</w:t>
      </w:r>
    </w:p>
    <w:p w14:paraId="08BEDCD0" w14:textId="77777777" w:rsidR="001B14D6" w:rsidRPr="009B4BC6" w:rsidRDefault="001B14D6" w:rsidP="001B14D6">
      <w:pPr>
        <w:keepNext/>
        <w:spacing w:line="360" w:lineRule="auto"/>
        <w:ind w:firstLine="709"/>
        <w:jc w:val="both"/>
        <w:rPr>
          <w:b/>
          <w:sz w:val="28"/>
          <w:szCs w:val="28"/>
        </w:rPr>
      </w:pPr>
      <w:r w:rsidRPr="009B4BC6">
        <w:rPr>
          <w:sz w:val="28"/>
          <w:szCs w:val="28"/>
        </w:rPr>
        <w:t xml:space="preserve"> </w:t>
      </w:r>
      <w:r w:rsidRPr="009B4BC6">
        <w:rPr>
          <w:rFonts w:eastAsia="TimesNewRomanPSMT"/>
          <w:sz w:val="28"/>
          <w:szCs w:val="28"/>
        </w:rPr>
        <w:t>«</w:t>
      </w:r>
      <w:r w:rsidR="00DE0B87">
        <w:rPr>
          <w:sz w:val="28"/>
          <w:szCs w:val="28"/>
        </w:rPr>
        <w:t>Модели экономических логистических систем топливно-энергетического комплекса</w:t>
      </w:r>
      <w:r w:rsidR="006A3B3E">
        <w:rPr>
          <w:sz w:val="28"/>
          <w:szCs w:val="28"/>
        </w:rPr>
        <w:t>».</w:t>
      </w:r>
    </w:p>
    <w:p w14:paraId="1D29BB15" w14:textId="77777777" w:rsidR="001B14D6" w:rsidRDefault="001B14D6" w:rsidP="001B14D6">
      <w:pPr>
        <w:tabs>
          <w:tab w:val="left" w:pos="540"/>
        </w:tabs>
        <w:contextualSpacing/>
        <w:jc w:val="center"/>
        <w:rPr>
          <w:b/>
          <w:sz w:val="28"/>
          <w:szCs w:val="28"/>
        </w:rPr>
      </w:pPr>
    </w:p>
    <w:p w14:paraId="64FACBD9" w14:textId="77777777" w:rsidR="001B14D6" w:rsidRPr="00F272BD" w:rsidRDefault="001B14D6" w:rsidP="001B14D6">
      <w:pPr>
        <w:tabs>
          <w:tab w:val="left" w:pos="540"/>
        </w:tabs>
        <w:contextualSpacing/>
        <w:jc w:val="center"/>
        <w:rPr>
          <w:b/>
          <w:sz w:val="28"/>
          <w:szCs w:val="28"/>
        </w:rPr>
      </w:pPr>
      <w:r w:rsidRPr="00F272BD">
        <w:rPr>
          <w:b/>
          <w:sz w:val="28"/>
          <w:szCs w:val="28"/>
        </w:rPr>
        <w:t xml:space="preserve">2. </w:t>
      </w:r>
      <w:r w:rsidRPr="00F272BD">
        <w:rPr>
          <w:rFonts w:eastAsia="Calibri"/>
          <w:b/>
          <w:sz w:val="28"/>
          <w:szCs w:val="28"/>
          <w:lang w:eastAsia="en-US"/>
        </w:rPr>
        <w:t>Перечень планируемых результатов освоения образовательной программы</w:t>
      </w:r>
      <w:r w:rsidR="006A3B3E">
        <w:rPr>
          <w:rFonts w:eastAsia="Calibri"/>
          <w:b/>
          <w:sz w:val="28"/>
          <w:szCs w:val="28"/>
          <w:lang w:eastAsia="en-US"/>
        </w:rPr>
        <w:t xml:space="preserve"> </w:t>
      </w:r>
      <w:r w:rsidR="006A3B3E" w:rsidRPr="00445C35">
        <w:rPr>
          <w:rFonts w:eastAsia="Calibri"/>
          <w:b/>
          <w:sz w:val="28"/>
          <w:szCs w:val="28"/>
          <w:lang w:eastAsia="en-US"/>
        </w:rPr>
        <w:t>(перечень компетенций)</w:t>
      </w:r>
      <w:r w:rsidRPr="00F272BD">
        <w:rPr>
          <w:rFonts w:eastAsia="Calibri"/>
          <w:b/>
          <w:sz w:val="28"/>
          <w:szCs w:val="28"/>
          <w:lang w:eastAsia="en-US"/>
        </w:rPr>
        <w:t xml:space="preserve"> с указанием индикаторов их достижения, соотнесенных с планируемыми результатами обучения по дисциплине</w:t>
      </w:r>
    </w:p>
    <w:p w14:paraId="046B3F05" w14:textId="77777777" w:rsidR="001B14D6" w:rsidRDefault="001B14D6" w:rsidP="001B14D6">
      <w:pPr>
        <w:tabs>
          <w:tab w:val="left" w:pos="540"/>
        </w:tabs>
        <w:contextualSpacing/>
        <w:jc w:val="both"/>
        <w:rPr>
          <w:b/>
          <w:sz w:val="28"/>
          <w:szCs w:val="28"/>
        </w:rPr>
      </w:pPr>
    </w:p>
    <w:p w14:paraId="215D479C" w14:textId="77777777" w:rsidR="001B14D6" w:rsidRDefault="001B14D6" w:rsidP="001B14D6">
      <w:pPr>
        <w:tabs>
          <w:tab w:val="left" w:pos="540"/>
        </w:tabs>
        <w:ind w:firstLine="709"/>
        <w:contextualSpacing/>
        <w:jc w:val="both"/>
        <w:rPr>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2268"/>
        <w:gridCol w:w="3827"/>
      </w:tblGrid>
      <w:tr w:rsidR="001B14D6" w:rsidRPr="009D5569" w14:paraId="0FD2B2C7" w14:textId="77777777" w:rsidTr="00A863CE">
        <w:tc>
          <w:tcPr>
            <w:tcW w:w="1134" w:type="dxa"/>
            <w:shd w:val="clear" w:color="auto" w:fill="auto"/>
          </w:tcPr>
          <w:p w14:paraId="1290E645" w14:textId="77777777" w:rsidR="001B14D6" w:rsidRPr="009D5569" w:rsidRDefault="001B14D6" w:rsidP="005F0DFA">
            <w:pPr>
              <w:widowControl w:val="0"/>
              <w:tabs>
                <w:tab w:val="left" w:pos="540"/>
              </w:tabs>
              <w:autoSpaceDE w:val="0"/>
              <w:autoSpaceDN w:val="0"/>
              <w:adjustRightInd w:val="0"/>
              <w:contextualSpacing/>
              <w:jc w:val="center"/>
              <w:rPr>
                <w:b/>
              </w:rPr>
            </w:pPr>
            <w:r w:rsidRPr="009D5569">
              <w:rPr>
                <w:b/>
              </w:rPr>
              <w:t>Код компе-</w:t>
            </w:r>
            <w:proofErr w:type="spellStart"/>
            <w:r w:rsidRPr="009D5569">
              <w:rPr>
                <w:b/>
              </w:rPr>
              <w:t>тенции</w:t>
            </w:r>
            <w:proofErr w:type="spellEnd"/>
          </w:p>
        </w:tc>
        <w:tc>
          <w:tcPr>
            <w:tcW w:w="2410" w:type="dxa"/>
            <w:shd w:val="clear" w:color="auto" w:fill="auto"/>
          </w:tcPr>
          <w:p w14:paraId="5BDE9A30" w14:textId="77777777" w:rsidR="001B14D6" w:rsidRPr="009D5569" w:rsidRDefault="001B14D6" w:rsidP="005F0DFA">
            <w:pPr>
              <w:widowControl w:val="0"/>
              <w:tabs>
                <w:tab w:val="left" w:pos="540"/>
              </w:tabs>
              <w:autoSpaceDE w:val="0"/>
              <w:autoSpaceDN w:val="0"/>
              <w:adjustRightInd w:val="0"/>
              <w:contextualSpacing/>
              <w:jc w:val="center"/>
              <w:rPr>
                <w:b/>
              </w:rPr>
            </w:pPr>
            <w:r w:rsidRPr="009D5569">
              <w:rPr>
                <w:b/>
              </w:rPr>
              <w:t>Наименование компетенции</w:t>
            </w:r>
          </w:p>
        </w:tc>
        <w:tc>
          <w:tcPr>
            <w:tcW w:w="2268" w:type="dxa"/>
            <w:shd w:val="clear" w:color="auto" w:fill="auto"/>
          </w:tcPr>
          <w:p w14:paraId="05CE1B54" w14:textId="77777777" w:rsidR="001B14D6" w:rsidRPr="009D5569" w:rsidRDefault="001B14D6" w:rsidP="005A6EDD">
            <w:pPr>
              <w:widowControl w:val="0"/>
              <w:tabs>
                <w:tab w:val="left" w:pos="540"/>
              </w:tabs>
              <w:autoSpaceDE w:val="0"/>
              <w:autoSpaceDN w:val="0"/>
              <w:adjustRightInd w:val="0"/>
              <w:contextualSpacing/>
              <w:jc w:val="center"/>
              <w:rPr>
                <w:b/>
              </w:rPr>
            </w:pPr>
            <w:r w:rsidRPr="009D5569">
              <w:rPr>
                <w:b/>
              </w:rPr>
              <w:t>Индикаторы достижения компетенции</w:t>
            </w:r>
          </w:p>
        </w:tc>
        <w:tc>
          <w:tcPr>
            <w:tcW w:w="3827" w:type="dxa"/>
            <w:shd w:val="clear" w:color="auto" w:fill="auto"/>
          </w:tcPr>
          <w:p w14:paraId="4EFB0A9B" w14:textId="77777777" w:rsidR="001B14D6" w:rsidRPr="0066050A" w:rsidRDefault="005A6EDD" w:rsidP="005A6EDD">
            <w:pPr>
              <w:widowControl w:val="0"/>
              <w:tabs>
                <w:tab w:val="left" w:pos="540"/>
              </w:tabs>
              <w:autoSpaceDE w:val="0"/>
              <w:autoSpaceDN w:val="0"/>
              <w:adjustRightInd w:val="0"/>
              <w:contextualSpacing/>
              <w:jc w:val="center"/>
              <w:rPr>
                <w:b/>
                <w:highlight w:val="yellow"/>
              </w:rPr>
            </w:pPr>
            <w:r w:rsidRPr="00206655">
              <w:rPr>
                <w:b/>
              </w:rPr>
              <w:t>Результаты обучения (</w:t>
            </w:r>
            <w:r w:rsidR="001B14D6" w:rsidRPr="00206655">
              <w:rPr>
                <w:b/>
              </w:rPr>
              <w:t>умения и знания), соотнесенные с индикаторами достижения компетенции</w:t>
            </w:r>
          </w:p>
        </w:tc>
      </w:tr>
      <w:tr w:rsidR="001B14D6" w:rsidRPr="006B0CA0" w14:paraId="40C1EE08" w14:textId="77777777" w:rsidTr="00A863CE">
        <w:tc>
          <w:tcPr>
            <w:tcW w:w="1134" w:type="dxa"/>
            <w:shd w:val="clear" w:color="auto" w:fill="auto"/>
          </w:tcPr>
          <w:p w14:paraId="2121474C" w14:textId="77777777" w:rsidR="001B14D6" w:rsidRDefault="00836CD0" w:rsidP="00C22B17">
            <w:pPr>
              <w:tabs>
                <w:tab w:val="left" w:pos="540"/>
              </w:tabs>
              <w:contextualSpacing/>
              <w:jc w:val="both"/>
              <w:rPr>
                <w:b/>
              </w:rPr>
            </w:pPr>
            <w:r>
              <w:rPr>
                <w:b/>
              </w:rPr>
              <w:t>ПК</w:t>
            </w:r>
            <w:r w:rsidR="001B14D6" w:rsidRPr="009D5569">
              <w:rPr>
                <w:b/>
              </w:rPr>
              <w:t>-</w:t>
            </w:r>
            <w:r w:rsidR="00DB0187">
              <w:rPr>
                <w:b/>
              </w:rPr>
              <w:t>3</w:t>
            </w:r>
          </w:p>
          <w:p w14:paraId="14B901A2" w14:textId="77777777" w:rsidR="00DB0187" w:rsidRPr="009D5569" w:rsidRDefault="00DB0187" w:rsidP="00C22B17">
            <w:pPr>
              <w:tabs>
                <w:tab w:val="left" w:pos="540"/>
              </w:tabs>
              <w:contextualSpacing/>
              <w:jc w:val="both"/>
              <w:rPr>
                <w:b/>
              </w:rPr>
            </w:pPr>
          </w:p>
        </w:tc>
        <w:tc>
          <w:tcPr>
            <w:tcW w:w="2410" w:type="dxa"/>
            <w:shd w:val="clear" w:color="auto" w:fill="auto"/>
          </w:tcPr>
          <w:p w14:paraId="18806138" w14:textId="77777777" w:rsidR="00E51208" w:rsidRDefault="0066050A" w:rsidP="009C052E">
            <w:pPr>
              <w:tabs>
                <w:tab w:val="left" w:pos="540"/>
              </w:tabs>
              <w:contextualSpacing/>
            </w:pPr>
            <w:r w:rsidRPr="00B63B2F">
              <w:rPr>
                <w:rFonts w:eastAsia="Calibri"/>
              </w:rPr>
              <w:t>Способность разрабатывать экономические модели бизнес-процессов в топливно-энергетическом комплексе</w:t>
            </w:r>
          </w:p>
          <w:p w14:paraId="101E721F" w14:textId="77777777" w:rsidR="00E51208" w:rsidRDefault="00E51208" w:rsidP="009C052E">
            <w:pPr>
              <w:tabs>
                <w:tab w:val="left" w:pos="540"/>
              </w:tabs>
              <w:contextualSpacing/>
            </w:pPr>
          </w:p>
          <w:p w14:paraId="7B0CBB64" w14:textId="77777777" w:rsidR="00E51208" w:rsidRDefault="00E51208" w:rsidP="009C052E">
            <w:pPr>
              <w:tabs>
                <w:tab w:val="left" w:pos="540"/>
              </w:tabs>
              <w:contextualSpacing/>
            </w:pPr>
          </w:p>
          <w:p w14:paraId="327DEB02" w14:textId="77777777" w:rsidR="001B14D6" w:rsidRPr="001F3614" w:rsidRDefault="001B14D6" w:rsidP="009C052E">
            <w:pPr>
              <w:tabs>
                <w:tab w:val="left" w:pos="540"/>
              </w:tabs>
              <w:contextualSpacing/>
            </w:pPr>
          </w:p>
          <w:p w14:paraId="23AD72FC" w14:textId="77777777" w:rsidR="001B14D6" w:rsidRPr="001F3614" w:rsidRDefault="001B14D6" w:rsidP="009C052E">
            <w:pPr>
              <w:tabs>
                <w:tab w:val="left" w:pos="540"/>
              </w:tabs>
              <w:contextualSpacing/>
            </w:pPr>
          </w:p>
          <w:p w14:paraId="5020FD6B" w14:textId="77777777" w:rsidR="001B14D6" w:rsidRPr="001F3614" w:rsidRDefault="001B14D6" w:rsidP="009C052E">
            <w:pPr>
              <w:tabs>
                <w:tab w:val="left" w:pos="540"/>
              </w:tabs>
              <w:contextualSpacing/>
            </w:pPr>
          </w:p>
          <w:p w14:paraId="1CA6E3D7" w14:textId="77777777" w:rsidR="001B14D6" w:rsidRPr="001F3614" w:rsidRDefault="001B14D6" w:rsidP="009C052E">
            <w:pPr>
              <w:tabs>
                <w:tab w:val="left" w:pos="540"/>
              </w:tabs>
              <w:contextualSpacing/>
            </w:pPr>
          </w:p>
          <w:p w14:paraId="497F6D25" w14:textId="77777777" w:rsidR="001B14D6" w:rsidRPr="001F3614" w:rsidRDefault="001B14D6" w:rsidP="009C052E">
            <w:pPr>
              <w:tabs>
                <w:tab w:val="left" w:pos="540"/>
              </w:tabs>
              <w:contextualSpacing/>
            </w:pPr>
          </w:p>
        </w:tc>
        <w:tc>
          <w:tcPr>
            <w:tcW w:w="2268" w:type="dxa"/>
          </w:tcPr>
          <w:p w14:paraId="388B0D91" w14:textId="77777777" w:rsidR="0066050A" w:rsidRPr="00B63B2F" w:rsidRDefault="0066050A" w:rsidP="0066050A">
            <w:r w:rsidRPr="00B63B2F">
              <w:t>1. Проводит анализ бизнес-процессов ТЭК, выполняет их идентификацию и определяет достаточность их структуры для моделирования.</w:t>
            </w:r>
          </w:p>
          <w:p w14:paraId="49944772" w14:textId="77777777" w:rsidR="00E83476" w:rsidRDefault="00E83476" w:rsidP="0066050A"/>
          <w:p w14:paraId="5885BD19" w14:textId="77777777" w:rsidR="0066050A" w:rsidRPr="00B63B2F" w:rsidRDefault="0066050A" w:rsidP="0066050A">
            <w:r w:rsidRPr="00B63B2F">
              <w:t>2. Идентифицирует эндогенные и экзогенные параметры экономической модели, на основе которых проводит разработку экономической модели бизнес-процесса с учетом особенностей ТЭК и иных спецификаций.</w:t>
            </w:r>
          </w:p>
          <w:p w14:paraId="1DB45C60" w14:textId="77777777" w:rsidR="00E83476" w:rsidRDefault="00E83476" w:rsidP="0066050A">
            <w:pPr>
              <w:tabs>
                <w:tab w:val="left" w:pos="540"/>
              </w:tabs>
              <w:contextualSpacing/>
            </w:pPr>
          </w:p>
          <w:p w14:paraId="2B487EC1" w14:textId="77777777" w:rsidR="00E01C98" w:rsidRPr="0060685B" w:rsidRDefault="0066050A" w:rsidP="0066050A">
            <w:pPr>
              <w:tabs>
                <w:tab w:val="left" w:pos="540"/>
              </w:tabs>
              <w:contextualSpacing/>
            </w:pPr>
            <w:r w:rsidRPr="00B63B2F">
              <w:t xml:space="preserve">3. Осуществляет верификацию экономической модели бизнес-процесса с корректировкой необходимых параметров  на основе применения современных </w:t>
            </w:r>
            <w:r w:rsidRPr="00B63B2F">
              <w:lastRenderedPageBreak/>
              <w:t>программных продуктов.</w:t>
            </w:r>
          </w:p>
        </w:tc>
        <w:tc>
          <w:tcPr>
            <w:tcW w:w="3827" w:type="dxa"/>
            <w:shd w:val="clear" w:color="auto" w:fill="auto"/>
          </w:tcPr>
          <w:p w14:paraId="17338E94" w14:textId="77777777" w:rsidR="00206655" w:rsidRDefault="00206655" w:rsidP="00434CE5">
            <w:pPr>
              <w:pStyle w:val="1"/>
              <w:spacing w:before="0" w:beforeAutospacing="0" w:after="0" w:afterAutospacing="0"/>
              <w:jc w:val="left"/>
              <w:rPr>
                <w:b w:val="0"/>
                <w:sz w:val="24"/>
                <w:szCs w:val="24"/>
                <w:lang w:val="ru-RU"/>
              </w:rPr>
            </w:pPr>
            <w:r w:rsidRPr="006A3B3E">
              <w:rPr>
                <w:i/>
                <w:sz w:val="24"/>
                <w:szCs w:val="24"/>
                <w:lang w:val="ru-RU"/>
              </w:rPr>
              <w:lastRenderedPageBreak/>
              <w:t>Знание:</w:t>
            </w:r>
            <w:r>
              <w:rPr>
                <w:b w:val="0"/>
                <w:i/>
                <w:sz w:val="24"/>
                <w:szCs w:val="24"/>
                <w:lang w:val="ru-RU"/>
              </w:rPr>
              <w:t xml:space="preserve"> </w:t>
            </w:r>
            <w:r>
              <w:rPr>
                <w:b w:val="0"/>
                <w:sz w:val="24"/>
                <w:szCs w:val="24"/>
                <w:lang w:val="ru-RU"/>
              </w:rPr>
              <w:t xml:space="preserve">сути системного анализа </w:t>
            </w:r>
            <w:r w:rsidRPr="00206655">
              <w:rPr>
                <w:b w:val="0"/>
                <w:sz w:val="24"/>
                <w:szCs w:val="24"/>
                <w:lang w:val="ru-RU"/>
              </w:rPr>
              <w:t xml:space="preserve">бизнес-процессов </w:t>
            </w:r>
            <w:r>
              <w:rPr>
                <w:b w:val="0"/>
                <w:sz w:val="24"/>
                <w:szCs w:val="24"/>
                <w:lang w:val="ru-RU"/>
              </w:rPr>
              <w:t xml:space="preserve">в </w:t>
            </w:r>
            <w:r w:rsidRPr="00206655">
              <w:rPr>
                <w:b w:val="0"/>
                <w:sz w:val="24"/>
                <w:szCs w:val="24"/>
                <w:lang w:val="ru-RU"/>
              </w:rPr>
              <w:t>ТЭК</w:t>
            </w:r>
          </w:p>
          <w:p w14:paraId="2FF17CCA" w14:textId="77777777" w:rsidR="00206655" w:rsidRPr="00206655" w:rsidRDefault="00206655" w:rsidP="00434CE5">
            <w:pPr>
              <w:pStyle w:val="1"/>
              <w:spacing w:before="0" w:beforeAutospacing="0" w:after="0" w:afterAutospacing="0"/>
              <w:jc w:val="left"/>
              <w:rPr>
                <w:b w:val="0"/>
                <w:sz w:val="24"/>
                <w:szCs w:val="24"/>
                <w:lang w:val="ru-RU"/>
              </w:rPr>
            </w:pPr>
            <w:r w:rsidRPr="006A3B3E">
              <w:rPr>
                <w:rStyle w:val="FontStyle12"/>
                <w:i/>
                <w:sz w:val="24"/>
                <w:szCs w:val="24"/>
                <w:lang w:val="ru-RU"/>
              </w:rPr>
              <w:t>Умение:</w:t>
            </w:r>
            <w:r>
              <w:rPr>
                <w:rStyle w:val="FontStyle12"/>
                <w:b w:val="0"/>
                <w:sz w:val="24"/>
                <w:szCs w:val="24"/>
                <w:lang w:val="ru-RU"/>
              </w:rPr>
              <w:t xml:space="preserve"> выявлять элементы и структуру </w:t>
            </w:r>
            <w:r w:rsidRPr="00206655">
              <w:rPr>
                <w:b w:val="0"/>
                <w:sz w:val="24"/>
                <w:szCs w:val="24"/>
                <w:lang w:val="ru-RU"/>
              </w:rPr>
              <w:t xml:space="preserve">бизнес-процессов </w:t>
            </w:r>
            <w:r>
              <w:rPr>
                <w:b w:val="0"/>
                <w:sz w:val="24"/>
                <w:szCs w:val="24"/>
                <w:lang w:val="ru-RU"/>
              </w:rPr>
              <w:t xml:space="preserve">в </w:t>
            </w:r>
            <w:r w:rsidRPr="00206655">
              <w:rPr>
                <w:b w:val="0"/>
                <w:sz w:val="24"/>
                <w:szCs w:val="24"/>
                <w:lang w:val="ru-RU"/>
              </w:rPr>
              <w:t>ТЭК</w:t>
            </w:r>
            <w:r>
              <w:rPr>
                <w:b w:val="0"/>
                <w:sz w:val="24"/>
                <w:szCs w:val="24"/>
                <w:lang w:val="ru-RU"/>
              </w:rPr>
              <w:t xml:space="preserve"> для оценки возможности релевантного моделирования</w:t>
            </w:r>
            <w:r w:rsidRPr="00206655">
              <w:rPr>
                <w:rStyle w:val="FontStyle12"/>
                <w:b w:val="0"/>
                <w:sz w:val="24"/>
                <w:szCs w:val="24"/>
                <w:lang w:val="ru-RU"/>
              </w:rPr>
              <w:t xml:space="preserve"> </w:t>
            </w:r>
          </w:p>
          <w:p w14:paraId="5E4D0DA0" w14:textId="77777777" w:rsidR="00206655" w:rsidRPr="00206655" w:rsidRDefault="00206655" w:rsidP="00434CE5">
            <w:pPr>
              <w:pStyle w:val="1"/>
              <w:spacing w:before="0" w:beforeAutospacing="0" w:after="0" w:afterAutospacing="0"/>
              <w:jc w:val="left"/>
              <w:rPr>
                <w:b w:val="0"/>
                <w:sz w:val="24"/>
                <w:szCs w:val="24"/>
                <w:lang w:val="ru-RU"/>
              </w:rPr>
            </w:pPr>
          </w:p>
          <w:p w14:paraId="4D108E76" w14:textId="77777777" w:rsidR="00206655" w:rsidRDefault="00206655" w:rsidP="00434CE5">
            <w:pPr>
              <w:pStyle w:val="1"/>
              <w:spacing w:before="0" w:beforeAutospacing="0" w:after="0" w:afterAutospacing="0"/>
              <w:jc w:val="left"/>
              <w:rPr>
                <w:b w:val="0"/>
                <w:i/>
                <w:sz w:val="24"/>
                <w:szCs w:val="24"/>
                <w:highlight w:val="yellow"/>
                <w:lang w:val="ru-RU"/>
              </w:rPr>
            </w:pPr>
          </w:p>
          <w:p w14:paraId="0F362ED2" w14:textId="77777777" w:rsidR="00E83476" w:rsidRDefault="00E83476" w:rsidP="00434CE5">
            <w:pPr>
              <w:pStyle w:val="1"/>
              <w:spacing w:before="0" w:beforeAutospacing="0" w:after="0" w:afterAutospacing="0"/>
              <w:jc w:val="left"/>
              <w:rPr>
                <w:b w:val="0"/>
                <w:i/>
                <w:sz w:val="24"/>
                <w:szCs w:val="24"/>
                <w:lang w:val="ru-RU"/>
              </w:rPr>
            </w:pPr>
          </w:p>
          <w:p w14:paraId="2CAEDB9F" w14:textId="77777777" w:rsidR="003B5FBB" w:rsidRPr="00206655" w:rsidRDefault="0060685B" w:rsidP="00434CE5">
            <w:pPr>
              <w:pStyle w:val="1"/>
              <w:spacing w:before="0" w:beforeAutospacing="0" w:after="0" w:afterAutospacing="0"/>
              <w:jc w:val="left"/>
              <w:rPr>
                <w:rStyle w:val="FontStyle12"/>
                <w:b w:val="0"/>
                <w:sz w:val="24"/>
                <w:szCs w:val="24"/>
                <w:lang w:val="ru-RU"/>
              </w:rPr>
            </w:pPr>
            <w:r w:rsidRPr="006A3B3E">
              <w:rPr>
                <w:i/>
                <w:sz w:val="24"/>
                <w:szCs w:val="24"/>
                <w:lang w:val="ru-RU"/>
              </w:rPr>
              <w:t>Зна</w:t>
            </w:r>
            <w:r w:rsidR="00082A25" w:rsidRPr="006A3B3E">
              <w:rPr>
                <w:i/>
                <w:sz w:val="24"/>
                <w:szCs w:val="24"/>
                <w:lang w:val="ru-RU"/>
              </w:rPr>
              <w:t>ние</w:t>
            </w:r>
            <w:r w:rsidRPr="006A3B3E">
              <w:rPr>
                <w:i/>
                <w:sz w:val="24"/>
                <w:szCs w:val="24"/>
                <w:lang w:val="ru-RU"/>
              </w:rPr>
              <w:t>:</w:t>
            </w:r>
            <w:r w:rsidRPr="00206655">
              <w:rPr>
                <w:b w:val="0"/>
                <w:i/>
                <w:sz w:val="24"/>
                <w:szCs w:val="24"/>
                <w:lang w:val="ru-RU"/>
              </w:rPr>
              <w:t xml:space="preserve"> </w:t>
            </w:r>
            <w:r w:rsidRPr="00206655">
              <w:rPr>
                <w:b w:val="0"/>
                <w:sz w:val="24"/>
                <w:szCs w:val="24"/>
              </w:rPr>
              <w:t>поняти</w:t>
            </w:r>
            <w:r w:rsidR="005560FE" w:rsidRPr="00206655">
              <w:rPr>
                <w:b w:val="0"/>
                <w:sz w:val="24"/>
                <w:szCs w:val="24"/>
                <w:lang w:val="ru-RU"/>
              </w:rPr>
              <w:t>й</w:t>
            </w:r>
            <w:r w:rsidRPr="00206655">
              <w:rPr>
                <w:b w:val="0"/>
                <w:sz w:val="24"/>
                <w:szCs w:val="24"/>
              </w:rPr>
              <w:t xml:space="preserve"> и особенност</w:t>
            </w:r>
            <w:r w:rsidR="005560FE" w:rsidRPr="00206655">
              <w:rPr>
                <w:b w:val="0"/>
                <w:sz w:val="24"/>
                <w:szCs w:val="24"/>
                <w:lang w:val="ru-RU"/>
              </w:rPr>
              <w:t>ей</w:t>
            </w:r>
            <w:r w:rsidRPr="00206655">
              <w:rPr>
                <w:b w:val="0"/>
                <w:sz w:val="24"/>
                <w:szCs w:val="24"/>
                <w:lang w:val="ru-RU"/>
              </w:rPr>
              <w:t xml:space="preserve"> </w:t>
            </w:r>
            <w:r w:rsidRPr="00206655">
              <w:rPr>
                <w:rStyle w:val="FontStyle12"/>
                <w:b w:val="0"/>
                <w:sz w:val="24"/>
                <w:szCs w:val="24"/>
              </w:rPr>
              <w:t xml:space="preserve">моделирования бизнес-процессов </w:t>
            </w:r>
            <w:r w:rsidRPr="00206655">
              <w:rPr>
                <w:rStyle w:val="FontStyle12"/>
                <w:b w:val="0"/>
                <w:sz w:val="24"/>
                <w:szCs w:val="24"/>
                <w:lang w:val="ru-RU"/>
              </w:rPr>
              <w:t xml:space="preserve">в </w:t>
            </w:r>
            <w:r w:rsidR="00206655" w:rsidRPr="00206655">
              <w:rPr>
                <w:rStyle w:val="FontStyle12"/>
                <w:b w:val="0"/>
                <w:sz w:val="24"/>
                <w:szCs w:val="24"/>
                <w:lang w:val="ru-RU"/>
              </w:rPr>
              <w:t>экономических логистических системах ТЭК</w:t>
            </w:r>
            <w:r w:rsidRPr="00206655">
              <w:rPr>
                <w:rStyle w:val="FontStyle12"/>
                <w:b w:val="0"/>
                <w:sz w:val="24"/>
                <w:szCs w:val="24"/>
                <w:lang w:val="ru-RU"/>
              </w:rPr>
              <w:t>.</w:t>
            </w:r>
          </w:p>
          <w:p w14:paraId="4B2C387B" w14:textId="77777777" w:rsidR="0060685B" w:rsidRPr="00206655" w:rsidRDefault="0060685B" w:rsidP="00434CE5">
            <w:pPr>
              <w:pStyle w:val="1"/>
              <w:spacing w:before="0" w:beforeAutospacing="0" w:after="0" w:afterAutospacing="0"/>
              <w:jc w:val="left"/>
              <w:rPr>
                <w:b w:val="0"/>
                <w:i/>
                <w:sz w:val="24"/>
                <w:szCs w:val="24"/>
                <w:lang w:val="ru-RU"/>
              </w:rPr>
            </w:pPr>
            <w:r w:rsidRPr="006A3B3E">
              <w:rPr>
                <w:rStyle w:val="FontStyle12"/>
                <w:i/>
                <w:sz w:val="24"/>
                <w:szCs w:val="24"/>
                <w:lang w:val="ru-RU"/>
              </w:rPr>
              <w:t>Уме</w:t>
            </w:r>
            <w:r w:rsidR="00082A25" w:rsidRPr="006A3B3E">
              <w:rPr>
                <w:rStyle w:val="FontStyle12"/>
                <w:i/>
                <w:sz w:val="24"/>
                <w:szCs w:val="24"/>
                <w:lang w:val="ru-RU"/>
              </w:rPr>
              <w:t>ние</w:t>
            </w:r>
            <w:r w:rsidRPr="006A3B3E">
              <w:rPr>
                <w:rStyle w:val="FontStyle12"/>
                <w:i/>
                <w:sz w:val="24"/>
                <w:szCs w:val="24"/>
                <w:lang w:val="ru-RU"/>
              </w:rPr>
              <w:t>:</w:t>
            </w:r>
            <w:r w:rsidRPr="00206655">
              <w:rPr>
                <w:rStyle w:val="FontStyle12"/>
                <w:b w:val="0"/>
                <w:i/>
                <w:sz w:val="24"/>
                <w:szCs w:val="24"/>
                <w:lang w:val="ru-RU"/>
              </w:rPr>
              <w:t xml:space="preserve"> </w:t>
            </w:r>
            <w:r w:rsidRPr="00206655">
              <w:rPr>
                <w:rStyle w:val="FontStyle12"/>
                <w:b w:val="0"/>
                <w:sz w:val="24"/>
                <w:szCs w:val="24"/>
                <w:lang w:val="ru-RU"/>
              </w:rPr>
              <w:t xml:space="preserve">пользоваться </w:t>
            </w:r>
            <w:r w:rsidR="000437AC">
              <w:rPr>
                <w:rStyle w:val="FontStyle12"/>
                <w:b w:val="0"/>
                <w:sz w:val="24"/>
                <w:szCs w:val="24"/>
                <w:lang w:val="ru-RU"/>
              </w:rPr>
              <w:t>агрегированным алгоритмом</w:t>
            </w:r>
            <w:r w:rsidR="005560FE" w:rsidRPr="00206655">
              <w:rPr>
                <w:rStyle w:val="FontStyle12"/>
                <w:b w:val="0"/>
                <w:sz w:val="24"/>
                <w:szCs w:val="24"/>
              </w:rPr>
              <w:t xml:space="preserve"> разработки</w:t>
            </w:r>
            <w:r w:rsidR="005560FE" w:rsidRPr="00206655">
              <w:rPr>
                <w:rStyle w:val="FontStyle12"/>
                <w:b w:val="0"/>
                <w:sz w:val="24"/>
                <w:szCs w:val="24"/>
                <w:lang w:val="ru-RU"/>
              </w:rPr>
              <w:t xml:space="preserve"> </w:t>
            </w:r>
            <w:r w:rsidR="005560FE" w:rsidRPr="00206655">
              <w:rPr>
                <w:rStyle w:val="FontStyle12"/>
                <w:b w:val="0"/>
                <w:sz w:val="24"/>
                <w:szCs w:val="24"/>
              </w:rPr>
              <w:t xml:space="preserve">моделей </w:t>
            </w:r>
            <w:r w:rsidR="00206655" w:rsidRPr="00206655">
              <w:rPr>
                <w:rStyle w:val="FontStyle12"/>
                <w:b w:val="0"/>
                <w:sz w:val="24"/>
                <w:szCs w:val="24"/>
                <w:lang w:val="ru-RU"/>
              </w:rPr>
              <w:t>экономических логистических систем</w:t>
            </w:r>
            <w:r w:rsidR="000437AC">
              <w:rPr>
                <w:rStyle w:val="FontStyle12"/>
                <w:b w:val="0"/>
                <w:sz w:val="24"/>
                <w:szCs w:val="24"/>
                <w:lang w:val="ru-RU"/>
              </w:rPr>
              <w:t xml:space="preserve"> в</w:t>
            </w:r>
            <w:r w:rsidR="00206655" w:rsidRPr="00206655">
              <w:rPr>
                <w:rStyle w:val="FontStyle12"/>
                <w:b w:val="0"/>
                <w:sz w:val="24"/>
                <w:szCs w:val="24"/>
                <w:lang w:val="ru-RU"/>
              </w:rPr>
              <w:t xml:space="preserve"> ТЭК</w:t>
            </w:r>
            <w:r w:rsidR="00206655" w:rsidRPr="00206655">
              <w:rPr>
                <w:b w:val="0"/>
                <w:i/>
                <w:sz w:val="24"/>
                <w:szCs w:val="24"/>
                <w:lang w:val="ru-RU"/>
              </w:rPr>
              <w:t xml:space="preserve"> </w:t>
            </w:r>
          </w:p>
          <w:p w14:paraId="7A7F98BA" w14:textId="77777777" w:rsidR="005D0331" w:rsidRPr="0066050A" w:rsidRDefault="005D0331" w:rsidP="00AC62A7">
            <w:pPr>
              <w:tabs>
                <w:tab w:val="left" w:pos="540"/>
              </w:tabs>
              <w:contextualSpacing/>
              <w:rPr>
                <w:i/>
                <w:highlight w:val="yellow"/>
              </w:rPr>
            </w:pPr>
          </w:p>
          <w:p w14:paraId="0C1313CE" w14:textId="77777777" w:rsidR="00AC62A7" w:rsidRDefault="00AC62A7" w:rsidP="00434CE5">
            <w:pPr>
              <w:pStyle w:val="1"/>
              <w:spacing w:before="0" w:beforeAutospacing="0" w:after="0" w:afterAutospacing="0"/>
              <w:jc w:val="left"/>
              <w:rPr>
                <w:b w:val="0"/>
                <w:i/>
                <w:sz w:val="24"/>
                <w:szCs w:val="24"/>
                <w:highlight w:val="yellow"/>
                <w:lang w:val="ru-RU"/>
              </w:rPr>
            </w:pPr>
          </w:p>
          <w:p w14:paraId="52EB7F9B" w14:textId="77777777" w:rsidR="000437AC" w:rsidRDefault="000437AC" w:rsidP="00434CE5">
            <w:pPr>
              <w:pStyle w:val="1"/>
              <w:spacing w:before="0" w:beforeAutospacing="0" w:after="0" w:afterAutospacing="0"/>
              <w:jc w:val="left"/>
              <w:rPr>
                <w:b w:val="0"/>
                <w:i/>
                <w:sz w:val="24"/>
                <w:szCs w:val="24"/>
                <w:highlight w:val="yellow"/>
                <w:lang w:val="ru-RU"/>
              </w:rPr>
            </w:pPr>
          </w:p>
          <w:p w14:paraId="2F8B38DF" w14:textId="77777777" w:rsidR="000437AC" w:rsidRDefault="000437AC" w:rsidP="00434CE5">
            <w:pPr>
              <w:pStyle w:val="1"/>
              <w:spacing w:before="0" w:beforeAutospacing="0" w:after="0" w:afterAutospacing="0"/>
              <w:jc w:val="left"/>
              <w:rPr>
                <w:b w:val="0"/>
                <w:i/>
                <w:sz w:val="24"/>
                <w:szCs w:val="24"/>
                <w:highlight w:val="yellow"/>
                <w:lang w:val="ru-RU"/>
              </w:rPr>
            </w:pPr>
          </w:p>
          <w:p w14:paraId="0B119B81" w14:textId="77777777" w:rsidR="000437AC" w:rsidRDefault="000437AC" w:rsidP="00434CE5">
            <w:pPr>
              <w:pStyle w:val="1"/>
              <w:spacing w:before="0" w:beforeAutospacing="0" w:after="0" w:afterAutospacing="0"/>
              <w:jc w:val="left"/>
              <w:rPr>
                <w:b w:val="0"/>
                <w:i/>
                <w:sz w:val="24"/>
                <w:szCs w:val="24"/>
                <w:highlight w:val="yellow"/>
                <w:lang w:val="ru-RU"/>
              </w:rPr>
            </w:pPr>
          </w:p>
          <w:p w14:paraId="3D876B32" w14:textId="77777777" w:rsidR="00E83476" w:rsidRDefault="00E83476" w:rsidP="000437AC">
            <w:pPr>
              <w:tabs>
                <w:tab w:val="left" w:pos="540"/>
              </w:tabs>
              <w:contextualSpacing/>
              <w:rPr>
                <w:i/>
              </w:rPr>
            </w:pPr>
          </w:p>
          <w:p w14:paraId="0F283402" w14:textId="77777777" w:rsidR="000437AC" w:rsidRPr="000437AC" w:rsidRDefault="000437AC" w:rsidP="000437AC">
            <w:pPr>
              <w:tabs>
                <w:tab w:val="left" w:pos="540"/>
              </w:tabs>
              <w:contextualSpacing/>
              <w:rPr>
                <w:rStyle w:val="FontStyle12"/>
                <w:sz w:val="24"/>
                <w:szCs w:val="24"/>
              </w:rPr>
            </w:pPr>
            <w:r w:rsidRPr="006A3B3E">
              <w:rPr>
                <w:b/>
                <w:i/>
              </w:rPr>
              <w:t>Знание</w:t>
            </w:r>
            <w:r w:rsidRPr="006A3B3E">
              <w:rPr>
                <w:rStyle w:val="FontStyle12"/>
                <w:b/>
                <w:i/>
                <w:sz w:val="24"/>
                <w:szCs w:val="24"/>
              </w:rPr>
              <w:t>:</w:t>
            </w:r>
            <w:r w:rsidRPr="000437AC">
              <w:rPr>
                <w:rStyle w:val="FontStyle12"/>
                <w:sz w:val="24"/>
                <w:szCs w:val="24"/>
              </w:rPr>
              <w:t xml:space="preserve"> </w:t>
            </w:r>
            <w:r w:rsidR="00C96796">
              <w:t xml:space="preserve">алгоритмов верификации </w:t>
            </w:r>
            <w:r w:rsidR="00C96796" w:rsidRPr="00C96796">
              <w:rPr>
                <w:rStyle w:val="FontStyle12"/>
                <w:sz w:val="24"/>
                <w:szCs w:val="24"/>
              </w:rPr>
              <w:t>модели экономическ</w:t>
            </w:r>
            <w:r w:rsidR="00C96796">
              <w:rPr>
                <w:rStyle w:val="FontStyle12"/>
                <w:sz w:val="24"/>
                <w:szCs w:val="24"/>
              </w:rPr>
              <w:t>ой</w:t>
            </w:r>
            <w:r w:rsidR="00C96796" w:rsidRPr="00C96796">
              <w:rPr>
                <w:rStyle w:val="FontStyle12"/>
                <w:sz w:val="24"/>
                <w:szCs w:val="24"/>
              </w:rPr>
              <w:t xml:space="preserve"> логистическ</w:t>
            </w:r>
            <w:r w:rsidR="00C96796">
              <w:rPr>
                <w:rStyle w:val="FontStyle12"/>
                <w:sz w:val="24"/>
                <w:szCs w:val="24"/>
              </w:rPr>
              <w:t>ой</w:t>
            </w:r>
            <w:r w:rsidR="00C96796" w:rsidRPr="00C96796">
              <w:rPr>
                <w:rStyle w:val="FontStyle12"/>
                <w:sz w:val="24"/>
                <w:szCs w:val="24"/>
              </w:rPr>
              <w:t xml:space="preserve"> систем</w:t>
            </w:r>
            <w:r w:rsidR="00C96796">
              <w:rPr>
                <w:rStyle w:val="FontStyle12"/>
                <w:sz w:val="24"/>
                <w:szCs w:val="24"/>
              </w:rPr>
              <w:t xml:space="preserve">ы с использованием </w:t>
            </w:r>
            <w:r w:rsidR="00C96796" w:rsidRPr="000437AC">
              <w:t xml:space="preserve"> </w:t>
            </w:r>
            <w:r w:rsidR="00C96796" w:rsidRPr="00B63B2F">
              <w:t>программных продуктов</w:t>
            </w:r>
          </w:p>
          <w:p w14:paraId="145FF836" w14:textId="77777777" w:rsidR="001B14D6" w:rsidRPr="0066050A" w:rsidRDefault="000437AC" w:rsidP="00C96796">
            <w:pPr>
              <w:pStyle w:val="1"/>
              <w:spacing w:before="0" w:beforeAutospacing="0" w:after="0" w:afterAutospacing="0"/>
              <w:jc w:val="left"/>
              <w:rPr>
                <w:highlight w:val="yellow"/>
              </w:rPr>
            </w:pPr>
            <w:r w:rsidRPr="006A3B3E">
              <w:rPr>
                <w:rStyle w:val="FontStyle12"/>
                <w:i/>
                <w:sz w:val="24"/>
                <w:szCs w:val="24"/>
                <w:lang w:val="ru-RU"/>
              </w:rPr>
              <w:t>Умение:</w:t>
            </w:r>
            <w:r w:rsidRPr="000437AC">
              <w:rPr>
                <w:rStyle w:val="FontStyle12"/>
                <w:b w:val="0"/>
                <w:i/>
                <w:sz w:val="24"/>
                <w:szCs w:val="24"/>
                <w:lang w:val="ru-RU"/>
              </w:rPr>
              <w:t xml:space="preserve"> </w:t>
            </w:r>
            <w:r w:rsidRPr="000437AC">
              <w:rPr>
                <w:rStyle w:val="FontStyle12"/>
                <w:b w:val="0"/>
                <w:sz w:val="24"/>
                <w:szCs w:val="24"/>
                <w:lang w:val="ru-RU"/>
              </w:rPr>
              <w:t>формировать</w:t>
            </w:r>
            <w:r w:rsidR="00C96796">
              <w:rPr>
                <w:rStyle w:val="FontStyle12"/>
                <w:b w:val="0"/>
                <w:sz w:val="24"/>
                <w:szCs w:val="24"/>
                <w:lang w:val="ru-RU"/>
              </w:rPr>
              <w:t xml:space="preserve"> адаптированную модель </w:t>
            </w:r>
            <w:r w:rsidR="00C96796" w:rsidRPr="00C96796">
              <w:rPr>
                <w:rStyle w:val="FontStyle12"/>
                <w:b w:val="0"/>
                <w:sz w:val="24"/>
                <w:szCs w:val="24"/>
                <w:lang w:val="ru-RU"/>
              </w:rPr>
              <w:t xml:space="preserve">экономической логистической системы </w:t>
            </w:r>
            <w:r w:rsidR="00C96796">
              <w:rPr>
                <w:rStyle w:val="FontStyle12"/>
                <w:b w:val="0"/>
                <w:sz w:val="24"/>
                <w:szCs w:val="24"/>
                <w:lang w:val="ru-RU"/>
              </w:rPr>
              <w:t>с учетом результатов верификации</w:t>
            </w:r>
            <w:r w:rsidRPr="000437AC">
              <w:rPr>
                <w:rStyle w:val="FontStyle12"/>
                <w:b w:val="0"/>
                <w:sz w:val="24"/>
                <w:szCs w:val="24"/>
                <w:lang w:val="ru-RU"/>
              </w:rPr>
              <w:t>.</w:t>
            </w:r>
          </w:p>
        </w:tc>
      </w:tr>
      <w:tr w:rsidR="001B14D6" w:rsidRPr="00776E24" w14:paraId="7F4B6861" w14:textId="77777777" w:rsidTr="00A863CE">
        <w:tc>
          <w:tcPr>
            <w:tcW w:w="1134" w:type="dxa"/>
            <w:shd w:val="clear" w:color="auto" w:fill="auto"/>
          </w:tcPr>
          <w:p w14:paraId="6AD58E82" w14:textId="77777777" w:rsidR="001B14D6" w:rsidRDefault="001B14D6" w:rsidP="00C22B17">
            <w:pPr>
              <w:tabs>
                <w:tab w:val="left" w:pos="540"/>
              </w:tabs>
              <w:contextualSpacing/>
              <w:jc w:val="both"/>
              <w:rPr>
                <w:b/>
              </w:rPr>
            </w:pPr>
            <w:r w:rsidRPr="009D5569">
              <w:rPr>
                <w:b/>
              </w:rPr>
              <w:t>ПКН-</w:t>
            </w:r>
            <w:r w:rsidR="00DB0187">
              <w:rPr>
                <w:b/>
              </w:rPr>
              <w:t>2</w:t>
            </w:r>
          </w:p>
          <w:p w14:paraId="1DC8F6C2" w14:textId="77777777" w:rsidR="00DB0187" w:rsidRPr="009D5569" w:rsidRDefault="00DB0187" w:rsidP="00C22B17">
            <w:pPr>
              <w:tabs>
                <w:tab w:val="left" w:pos="540"/>
              </w:tabs>
              <w:contextualSpacing/>
              <w:jc w:val="both"/>
              <w:rPr>
                <w:b/>
              </w:rPr>
            </w:pPr>
          </w:p>
        </w:tc>
        <w:tc>
          <w:tcPr>
            <w:tcW w:w="2410" w:type="dxa"/>
            <w:shd w:val="clear" w:color="auto" w:fill="auto"/>
          </w:tcPr>
          <w:p w14:paraId="41AF28BF" w14:textId="77777777" w:rsidR="001B14D6" w:rsidRPr="001F3614" w:rsidRDefault="0066050A" w:rsidP="0066050A">
            <w:pPr>
              <w:tabs>
                <w:tab w:val="left" w:pos="540"/>
              </w:tabs>
              <w:contextualSpacing/>
            </w:pPr>
            <w:r w:rsidRPr="00AA61EF">
              <w:rPr>
                <w:color w:val="000000" w:themeColor="text1"/>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tc>
        <w:tc>
          <w:tcPr>
            <w:tcW w:w="2268" w:type="dxa"/>
          </w:tcPr>
          <w:p w14:paraId="77BB1108" w14:textId="77777777" w:rsidR="0066050A" w:rsidRDefault="0066050A" w:rsidP="0066050A">
            <w:r>
              <w:t xml:space="preserve">1. Осуществляет постановку исследовательских и прикладных задач. </w:t>
            </w:r>
          </w:p>
          <w:p w14:paraId="5E896474" w14:textId="77777777" w:rsidR="00A5464E" w:rsidRDefault="00A5464E" w:rsidP="0066050A"/>
          <w:p w14:paraId="57DF9C6B" w14:textId="77777777" w:rsidR="00A5464E" w:rsidRDefault="00A5464E" w:rsidP="0066050A"/>
          <w:p w14:paraId="38808C63" w14:textId="77777777" w:rsidR="0066050A" w:rsidRDefault="0066050A" w:rsidP="0066050A">
            <w:r>
              <w:t>2. Выбирает формы, методы и инструменты реализации исследовательских и прикладных задач.</w:t>
            </w:r>
          </w:p>
          <w:p w14:paraId="369691CD" w14:textId="77777777" w:rsidR="00A5464E" w:rsidRDefault="00A5464E" w:rsidP="0066050A"/>
          <w:p w14:paraId="49642529" w14:textId="77777777" w:rsidR="00A5464E" w:rsidRDefault="00A5464E" w:rsidP="0066050A"/>
          <w:p w14:paraId="21F27EDF" w14:textId="77777777" w:rsidR="0066050A" w:rsidRDefault="0066050A" w:rsidP="0066050A">
            <w:r>
              <w:t>3.Демонстрирует владение современными информационными технологиями.</w:t>
            </w:r>
          </w:p>
          <w:p w14:paraId="6EF9F6D8" w14:textId="77777777" w:rsidR="00A5464E" w:rsidRDefault="00A5464E" w:rsidP="0066050A"/>
          <w:p w14:paraId="067FA167" w14:textId="77777777" w:rsidR="00A5464E" w:rsidRDefault="00A5464E" w:rsidP="0066050A"/>
          <w:p w14:paraId="695F934E" w14:textId="77777777" w:rsidR="00A5464E" w:rsidRDefault="00A5464E" w:rsidP="0066050A"/>
          <w:p w14:paraId="12A2FB98" w14:textId="77777777" w:rsidR="0066050A" w:rsidRDefault="0066050A" w:rsidP="0066050A">
            <w:r>
              <w:t>4. Выбирает и использует необходимое прикладное программное обеспечение в зависимости от решаемых   задач.</w:t>
            </w:r>
          </w:p>
          <w:p w14:paraId="119AAB0C" w14:textId="77777777" w:rsidR="000437AC" w:rsidRDefault="000437AC" w:rsidP="0066050A"/>
          <w:p w14:paraId="75A0A101" w14:textId="77777777" w:rsidR="000437AC" w:rsidRDefault="000437AC" w:rsidP="0066050A"/>
          <w:p w14:paraId="2E4DA5AA" w14:textId="77777777" w:rsidR="000437AC" w:rsidRDefault="000437AC" w:rsidP="0066050A"/>
          <w:p w14:paraId="73D93FCC" w14:textId="77777777" w:rsidR="00A5464E" w:rsidRDefault="00A5464E" w:rsidP="0066050A">
            <w:pPr>
              <w:tabs>
                <w:tab w:val="left" w:pos="540"/>
              </w:tabs>
              <w:contextualSpacing/>
            </w:pPr>
          </w:p>
          <w:p w14:paraId="70717B87" w14:textId="77777777" w:rsidR="001B14D6" w:rsidRPr="00EB7700" w:rsidRDefault="0066050A" w:rsidP="0066050A">
            <w:pPr>
              <w:tabs>
                <w:tab w:val="left" w:pos="540"/>
              </w:tabs>
              <w:contextualSpacing/>
            </w:pPr>
            <w:r>
              <w:t>5. Разрабатывает методические и нормативные документы на основе результатов проведенных исследований.</w:t>
            </w:r>
          </w:p>
        </w:tc>
        <w:tc>
          <w:tcPr>
            <w:tcW w:w="3827" w:type="dxa"/>
            <w:shd w:val="clear" w:color="auto" w:fill="auto"/>
          </w:tcPr>
          <w:p w14:paraId="4C9CE526" w14:textId="77777777" w:rsidR="00E83476" w:rsidRPr="00C21777" w:rsidRDefault="00E83476" w:rsidP="00E83476">
            <w:pPr>
              <w:pStyle w:val="1"/>
              <w:spacing w:before="0" w:beforeAutospacing="0" w:after="0" w:afterAutospacing="0"/>
              <w:jc w:val="left"/>
              <w:rPr>
                <w:rStyle w:val="FontStyle12"/>
                <w:b w:val="0"/>
                <w:sz w:val="24"/>
                <w:szCs w:val="24"/>
                <w:lang w:val="ru-RU"/>
              </w:rPr>
            </w:pPr>
            <w:r w:rsidRPr="006A3B3E">
              <w:rPr>
                <w:i/>
                <w:sz w:val="24"/>
                <w:szCs w:val="24"/>
                <w:lang w:val="ru-RU"/>
              </w:rPr>
              <w:t>Знание:</w:t>
            </w:r>
            <w:r w:rsidRPr="00C21777">
              <w:rPr>
                <w:b w:val="0"/>
                <w:i/>
                <w:sz w:val="24"/>
                <w:szCs w:val="24"/>
                <w:lang w:val="ru-RU"/>
              </w:rPr>
              <w:t xml:space="preserve"> </w:t>
            </w:r>
            <w:r w:rsidRPr="00CA29D0">
              <w:rPr>
                <w:b w:val="0"/>
                <w:sz w:val="24"/>
                <w:szCs w:val="24"/>
                <w:lang w:val="ru-RU"/>
              </w:rPr>
              <w:t xml:space="preserve">научных подходов фундаментальной науки </w:t>
            </w:r>
            <w:r>
              <w:rPr>
                <w:b w:val="0"/>
                <w:sz w:val="24"/>
                <w:szCs w:val="24"/>
                <w:lang w:val="ru-RU"/>
              </w:rPr>
              <w:t xml:space="preserve">по постановке задач </w:t>
            </w:r>
            <w:r w:rsidRPr="00C21777">
              <w:rPr>
                <w:rStyle w:val="FontStyle12"/>
                <w:b w:val="0"/>
                <w:sz w:val="24"/>
                <w:szCs w:val="24"/>
              </w:rPr>
              <w:t>моделирования</w:t>
            </w:r>
          </w:p>
          <w:p w14:paraId="3A0FCD6E" w14:textId="77777777" w:rsidR="00E83476" w:rsidRPr="005560FE" w:rsidRDefault="00E83476" w:rsidP="00E83476">
            <w:pPr>
              <w:pStyle w:val="1"/>
              <w:spacing w:before="0" w:beforeAutospacing="0" w:after="0" w:afterAutospacing="0"/>
              <w:jc w:val="left"/>
              <w:rPr>
                <w:rStyle w:val="FontStyle12"/>
                <w:b w:val="0"/>
                <w:i/>
                <w:sz w:val="24"/>
                <w:szCs w:val="24"/>
                <w:lang w:val="ru-RU"/>
              </w:rPr>
            </w:pPr>
            <w:r w:rsidRPr="006A3B3E">
              <w:rPr>
                <w:rStyle w:val="FontStyle12"/>
                <w:i/>
                <w:sz w:val="24"/>
                <w:szCs w:val="24"/>
                <w:lang w:val="ru-RU"/>
              </w:rPr>
              <w:t>Умение:</w:t>
            </w:r>
            <w:r w:rsidRPr="005560FE">
              <w:rPr>
                <w:rStyle w:val="FontStyle12"/>
                <w:b w:val="0"/>
                <w:i/>
                <w:sz w:val="24"/>
                <w:szCs w:val="24"/>
                <w:lang w:val="ru-RU"/>
              </w:rPr>
              <w:t xml:space="preserve"> </w:t>
            </w:r>
            <w:r w:rsidRPr="00CA29D0">
              <w:rPr>
                <w:rStyle w:val="FontStyle12"/>
                <w:b w:val="0"/>
                <w:sz w:val="24"/>
                <w:szCs w:val="24"/>
                <w:lang w:val="ru-RU"/>
              </w:rPr>
              <w:t xml:space="preserve">пользоваться  алгоритмами </w:t>
            </w:r>
            <w:r w:rsidRPr="00CA29D0">
              <w:rPr>
                <w:b w:val="0"/>
                <w:sz w:val="24"/>
                <w:szCs w:val="24"/>
                <w:lang w:val="ru-RU"/>
              </w:rPr>
              <w:t>постановк</w:t>
            </w:r>
            <w:r>
              <w:rPr>
                <w:b w:val="0"/>
                <w:sz w:val="24"/>
                <w:szCs w:val="24"/>
                <w:lang w:val="ru-RU"/>
              </w:rPr>
              <w:t>и</w:t>
            </w:r>
            <w:r w:rsidRPr="00CA29D0">
              <w:rPr>
                <w:b w:val="0"/>
                <w:sz w:val="24"/>
                <w:szCs w:val="24"/>
                <w:lang w:val="ru-RU"/>
              </w:rPr>
              <w:t xml:space="preserve"> задач </w:t>
            </w:r>
            <w:r w:rsidRPr="00CA29D0">
              <w:rPr>
                <w:rStyle w:val="FontStyle12"/>
                <w:b w:val="0"/>
                <w:sz w:val="24"/>
                <w:szCs w:val="24"/>
              </w:rPr>
              <w:t>моделирования</w:t>
            </w:r>
          </w:p>
          <w:p w14:paraId="0B48BAA6" w14:textId="77777777" w:rsidR="00E83476" w:rsidRPr="0066050A" w:rsidRDefault="00E83476" w:rsidP="00E83476">
            <w:pPr>
              <w:pStyle w:val="1"/>
              <w:spacing w:before="0" w:beforeAutospacing="0" w:after="0" w:afterAutospacing="0"/>
              <w:jc w:val="left"/>
              <w:rPr>
                <w:b w:val="0"/>
                <w:sz w:val="24"/>
                <w:szCs w:val="24"/>
                <w:highlight w:val="yellow"/>
                <w:lang w:val="ru-RU"/>
              </w:rPr>
            </w:pPr>
          </w:p>
          <w:p w14:paraId="002D22F0" w14:textId="77777777" w:rsidR="00E83476" w:rsidRPr="00183358" w:rsidRDefault="00E83476" w:rsidP="00E83476">
            <w:pPr>
              <w:pStyle w:val="1"/>
              <w:spacing w:before="0" w:beforeAutospacing="0" w:after="0" w:afterAutospacing="0"/>
              <w:jc w:val="left"/>
              <w:rPr>
                <w:rStyle w:val="FontStyle12"/>
                <w:b w:val="0"/>
                <w:i/>
                <w:sz w:val="24"/>
                <w:szCs w:val="24"/>
                <w:lang w:val="ru-RU"/>
              </w:rPr>
            </w:pPr>
            <w:r w:rsidRPr="006A3B3E">
              <w:rPr>
                <w:i/>
                <w:sz w:val="24"/>
                <w:szCs w:val="24"/>
                <w:lang w:val="ru-RU"/>
              </w:rPr>
              <w:t>Знание:</w:t>
            </w:r>
            <w:r w:rsidRPr="00183358">
              <w:rPr>
                <w:b w:val="0"/>
                <w:i/>
                <w:sz w:val="24"/>
                <w:szCs w:val="24"/>
                <w:lang w:val="ru-RU"/>
              </w:rPr>
              <w:t xml:space="preserve"> </w:t>
            </w:r>
            <w:r w:rsidRPr="00183358">
              <w:rPr>
                <w:b w:val="0"/>
                <w:sz w:val="24"/>
                <w:szCs w:val="24"/>
                <w:lang w:val="ru-RU"/>
              </w:rPr>
              <w:t xml:space="preserve">особенностей </w:t>
            </w:r>
            <w:r w:rsidRPr="00183358">
              <w:rPr>
                <w:b w:val="0"/>
                <w:sz w:val="24"/>
                <w:szCs w:val="24"/>
              </w:rPr>
              <w:t>инструмент</w:t>
            </w:r>
            <w:r w:rsidRPr="00183358">
              <w:rPr>
                <w:b w:val="0"/>
                <w:sz w:val="24"/>
                <w:szCs w:val="24"/>
                <w:lang w:val="ru-RU"/>
              </w:rPr>
              <w:t>ов</w:t>
            </w:r>
            <w:r w:rsidRPr="00183358">
              <w:rPr>
                <w:b w:val="0"/>
                <w:sz w:val="24"/>
                <w:szCs w:val="24"/>
              </w:rPr>
              <w:t xml:space="preserve"> реализации исследовательских и прикладных задач</w:t>
            </w:r>
            <w:r w:rsidRPr="00183358">
              <w:rPr>
                <w:b w:val="0"/>
                <w:sz w:val="24"/>
                <w:szCs w:val="24"/>
                <w:lang w:val="ru-RU"/>
              </w:rPr>
              <w:t xml:space="preserve">  </w:t>
            </w:r>
          </w:p>
          <w:p w14:paraId="5EA2003E" w14:textId="77777777" w:rsidR="00E83476" w:rsidRDefault="00E83476" w:rsidP="00E83476">
            <w:pPr>
              <w:pStyle w:val="1"/>
              <w:spacing w:before="0" w:beforeAutospacing="0" w:after="0" w:afterAutospacing="0"/>
              <w:jc w:val="left"/>
              <w:rPr>
                <w:b w:val="0"/>
                <w:i/>
                <w:sz w:val="22"/>
                <w:szCs w:val="22"/>
                <w:lang w:val="ru-RU"/>
              </w:rPr>
            </w:pPr>
            <w:r w:rsidRPr="006A3B3E">
              <w:rPr>
                <w:rStyle w:val="FontStyle12"/>
                <w:i/>
                <w:sz w:val="24"/>
                <w:szCs w:val="24"/>
                <w:lang w:val="ru-RU"/>
              </w:rPr>
              <w:t>Умение:</w:t>
            </w:r>
            <w:r w:rsidRPr="00183358">
              <w:rPr>
                <w:rStyle w:val="FontStyle12"/>
                <w:b w:val="0"/>
                <w:i/>
                <w:sz w:val="24"/>
                <w:szCs w:val="24"/>
                <w:lang w:val="ru-RU"/>
              </w:rPr>
              <w:t xml:space="preserve"> </w:t>
            </w:r>
            <w:r w:rsidRPr="00183358">
              <w:rPr>
                <w:rStyle w:val="FontStyle12"/>
                <w:b w:val="0"/>
                <w:sz w:val="24"/>
                <w:szCs w:val="24"/>
                <w:lang w:val="ru-RU"/>
              </w:rPr>
              <w:t xml:space="preserve">пользоваться  </w:t>
            </w:r>
            <w:r w:rsidRPr="00183358">
              <w:rPr>
                <w:rStyle w:val="FontStyle12"/>
                <w:b w:val="0"/>
                <w:sz w:val="24"/>
                <w:szCs w:val="24"/>
              </w:rPr>
              <w:t>метод</w:t>
            </w:r>
            <w:r w:rsidRPr="00183358">
              <w:rPr>
                <w:rStyle w:val="FontStyle12"/>
                <w:b w:val="0"/>
                <w:sz w:val="24"/>
                <w:szCs w:val="24"/>
                <w:lang w:val="ru-RU"/>
              </w:rPr>
              <w:t>ами</w:t>
            </w:r>
            <w:r w:rsidRPr="00183358">
              <w:rPr>
                <w:rStyle w:val="FontStyle12"/>
                <w:b w:val="0"/>
                <w:sz w:val="24"/>
                <w:szCs w:val="24"/>
              </w:rPr>
              <w:t xml:space="preserve"> разработки</w:t>
            </w:r>
            <w:r w:rsidRPr="00183358">
              <w:rPr>
                <w:rStyle w:val="FontStyle12"/>
                <w:b w:val="0"/>
                <w:sz w:val="24"/>
                <w:szCs w:val="24"/>
                <w:lang w:val="ru-RU"/>
              </w:rPr>
              <w:t xml:space="preserve"> </w:t>
            </w:r>
            <w:r w:rsidRPr="00183358">
              <w:rPr>
                <w:rStyle w:val="FontStyle12"/>
                <w:b w:val="0"/>
                <w:sz w:val="24"/>
                <w:szCs w:val="24"/>
              </w:rPr>
              <w:t>моделей</w:t>
            </w:r>
            <w:r w:rsidRPr="00183358">
              <w:rPr>
                <w:rStyle w:val="FontStyle12"/>
                <w:b w:val="0"/>
                <w:sz w:val="24"/>
                <w:szCs w:val="24"/>
                <w:lang w:val="ru-RU"/>
              </w:rPr>
              <w:t xml:space="preserve"> экономических</w:t>
            </w:r>
            <w:r>
              <w:rPr>
                <w:rStyle w:val="FontStyle12"/>
                <w:b w:val="0"/>
                <w:sz w:val="24"/>
                <w:szCs w:val="24"/>
                <w:lang w:val="ru-RU"/>
              </w:rPr>
              <w:t xml:space="preserve"> логистических систем.</w:t>
            </w:r>
          </w:p>
          <w:p w14:paraId="07F02711" w14:textId="77777777" w:rsidR="00ED7418" w:rsidRPr="0066050A" w:rsidRDefault="00ED7418" w:rsidP="00D95AEF">
            <w:pPr>
              <w:pStyle w:val="1"/>
              <w:spacing w:before="0" w:beforeAutospacing="0" w:after="0" w:afterAutospacing="0"/>
              <w:jc w:val="left"/>
              <w:rPr>
                <w:b w:val="0"/>
                <w:i/>
                <w:sz w:val="24"/>
                <w:szCs w:val="24"/>
                <w:highlight w:val="yellow"/>
                <w:lang w:val="ru-RU"/>
              </w:rPr>
            </w:pPr>
          </w:p>
          <w:p w14:paraId="23175F31" w14:textId="77777777" w:rsidR="00A5464E" w:rsidRPr="00FF7271" w:rsidRDefault="00A5464E" w:rsidP="00A5464E">
            <w:pPr>
              <w:pStyle w:val="1"/>
              <w:spacing w:before="0" w:beforeAutospacing="0" w:after="0" w:afterAutospacing="0"/>
              <w:jc w:val="left"/>
              <w:rPr>
                <w:sz w:val="24"/>
                <w:szCs w:val="24"/>
              </w:rPr>
            </w:pPr>
            <w:r w:rsidRPr="006A3B3E">
              <w:rPr>
                <w:i/>
                <w:sz w:val="24"/>
                <w:szCs w:val="24"/>
                <w:lang w:val="ru-RU"/>
              </w:rPr>
              <w:t>Знание:</w:t>
            </w:r>
            <w:r w:rsidRPr="00FF7271">
              <w:rPr>
                <w:b w:val="0"/>
                <w:i/>
                <w:sz w:val="24"/>
                <w:szCs w:val="24"/>
                <w:lang w:val="ru-RU"/>
              </w:rPr>
              <w:t xml:space="preserve"> </w:t>
            </w:r>
            <w:r w:rsidRPr="00FF7271">
              <w:rPr>
                <w:b w:val="0"/>
                <w:sz w:val="24"/>
                <w:szCs w:val="24"/>
                <w:lang w:val="ru-RU"/>
              </w:rPr>
              <w:t xml:space="preserve">современных </w:t>
            </w:r>
            <w:r w:rsidRPr="00FF7271">
              <w:rPr>
                <w:b w:val="0"/>
                <w:sz w:val="24"/>
                <w:szCs w:val="24"/>
              </w:rPr>
              <w:t>информационны</w:t>
            </w:r>
            <w:r w:rsidRPr="00FF7271">
              <w:rPr>
                <w:b w:val="0"/>
                <w:sz w:val="24"/>
                <w:szCs w:val="24"/>
                <w:lang w:val="ru-RU"/>
              </w:rPr>
              <w:t>х технологий в  логистике.</w:t>
            </w:r>
          </w:p>
          <w:p w14:paraId="52AB8E20" w14:textId="77777777" w:rsidR="00A5464E" w:rsidRPr="000D7159" w:rsidRDefault="00A5464E" w:rsidP="00A5464E">
            <w:pPr>
              <w:pStyle w:val="1"/>
              <w:spacing w:before="0" w:beforeAutospacing="0" w:after="0" w:afterAutospacing="0"/>
              <w:jc w:val="left"/>
              <w:rPr>
                <w:rStyle w:val="FontStyle12"/>
                <w:sz w:val="24"/>
                <w:szCs w:val="24"/>
              </w:rPr>
            </w:pPr>
            <w:r w:rsidRPr="006A3B3E">
              <w:rPr>
                <w:rStyle w:val="FontStyle12"/>
                <w:i/>
                <w:sz w:val="24"/>
                <w:szCs w:val="24"/>
              </w:rPr>
              <w:t>Умение:</w:t>
            </w:r>
            <w:r w:rsidRPr="00FF7271">
              <w:rPr>
                <w:rStyle w:val="FontStyle12"/>
                <w:b w:val="0"/>
                <w:sz w:val="24"/>
                <w:szCs w:val="24"/>
              </w:rPr>
              <w:t xml:space="preserve"> использовать  информационные технологии </w:t>
            </w:r>
            <w:r w:rsidRPr="00FF7271">
              <w:rPr>
                <w:b w:val="0"/>
                <w:sz w:val="24"/>
                <w:szCs w:val="24"/>
              </w:rPr>
              <w:t xml:space="preserve">для </w:t>
            </w:r>
            <w:r>
              <w:t xml:space="preserve"> </w:t>
            </w:r>
            <w:r w:rsidRPr="000D7159">
              <w:rPr>
                <w:rStyle w:val="FontStyle12"/>
                <w:b w:val="0"/>
                <w:sz w:val="24"/>
                <w:szCs w:val="24"/>
              </w:rPr>
              <w:t>реализации инноваций в логистике</w:t>
            </w:r>
            <w:r w:rsidRPr="000D7159">
              <w:rPr>
                <w:rStyle w:val="FontStyle12"/>
                <w:sz w:val="24"/>
                <w:szCs w:val="24"/>
              </w:rPr>
              <w:t>.</w:t>
            </w:r>
          </w:p>
          <w:p w14:paraId="1A784BBA" w14:textId="77777777" w:rsidR="001B14D6" w:rsidRPr="00A5464E" w:rsidRDefault="001B14D6" w:rsidP="00C34376">
            <w:pPr>
              <w:pStyle w:val="1"/>
              <w:spacing w:before="0" w:beforeAutospacing="0" w:after="0" w:afterAutospacing="0"/>
              <w:jc w:val="left"/>
              <w:rPr>
                <w:highlight w:val="yellow"/>
              </w:rPr>
            </w:pPr>
          </w:p>
          <w:p w14:paraId="13FDD9D7" w14:textId="77777777" w:rsidR="00A5464E" w:rsidRPr="000437AC" w:rsidRDefault="00A5464E" w:rsidP="00A5464E">
            <w:pPr>
              <w:tabs>
                <w:tab w:val="left" w:pos="540"/>
              </w:tabs>
              <w:contextualSpacing/>
              <w:rPr>
                <w:rStyle w:val="FontStyle12"/>
                <w:sz w:val="24"/>
                <w:szCs w:val="24"/>
              </w:rPr>
            </w:pPr>
            <w:r w:rsidRPr="006A3B3E">
              <w:rPr>
                <w:b/>
                <w:i/>
              </w:rPr>
              <w:t>Знание</w:t>
            </w:r>
            <w:r w:rsidRPr="006A3B3E">
              <w:rPr>
                <w:rStyle w:val="FontStyle12"/>
                <w:b/>
                <w:i/>
                <w:sz w:val="24"/>
                <w:szCs w:val="24"/>
              </w:rPr>
              <w:t>:</w:t>
            </w:r>
            <w:r w:rsidRPr="000437AC">
              <w:rPr>
                <w:rStyle w:val="FontStyle12"/>
                <w:sz w:val="24"/>
                <w:szCs w:val="24"/>
              </w:rPr>
              <w:t xml:space="preserve"> </w:t>
            </w:r>
            <w:r>
              <w:rPr>
                <w:rStyle w:val="FontStyle12"/>
                <w:sz w:val="24"/>
                <w:szCs w:val="24"/>
              </w:rPr>
              <w:t xml:space="preserve">особенностей </w:t>
            </w:r>
            <w:r>
              <w:t>прикладного программного обеспече</w:t>
            </w:r>
            <w:r w:rsidR="006A3B3E">
              <w:t xml:space="preserve">ния как одного из инструментов </w:t>
            </w:r>
            <w:r>
              <w:t>для реализации инноваций</w:t>
            </w:r>
            <w:r w:rsidRPr="000437AC">
              <w:rPr>
                <w:rStyle w:val="FontStyle12"/>
                <w:sz w:val="24"/>
                <w:szCs w:val="24"/>
              </w:rPr>
              <w:t>.</w:t>
            </w:r>
          </w:p>
          <w:p w14:paraId="0C9ADA96" w14:textId="77777777" w:rsidR="00A5464E" w:rsidRPr="00F23E93" w:rsidRDefault="00A5464E" w:rsidP="00A5464E">
            <w:pPr>
              <w:pStyle w:val="1"/>
              <w:spacing w:before="0" w:beforeAutospacing="0" w:after="0" w:afterAutospacing="0"/>
              <w:jc w:val="left"/>
              <w:rPr>
                <w:b w:val="0"/>
                <w:sz w:val="22"/>
                <w:szCs w:val="22"/>
                <w:lang w:val="ru-RU"/>
              </w:rPr>
            </w:pPr>
            <w:r w:rsidRPr="006A3B3E">
              <w:rPr>
                <w:rStyle w:val="FontStyle12"/>
                <w:i/>
                <w:sz w:val="24"/>
                <w:szCs w:val="24"/>
                <w:lang w:val="ru-RU"/>
              </w:rPr>
              <w:t>Умение:</w:t>
            </w:r>
            <w:r w:rsidR="00B80336">
              <w:rPr>
                <w:rStyle w:val="FontStyle12"/>
                <w:b w:val="0"/>
                <w:i/>
                <w:sz w:val="24"/>
                <w:szCs w:val="24"/>
                <w:lang w:val="ru-RU"/>
              </w:rPr>
              <w:t xml:space="preserve"> </w:t>
            </w:r>
            <w:r w:rsidRPr="00F23E93">
              <w:rPr>
                <w:b w:val="0"/>
                <w:lang w:val="ru-RU"/>
              </w:rPr>
              <w:t xml:space="preserve">выбирать </w:t>
            </w:r>
            <w:r w:rsidRPr="00F23E93">
              <w:rPr>
                <w:b w:val="0"/>
              </w:rPr>
              <w:t>прикладно</w:t>
            </w:r>
            <w:r>
              <w:rPr>
                <w:b w:val="0"/>
                <w:lang w:val="ru-RU"/>
              </w:rPr>
              <w:t>е</w:t>
            </w:r>
            <w:r w:rsidRPr="00F23E93">
              <w:rPr>
                <w:b w:val="0"/>
              </w:rPr>
              <w:t xml:space="preserve"> программно</w:t>
            </w:r>
            <w:r>
              <w:rPr>
                <w:b w:val="0"/>
                <w:lang w:val="ru-RU"/>
              </w:rPr>
              <w:t>е</w:t>
            </w:r>
            <w:r w:rsidRPr="00F23E93">
              <w:rPr>
                <w:b w:val="0"/>
              </w:rPr>
              <w:t xml:space="preserve"> обеспечени</w:t>
            </w:r>
            <w:r>
              <w:rPr>
                <w:b w:val="0"/>
                <w:lang w:val="ru-RU"/>
              </w:rPr>
              <w:t>е, соотвествующее модели логистической системы на предприятии ТЭК, релевантной фактическим условиям работы  этого предприятия</w:t>
            </w:r>
          </w:p>
          <w:p w14:paraId="2BC058ED" w14:textId="77777777" w:rsidR="00A5464E" w:rsidRDefault="00A5464E" w:rsidP="00C34376">
            <w:pPr>
              <w:pStyle w:val="1"/>
              <w:spacing w:before="0" w:beforeAutospacing="0" w:after="0" w:afterAutospacing="0"/>
              <w:jc w:val="left"/>
              <w:rPr>
                <w:highlight w:val="yellow"/>
                <w:lang w:val="ru-RU"/>
              </w:rPr>
            </w:pPr>
          </w:p>
          <w:p w14:paraId="0D204AED" w14:textId="77777777" w:rsidR="000437AC" w:rsidRPr="000437AC" w:rsidRDefault="000437AC" w:rsidP="00E83476">
            <w:pPr>
              <w:tabs>
                <w:tab w:val="left" w:pos="540"/>
              </w:tabs>
              <w:spacing w:before="120"/>
              <w:contextualSpacing/>
              <w:rPr>
                <w:rStyle w:val="FontStyle12"/>
                <w:sz w:val="24"/>
                <w:szCs w:val="24"/>
              </w:rPr>
            </w:pPr>
            <w:r w:rsidRPr="006A3B3E">
              <w:rPr>
                <w:b/>
                <w:i/>
              </w:rPr>
              <w:t>Знание</w:t>
            </w:r>
            <w:r w:rsidRPr="006A3B3E">
              <w:rPr>
                <w:rStyle w:val="FontStyle12"/>
                <w:b/>
                <w:i/>
                <w:sz w:val="24"/>
                <w:szCs w:val="24"/>
              </w:rPr>
              <w:t>:</w:t>
            </w:r>
            <w:r w:rsidRPr="000437AC">
              <w:rPr>
                <w:rStyle w:val="FontStyle12"/>
                <w:sz w:val="24"/>
                <w:szCs w:val="24"/>
              </w:rPr>
              <w:t xml:space="preserve"> </w:t>
            </w:r>
            <w:r>
              <w:rPr>
                <w:rStyle w:val="FontStyle12"/>
                <w:sz w:val="24"/>
                <w:szCs w:val="24"/>
              </w:rPr>
              <w:t xml:space="preserve">способов варьирования </w:t>
            </w:r>
            <w:r w:rsidRPr="000437AC">
              <w:rPr>
                <w:rStyle w:val="FontStyle12"/>
                <w:sz w:val="24"/>
                <w:szCs w:val="24"/>
              </w:rPr>
              <w:t>моделей логистических систем</w:t>
            </w:r>
            <w:r>
              <w:rPr>
                <w:rStyle w:val="FontStyle12"/>
                <w:sz w:val="24"/>
                <w:szCs w:val="24"/>
              </w:rPr>
              <w:t xml:space="preserve"> в</w:t>
            </w:r>
            <w:r w:rsidRPr="000437AC">
              <w:rPr>
                <w:rStyle w:val="FontStyle12"/>
                <w:sz w:val="24"/>
                <w:szCs w:val="24"/>
              </w:rPr>
              <w:t xml:space="preserve"> ТЭК.</w:t>
            </w:r>
          </w:p>
          <w:p w14:paraId="2AE71CDF" w14:textId="77777777" w:rsidR="000437AC" w:rsidRPr="000437AC" w:rsidRDefault="000437AC" w:rsidP="00C96796">
            <w:pPr>
              <w:tabs>
                <w:tab w:val="left" w:pos="540"/>
              </w:tabs>
              <w:contextualSpacing/>
              <w:rPr>
                <w:highlight w:val="yellow"/>
              </w:rPr>
            </w:pPr>
            <w:r w:rsidRPr="006A3B3E">
              <w:rPr>
                <w:rStyle w:val="FontStyle12"/>
                <w:b/>
                <w:i/>
                <w:sz w:val="24"/>
                <w:szCs w:val="24"/>
              </w:rPr>
              <w:t>Умение:</w:t>
            </w:r>
            <w:r w:rsidRPr="000437AC">
              <w:rPr>
                <w:rStyle w:val="FontStyle12"/>
                <w:sz w:val="24"/>
                <w:szCs w:val="24"/>
              </w:rPr>
              <w:t xml:space="preserve"> формировать предложения по изменению методических и нормативных документов на основе результатов </w:t>
            </w:r>
            <w:r w:rsidR="00C96796">
              <w:rPr>
                <w:rStyle w:val="FontStyle12"/>
                <w:sz w:val="24"/>
                <w:szCs w:val="24"/>
              </w:rPr>
              <w:t xml:space="preserve">расчетов по </w:t>
            </w:r>
            <w:r w:rsidRPr="000437AC">
              <w:rPr>
                <w:rStyle w:val="FontStyle12"/>
                <w:sz w:val="24"/>
                <w:szCs w:val="24"/>
              </w:rPr>
              <w:t>модел</w:t>
            </w:r>
            <w:r w:rsidR="00C96796">
              <w:rPr>
                <w:rStyle w:val="FontStyle12"/>
                <w:sz w:val="24"/>
                <w:szCs w:val="24"/>
              </w:rPr>
              <w:t>ям</w:t>
            </w:r>
            <w:r w:rsidRPr="000437AC">
              <w:rPr>
                <w:rStyle w:val="FontStyle12"/>
                <w:sz w:val="24"/>
                <w:szCs w:val="24"/>
              </w:rPr>
              <w:t>.</w:t>
            </w:r>
          </w:p>
        </w:tc>
      </w:tr>
    </w:tbl>
    <w:p w14:paraId="0AF05B7C" w14:textId="77777777" w:rsidR="00FA21BE" w:rsidRDefault="00FA21BE" w:rsidP="001B14D6">
      <w:pPr>
        <w:spacing w:line="360" w:lineRule="auto"/>
        <w:jc w:val="center"/>
        <w:rPr>
          <w:b/>
          <w:bCs/>
          <w:sz w:val="28"/>
          <w:szCs w:val="28"/>
        </w:rPr>
      </w:pPr>
    </w:p>
    <w:p w14:paraId="41F25C78" w14:textId="77777777" w:rsidR="001C4D2C" w:rsidRDefault="001C4D2C" w:rsidP="001B14D6">
      <w:pPr>
        <w:spacing w:line="360" w:lineRule="auto"/>
        <w:jc w:val="center"/>
        <w:rPr>
          <w:b/>
          <w:bCs/>
          <w:sz w:val="28"/>
          <w:szCs w:val="28"/>
        </w:rPr>
      </w:pPr>
    </w:p>
    <w:p w14:paraId="09D238D2" w14:textId="77777777" w:rsidR="00E77F1A" w:rsidRDefault="00E77F1A" w:rsidP="001B14D6">
      <w:pPr>
        <w:spacing w:line="360" w:lineRule="auto"/>
        <w:jc w:val="center"/>
        <w:rPr>
          <w:b/>
          <w:bCs/>
          <w:sz w:val="28"/>
          <w:szCs w:val="28"/>
        </w:rPr>
      </w:pPr>
    </w:p>
    <w:p w14:paraId="60DA7FDE" w14:textId="77777777" w:rsidR="00E77F1A" w:rsidRDefault="00E77F1A" w:rsidP="001B14D6">
      <w:pPr>
        <w:spacing w:line="360" w:lineRule="auto"/>
        <w:jc w:val="center"/>
        <w:rPr>
          <w:b/>
          <w:bCs/>
          <w:sz w:val="28"/>
          <w:szCs w:val="28"/>
        </w:rPr>
      </w:pPr>
    </w:p>
    <w:p w14:paraId="39684E9A" w14:textId="77777777" w:rsidR="001B14D6" w:rsidRPr="00F272BD" w:rsidRDefault="001B14D6" w:rsidP="001B14D6">
      <w:pPr>
        <w:spacing w:line="360" w:lineRule="auto"/>
        <w:jc w:val="center"/>
        <w:rPr>
          <w:b/>
          <w:sz w:val="28"/>
          <w:szCs w:val="28"/>
        </w:rPr>
      </w:pPr>
      <w:r w:rsidRPr="00F272BD">
        <w:rPr>
          <w:b/>
          <w:bCs/>
          <w:sz w:val="28"/>
          <w:szCs w:val="28"/>
        </w:rPr>
        <w:t>3. Место дисциплины в структуре образовательной программы</w:t>
      </w:r>
    </w:p>
    <w:p w14:paraId="719C3373" w14:textId="77777777" w:rsidR="00E1246A" w:rsidRDefault="001B14D6" w:rsidP="00591361">
      <w:pPr>
        <w:spacing w:line="360" w:lineRule="auto"/>
        <w:ind w:firstLine="709"/>
        <w:jc w:val="both"/>
        <w:rPr>
          <w:sz w:val="28"/>
          <w:szCs w:val="28"/>
        </w:rPr>
      </w:pPr>
      <w:r w:rsidRPr="00EA6BDC">
        <w:rPr>
          <w:sz w:val="28"/>
        </w:rPr>
        <w:t>Дисциплина «</w:t>
      </w:r>
      <w:r w:rsidR="00DE0B87">
        <w:rPr>
          <w:sz w:val="28"/>
          <w:szCs w:val="28"/>
        </w:rPr>
        <w:t>Модели экономических логистических систем топливно-энергетического комплекса</w:t>
      </w:r>
      <w:r w:rsidRPr="00EA6BDC">
        <w:rPr>
          <w:sz w:val="28"/>
        </w:rPr>
        <w:t xml:space="preserve">» </w:t>
      </w:r>
      <w:r w:rsidR="00591361" w:rsidRPr="000D5E7E">
        <w:rPr>
          <w:sz w:val="28"/>
          <w:szCs w:val="20"/>
          <w:lang w:eastAsia="ar-SA"/>
        </w:rPr>
        <w:t xml:space="preserve">является дисциплиной модуля дисциплин по выбору, углубляющих освоение программы магистратуры </w:t>
      </w:r>
      <w:r w:rsidR="00591361" w:rsidRPr="00DB0187">
        <w:rPr>
          <w:sz w:val="28"/>
          <w:szCs w:val="28"/>
        </w:rPr>
        <w:t>«Экономика и моделирование бизнес-процессов топливно-энергетического комплекса»</w:t>
      </w:r>
      <w:r w:rsidR="00591361">
        <w:rPr>
          <w:sz w:val="28"/>
          <w:szCs w:val="28"/>
        </w:rPr>
        <w:t xml:space="preserve"> </w:t>
      </w:r>
      <w:r w:rsidR="00591361" w:rsidRPr="000D5E7E">
        <w:rPr>
          <w:sz w:val="28"/>
          <w:szCs w:val="20"/>
          <w:lang w:eastAsia="ar-SA"/>
        </w:rPr>
        <w:t xml:space="preserve">по направлению подготовки </w:t>
      </w:r>
      <w:r w:rsidR="00E1246A">
        <w:rPr>
          <w:sz w:val="28"/>
          <w:szCs w:val="28"/>
        </w:rPr>
        <w:t>38.04.0</w:t>
      </w:r>
      <w:r w:rsidR="00DB0187">
        <w:rPr>
          <w:sz w:val="28"/>
          <w:szCs w:val="28"/>
        </w:rPr>
        <w:t>1</w:t>
      </w:r>
      <w:r w:rsidR="00E1246A">
        <w:rPr>
          <w:sz w:val="28"/>
          <w:szCs w:val="28"/>
        </w:rPr>
        <w:t> «</w:t>
      </w:r>
      <w:r w:rsidR="00DB0187">
        <w:rPr>
          <w:sz w:val="28"/>
          <w:szCs w:val="28"/>
        </w:rPr>
        <w:t>Экономика</w:t>
      </w:r>
      <w:r w:rsidR="00E1246A">
        <w:rPr>
          <w:sz w:val="28"/>
          <w:szCs w:val="28"/>
        </w:rPr>
        <w:t>»</w:t>
      </w:r>
      <w:r w:rsidR="00591361">
        <w:rPr>
          <w:sz w:val="28"/>
          <w:szCs w:val="28"/>
        </w:rPr>
        <w:t xml:space="preserve">. </w:t>
      </w:r>
    </w:p>
    <w:p w14:paraId="106EA3E3" w14:textId="77777777" w:rsidR="001C4D2C" w:rsidRDefault="001C4D2C" w:rsidP="001B14D6">
      <w:pPr>
        <w:jc w:val="center"/>
        <w:rPr>
          <w:b/>
          <w:bCs/>
          <w:sz w:val="28"/>
          <w:szCs w:val="28"/>
        </w:rPr>
      </w:pPr>
    </w:p>
    <w:p w14:paraId="7F91FE86" w14:textId="77777777" w:rsidR="001B14D6" w:rsidRDefault="001B14D6" w:rsidP="001B14D6">
      <w:pPr>
        <w:jc w:val="center"/>
        <w:rPr>
          <w:b/>
          <w:bCs/>
          <w:sz w:val="28"/>
          <w:szCs w:val="28"/>
        </w:rPr>
      </w:pPr>
      <w:r w:rsidRPr="00F272BD">
        <w:rPr>
          <w:b/>
          <w:bCs/>
          <w:sz w:val="28"/>
          <w:szCs w:val="28"/>
        </w:rPr>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1EDE4A53" w14:textId="77777777" w:rsidR="001B14D6" w:rsidRPr="00F272BD" w:rsidRDefault="001B14D6" w:rsidP="001B14D6">
      <w:pPr>
        <w:keepNext/>
        <w:ind w:left="567"/>
        <w:jc w:val="right"/>
        <w:rPr>
          <w:sz w:val="28"/>
          <w:szCs w:val="28"/>
        </w:rPr>
      </w:pPr>
      <w:r w:rsidRPr="00F272BD">
        <w:rPr>
          <w:sz w:val="28"/>
          <w:szCs w:val="28"/>
        </w:rPr>
        <w:t>Таблица 1</w:t>
      </w:r>
    </w:p>
    <w:p w14:paraId="50D61E81" w14:textId="77777777" w:rsidR="001B14D6" w:rsidRPr="00F272BD" w:rsidRDefault="001B14D6" w:rsidP="001B14D6">
      <w:pPr>
        <w:keepNext/>
        <w:ind w:left="567"/>
        <w:jc w:val="right"/>
      </w:pPr>
    </w:p>
    <w:tbl>
      <w:tblPr>
        <w:tblW w:w="4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1"/>
        <w:gridCol w:w="1908"/>
        <w:gridCol w:w="1910"/>
      </w:tblGrid>
      <w:tr w:rsidR="00490951" w:rsidRPr="00F272BD" w14:paraId="4CDA9866" w14:textId="77777777" w:rsidTr="009E5272">
        <w:trPr>
          <w:jc w:val="center"/>
        </w:trPr>
        <w:tc>
          <w:tcPr>
            <w:tcW w:w="2471" w:type="pct"/>
            <w:shd w:val="clear" w:color="auto" w:fill="auto"/>
          </w:tcPr>
          <w:p w14:paraId="415D1839" w14:textId="77777777" w:rsidR="00957FC4" w:rsidRPr="00F272BD" w:rsidRDefault="00957FC4" w:rsidP="005F0DFA">
            <w:pPr>
              <w:keepNext/>
              <w:rPr>
                <w:b/>
              </w:rPr>
            </w:pPr>
            <w:r w:rsidRPr="00F272BD">
              <w:rPr>
                <w:b/>
              </w:rPr>
              <w:t>Вид учебной работы по дисциплине</w:t>
            </w:r>
          </w:p>
        </w:tc>
        <w:tc>
          <w:tcPr>
            <w:tcW w:w="1264" w:type="pct"/>
            <w:shd w:val="clear" w:color="auto" w:fill="auto"/>
          </w:tcPr>
          <w:p w14:paraId="2B7728FC" w14:textId="77777777" w:rsidR="00957FC4" w:rsidRPr="00F272BD" w:rsidRDefault="00957FC4" w:rsidP="005F0DFA">
            <w:pPr>
              <w:keepNext/>
              <w:jc w:val="center"/>
              <w:rPr>
                <w:b/>
              </w:rPr>
            </w:pPr>
            <w:r w:rsidRPr="00F272BD">
              <w:rPr>
                <w:b/>
              </w:rPr>
              <w:t>Всего</w:t>
            </w:r>
          </w:p>
          <w:p w14:paraId="156C2311" w14:textId="77777777" w:rsidR="00957FC4" w:rsidRPr="00F272BD" w:rsidRDefault="00957FC4" w:rsidP="005F0DFA">
            <w:pPr>
              <w:keepNext/>
              <w:jc w:val="center"/>
              <w:rPr>
                <w:b/>
              </w:rPr>
            </w:pPr>
            <w:r w:rsidRPr="00F272BD">
              <w:rPr>
                <w:b/>
              </w:rPr>
              <w:t xml:space="preserve">(в з/е </w:t>
            </w:r>
            <w:r>
              <w:rPr>
                <w:b/>
              </w:rPr>
              <w:t>/</w:t>
            </w:r>
            <w:r w:rsidRPr="00F272BD">
              <w:rPr>
                <w:b/>
              </w:rPr>
              <w:t xml:space="preserve"> часах)</w:t>
            </w:r>
          </w:p>
        </w:tc>
        <w:tc>
          <w:tcPr>
            <w:tcW w:w="1265" w:type="pct"/>
            <w:shd w:val="clear" w:color="auto" w:fill="auto"/>
          </w:tcPr>
          <w:p w14:paraId="7089FCA5" w14:textId="77777777" w:rsidR="00957FC4" w:rsidRPr="00F272BD" w:rsidRDefault="00343B77" w:rsidP="005F0DFA">
            <w:pPr>
              <w:keepNext/>
              <w:jc w:val="center"/>
              <w:rPr>
                <w:b/>
              </w:rPr>
            </w:pPr>
            <w:r>
              <w:rPr>
                <w:b/>
              </w:rPr>
              <w:t xml:space="preserve">Модуль </w:t>
            </w:r>
            <w:r w:rsidR="004D1B27">
              <w:rPr>
                <w:b/>
              </w:rPr>
              <w:t>6</w:t>
            </w:r>
          </w:p>
          <w:p w14:paraId="78AE2BFE" w14:textId="77777777" w:rsidR="00957FC4" w:rsidRPr="00F272BD" w:rsidRDefault="00957FC4" w:rsidP="005F0DFA">
            <w:pPr>
              <w:keepNext/>
              <w:jc w:val="center"/>
              <w:rPr>
                <w:b/>
              </w:rPr>
            </w:pPr>
            <w:r w:rsidRPr="00F272BD">
              <w:rPr>
                <w:b/>
              </w:rPr>
              <w:t>(</w:t>
            </w:r>
            <w:r w:rsidR="00490951">
              <w:rPr>
                <w:b/>
              </w:rPr>
              <w:t xml:space="preserve">в </w:t>
            </w:r>
            <w:r w:rsidRPr="00F272BD">
              <w:rPr>
                <w:b/>
              </w:rPr>
              <w:t>часах)</w:t>
            </w:r>
          </w:p>
        </w:tc>
      </w:tr>
      <w:tr w:rsidR="00490951" w:rsidRPr="00F272BD" w14:paraId="01869999" w14:textId="77777777" w:rsidTr="009E5272">
        <w:trPr>
          <w:jc w:val="center"/>
        </w:trPr>
        <w:tc>
          <w:tcPr>
            <w:tcW w:w="2471" w:type="pct"/>
            <w:shd w:val="clear" w:color="auto" w:fill="auto"/>
          </w:tcPr>
          <w:p w14:paraId="791554E5" w14:textId="77777777" w:rsidR="00957FC4" w:rsidRPr="00F272BD" w:rsidRDefault="00957FC4" w:rsidP="005F0DFA">
            <w:pPr>
              <w:keepNext/>
              <w:rPr>
                <w:b/>
              </w:rPr>
            </w:pPr>
            <w:r w:rsidRPr="00F272BD">
              <w:rPr>
                <w:b/>
              </w:rPr>
              <w:t xml:space="preserve">Общая трудоемкость дисциплины </w:t>
            </w:r>
          </w:p>
        </w:tc>
        <w:tc>
          <w:tcPr>
            <w:tcW w:w="1264" w:type="pct"/>
            <w:shd w:val="clear" w:color="auto" w:fill="auto"/>
          </w:tcPr>
          <w:p w14:paraId="4266DF36" w14:textId="77777777" w:rsidR="00957FC4" w:rsidRPr="005D4CB6" w:rsidRDefault="00343B77" w:rsidP="00343B77">
            <w:pPr>
              <w:keepNext/>
              <w:jc w:val="center"/>
              <w:rPr>
                <w:b/>
              </w:rPr>
            </w:pPr>
            <w:r>
              <w:rPr>
                <w:b/>
              </w:rPr>
              <w:t>3</w:t>
            </w:r>
            <w:r w:rsidR="00957FC4" w:rsidRPr="005D4CB6">
              <w:rPr>
                <w:b/>
              </w:rPr>
              <w:t xml:space="preserve"> </w:t>
            </w:r>
            <w:proofErr w:type="spellStart"/>
            <w:r w:rsidR="00957FC4" w:rsidRPr="005D4CB6">
              <w:rPr>
                <w:b/>
              </w:rPr>
              <w:t>з.е</w:t>
            </w:r>
            <w:proofErr w:type="spellEnd"/>
            <w:r w:rsidR="00957FC4" w:rsidRPr="005D4CB6">
              <w:rPr>
                <w:b/>
              </w:rPr>
              <w:t>./1</w:t>
            </w:r>
            <w:r>
              <w:rPr>
                <w:b/>
              </w:rPr>
              <w:t>08</w:t>
            </w:r>
          </w:p>
        </w:tc>
        <w:tc>
          <w:tcPr>
            <w:tcW w:w="1265" w:type="pct"/>
            <w:shd w:val="clear" w:color="auto" w:fill="auto"/>
          </w:tcPr>
          <w:p w14:paraId="7F8DE491" w14:textId="77777777" w:rsidR="00957FC4" w:rsidRPr="005D4CB6" w:rsidRDefault="00343B77" w:rsidP="00343B77">
            <w:pPr>
              <w:keepNext/>
              <w:jc w:val="center"/>
              <w:rPr>
                <w:b/>
              </w:rPr>
            </w:pPr>
            <w:r>
              <w:rPr>
                <w:b/>
              </w:rPr>
              <w:t>108</w:t>
            </w:r>
          </w:p>
        </w:tc>
      </w:tr>
      <w:tr w:rsidR="00490951" w:rsidRPr="00F272BD" w14:paraId="2375A5D3" w14:textId="77777777" w:rsidTr="009E5272">
        <w:trPr>
          <w:jc w:val="center"/>
        </w:trPr>
        <w:tc>
          <w:tcPr>
            <w:tcW w:w="2471" w:type="pct"/>
            <w:shd w:val="clear" w:color="auto" w:fill="auto"/>
          </w:tcPr>
          <w:p w14:paraId="23BF2D12" w14:textId="77777777" w:rsidR="00957FC4" w:rsidRPr="00F272BD" w:rsidRDefault="00957FC4" w:rsidP="005F0DFA">
            <w:pPr>
              <w:keepNext/>
              <w:rPr>
                <w:b/>
                <w:i/>
              </w:rPr>
            </w:pPr>
            <w:r w:rsidRPr="00F272BD">
              <w:rPr>
                <w:b/>
                <w:i/>
              </w:rPr>
              <w:t xml:space="preserve">Контактная работа - Аудиторные занятия </w:t>
            </w:r>
          </w:p>
        </w:tc>
        <w:tc>
          <w:tcPr>
            <w:tcW w:w="1264" w:type="pct"/>
            <w:shd w:val="clear" w:color="auto" w:fill="auto"/>
          </w:tcPr>
          <w:p w14:paraId="7830BEA3" w14:textId="77777777" w:rsidR="00957FC4" w:rsidRPr="009E5272" w:rsidRDefault="004D1B27" w:rsidP="004D1B27">
            <w:pPr>
              <w:keepNext/>
              <w:jc w:val="center"/>
              <w:rPr>
                <w:b/>
                <w:i/>
              </w:rPr>
            </w:pPr>
            <w:r>
              <w:rPr>
                <w:b/>
                <w:i/>
              </w:rPr>
              <w:t>4</w:t>
            </w:r>
            <w:r w:rsidR="00957FC4" w:rsidRPr="009E5272">
              <w:rPr>
                <w:b/>
                <w:i/>
              </w:rPr>
              <w:t>0</w:t>
            </w:r>
          </w:p>
        </w:tc>
        <w:tc>
          <w:tcPr>
            <w:tcW w:w="1265" w:type="pct"/>
            <w:shd w:val="clear" w:color="auto" w:fill="auto"/>
          </w:tcPr>
          <w:p w14:paraId="010E7A47" w14:textId="77777777" w:rsidR="00957FC4" w:rsidRPr="009E5272" w:rsidRDefault="004D1B27" w:rsidP="004D1B27">
            <w:pPr>
              <w:keepNext/>
              <w:jc w:val="center"/>
              <w:rPr>
                <w:b/>
                <w:i/>
              </w:rPr>
            </w:pPr>
            <w:r>
              <w:rPr>
                <w:b/>
                <w:i/>
              </w:rPr>
              <w:t>4</w:t>
            </w:r>
            <w:r w:rsidR="00957FC4" w:rsidRPr="009E5272">
              <w:rPr>
                <w:b/>
                <w:i/>
              </w:rPr>
              <w:t>0</w:t>
            </w:r>
          </w:p>
        </w:tc>
      </w:tr>
      <w:tr w:rsidR="00490951" w:rsidRPr="00F272BD" w14:paraId="1BF45E15" w14:textId="77777777" w:rsidTr="009E5272">
        <w:trPr>
          <w:jc w:val="center"/>
        </w:trPr>
        <w:tc>
          <w:tcPr>
            <w:tcW w:w="2471" w:type="pct"/>
            <w:shd w:val="clear" w:color="auto" w:fill="auto"/>
          </w:tcPr>
          <w:p w14:paraId="736753B0" w14:textId="77777777" w:rsidR="00957FC4" w:rsidRPr="005D4CB6" w:rsidRDefault="00957FC4" w:rsidP="005F0DFA">
            <w:pPr>
              <w:keepNext/>
            </w:pPr>
            <w:r w:rsidRPr="005D4CB6">
              <w:t xml:space="preserve">Лекции </w:t>
            </w:r>
          </w:p>
        </w:tc>
        <w:tc>
          <w:tcPr>
            <w:tcW w:w="1264" w:type="pct"/>
            <w:shd w:val="clear" w:color="auto" w:fill="auto"/>
          </w:tcPr>
          <w:p w14:paraId="5E026994" w14:textId="77777777" w:rsidR="00957FC4" w:rsidRPr="009E5272" w:rsidRDefault="00490951" w:rsidP="005F0DFA">
            <w:pPr>
              <w:keepNext/>
              <w:jc w:val="center"/>
            </w:pPr>
            <w:r w:rsidRPr="009E5272">
              <w:t>10</w:t>
            </w:r>
          </w:p>
        </w:tc>
        <w:tc>
          <w:tcPr>
            <w:tcW w:w="1265" w:type="pct"/>
            <w:shd w:val="clear" w:color="auto" w:fill="auto"/>
          </w:tcPr>
          <w:p w14:paraId="1D9944E2" w14:textId="77777777" w:rsidR="00957FC4" w:rsidRPr="009E5272" w:rsidRDefault="00490951" w:rsidP="005F0DFA">
            <w:pPr>
              <w:keepNext/>
              <w:jc w:val="center"/>
            </w:pPr>
            <w:r w:rsidRPr="009E5272">
              <w:t>10</w:t>
            </w:r>
          </w:p>
        </w:tc>
      </w:tr>
      <w:tr w:rsidR="00490951" w:rsidRPr="00F272BD" w14:paraId="0EB2C231" w14:textId="77777777" w:rsidTr="009E5272">
        <w:trPr>
          <w:jc w:val="center"/>
        </w:trPr>
        <w:tc>
          <w:tcPr>
            <w:tcW w:w="2471" w:type="pct"/>
            <w:shd w:val="clear" w:color="auto" w:fill="auto"/>
          </w:tcPr>
          <w:p w14:paraId="08CA0627" w14:textId="77777777" w:rsidR="00957FC4" w:rsidRPr="005D4CB6" w:rsidRDefault="00957FC4" w:rsidP="005F0DFA">
            <w:pPr>
              <w:keepNext/>
            </w:pPr>
            <w:r w:rsidRPr="005D4CB6">
              <w:t xml:space="preserve">Семинары, практические занятия  </w:t>
            </w:r>
          </w:p>
        </w:tc>
        <w:tc>
          <w:tcPr>
            <w:tcW w:w="1264" w:type="pct"/>
            <w:shd w:val="clear" w:color="auto" w:fill="auto"/>
          </w:tcPr>
          <w:p w14:paraId="495AB453" w14:textId="77777777" w:rsidR="00957FC4" w:rsidRPr="009E5272" w:rsidRDefault="004D1B27" w:rsidP="004D1B27">
            <w:pPr>
              <w:keepNext/>
              <w:jc w:val="center"/>
            </w:pPr>
            <w:r>
              <w:t>3</w:t>
            </w:r>
            <w:r w:rsidR="00490951" w:rsidRPr="009E5272">
              <w:t>0</w:t>
            </w:r>
          </w:p>
        </w:tc>
        <w:tc>
          <w:tcPr>
            <w:tcW w:w="1265" w:type="pct"/>
            <w:shd w:val="clear" w:color="auto" w:fill="auto"/>
          </w:tcPr>
          <w:p w14:paraId="37C4A9CC" w14:textId="77777777" w:rsidR="00957FC4" w:rsidRPr="009E5272" w:rsidRDefault="004D1B27" w:rsidP="004D1B27">
            <w:pPr>
              <w:keepNext/>
              <w:jc w:val="center"/>
            </w:pPr>
            <w:r>
              <w:t>3</w:t>
            </w:r>
            <w:r w:rsidR="00490951" w:rsidRPr="009E5272">
              <w:t>0</w:t>
            </w:r>
          </w:p>
        </w:tc>
      </w:tr>
      <w:tr w:rsidR="00490951" w:rsidRPr="00F272BD" w14:paraId="587CEE64" w14:textId="77777777" w:rsidTr="009E5272">
        <w:trPr>
          <w:jc w:val="center"/>
        </w:trPr>
        <w:tc>
          <w:tcPr>
            <w:tcW w:w="2471" w:type="pct"/>
            <w:shd w:val="clear" w:color="auto" w:fill="auto"/>
          </w:tcPr>
          <w:p w14:paraId="7AD0856C" w14:textId="77777777" w:rsidR="00957FC4" w:rsidRPr="00F272BD" w:rsidRDefault="00957FC4" w:rsidP="005F0DFA">
            <w:pPr>
              <w:keepNext/>
              <w:rPr>
                <w:b/>
                <w:i/>
              </w:rPr>
            </w:pPr>
            <w:r w:rsidRPr="00F272BD">
              <w:rPr>
                <w:b/>
                <w:i/>
              </w:rPr>
              <w:t>Самостоятельная работа</w:t>
            </w:r>
          </w:p>
        </w:tc>
        <w:tc>
          <w:tcPr>
            <w:tcW w:w="1264" w:type="pct"/>
            <w:shd w:val="clear" w:color="auto" w:fill="auto"/>
          </w:tcPr>
          <w:p w14:paraId="2C9B8635" w14:textId="77777777" w:rsidR="00957FC4" w:rsidRPr="009E5272" w:rsidRDefault="004D1B27" w:rsidP="004D1B27">
            <w:pPr>
              <w:keepNext/>
              <w:jc w:val="center"/>
              <w:rPr>
                <w:b/>
                <w:i/>
              </w:rPr>
            </w:pPr>
            <w:r>
              <w:rPr>
                <w:b/>
                <w:i/>
              </w:rPr>
              <w:t>6</w:t>
            </w:r>
            <w:r w:rsidR="009E5272">
              <w:rPr>
                <w:b/>
                <w:i/>
              </w:rPr>
              <w:t>8</w:t>
            </w:r>
          </w:p>
        </w:tc>
        <w:tc>
          <w:tcPr>
            <w:tcW w:w="1265" w:type="pct"/>
            <w:shd w:val="clear" w:color="auto" w:fill="auto"/>
          </w:tcPr>
          <w:p w14:paraId="65787066" w14:textId="77777777" w:rsidR="00957FC4" w:rsidRPr="009E5272" w:rsidRDefault="004D1B27" w:rsidP="004D1B27">
            <w:pPr>
              <w:keepNext/>
              <w:jc w:val="center"/>
              <w:rPr>
                <w:b/>
                <w:i/>
              </w:rPr>
            </w:pPr>
            <w:r>
              <w:rPr>
                <w:b/>
                <w:i/>
              </w:rPr>
              <w:t>68</w:t>
            </w:r>
          </w:p>
        </w:tc>
      </w:tr>
      <w:tr w:rsidR="0095402F" w:rsidRPr="00F272BD" w14:paraId="5ECB5F13" w14:textId="77777777" w:rsidTr="009E5272">
        <w:trPr>
          <w:jc w:val="center"/>
        </w:trPr>
        <w:tc>
          <w:tcPr>
            <w:tcW w:w="2471" w:type="pct"/>
            <w:shd w:val="clear" w:color="auto" w:fill="auto"/>
          </w:tcPr>
          <w:p w14:paraId="4BD25D66" w14:textId="77777777" w:rsidR="0095402F" w:rsidRPr="00F272BD" w:rsidRDefault="0095402F" w:rsidP="0095402F">
            <w:pPr>
              <w:keepNext/>
            </w:pPr>
            <w:r w:rsidRPr="00F272BD">
              <w:t xml:space="preserve">Вид текущего контроля </w:t>
            </w:r>
          </w:p>
        </w:tc>
        <w:tc>
          <w:tcPr>
            <w:tcW w:w="1264" w:type="pct"/>
            <w:shd w:val="clear" w:color="auto" w:fill="auto"/>
          </w:tcPr>
          <w:p w14:paraId="6056018C" w14:textId="77777777" w:rsidR="0095402F" w:rsidRPr="009E5272" w:rsidRDefault="004D1B27" w:rsidP="004D1B27">
            <w:pPr>
              <w:keepNext/>
            </w:pPr>
            <w:r>
              <w:t>Контрольная работа</w:t>
            </w:r>
          </w:p>
        </w:tc>
        <w:tc>
          <w:tcPr>
            <w:tcW w:w="1265" w:type="pct"/>
            <w:shd w:val="clear" w:color="auto" w:fill="auto"/>
          </w:tcPr>
          <w:p w14:paraId="5E863C7D" w14:textId="77777777" w:rsidR="0095402F" w:rsidRPr="009E5272" w:rsidRDefault="004D1B27" w:rsidP="0095402F">
            <w:pPr>
              <w:keepNext/>
            </w:pPr>
            <w:r>
              <w:t>Контрольная работа</w:t>
            </w:r>
          </w:p>
        </w:tc>
      </w:tr>
      <w:tr w:rsidR="0095402F" w:rsidRPr="00F272BD" w14:paraId="60470E3F" w14:textId="77777777" w:rsidTr="009E5272">
        <w:trPr>
          <w:jc w:val="center"/>
        </w:trPr>
        <w:tc>
          <w:tcPr>
            <w:tcW w:w="2471" w:type="pct"/>
            <w:shd w:val="clear" w:color="auto" w:fill="auto"/>
          </w:tcPr>
          <w:p w14:paraId="3B0B49AC" w14:textId="77777777" w:rsidR="0095402F" w:rsidRPr="00F272BD" w:rsidRDefault="0095402F" w:rsidP="0095402F">
            <w:pPr>
              <w:keepNext/>
            </w:pPr>
            <w:r w:rsidRPr="00F272BD">
              <w:t>Вид промежуточной аттестации</w:t>
            </w:r>
          </w:p>
        </w:tc>
        <w:tc>
          <w:tcPr>
            <w:tcW w:w="1264" w:type="pct"/>
            <w:shd w:val="clear" w:color="auto" w:fill="auto"/>
          </w:tcPr>
          <w:p w14:paraId="3B16294C" w14:textId="77777777" w:rsidR="0095402F" w:rsidRPr="009E5272" w:rsidRDefault="00591361" w:rsidP="00591361">
            <w:pPr>
              <w:keepNext/>
            </w:pPr>
            <w:r>
              <w:t>Экзамен</w:t>
            </w:r>
          </w:p>
        </w:tc>
        <w:tc>
          <w:tcPr>
            <w:tcW w:w="1265" w:type="pct"/>
            <w:shd w:val="clear" w:color="auto" w:fill="auto"/>
          </w:tcPr>
          <w:p w14:paraId="5C3B0BF8" w14:textId="77777777" w:rsidR="0095402F" w:rsidRPr="009E5272" w:rsidRDefault="00591361" w:rsidP="00591361">
            <w:pPr>
              <w:keepNext/>
            </w:pPr>
            <w:r>
              <w:t>Экзамен</w:t>
            </w:r>
          </w:p>
        </w:tc>
      </w:tr>
    </w:tbl>
    <w:p w14:paraId="20FA68F8" w14:textId="77777777" w:rsidR="001B14D6" w:rsidRDefault="001B14D6" w:rsidP="001B14D6">
      <w:pPr>
        <w:jc w:val="both"/>
        <w:rPr>
          <w:b/>
          <w:szCs w:val="28"/>
        </w:rPr>
      </w:pPr>
    </w:p>
    <w:p w14:paraId="4199C304" w14:textId="77777777" w:rsidR="001B14D6" w:rsidRDefault="001B14D6" w:rsidP="001B14D6">
      <w:pPr>
        <w:pStyle w:val="aa"/>
      </w:pPr>
    </w:p>
    <w:p w14:paraId="42DB50E3" w14:textId="77777777" w:rsidR="001B14D6" w:rsidRPr="00F272BD" w:rsidRDefault="001B14D6" w:rsidP="001B14D6">
      <w:pPr>
        <w:jc w:val="center"/>
        <w:rPr>
          <w:b/>
          <w:bCs/>
          <w:sz w:val="28"/>
          <w:szCs w:val="28"/>
        </w:rPr>
      </w:pPr>
      <w:r w:rsidRPr="00F272B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2BAE589" w14:textId="77777777" w:rsidR="001B14D6" w:rsidRPr="00F272BD" w:rsidRDefault="001B14D6" w:rsidP="001B14D6">
      <w:pPr>
        <w:jc w:val="center"/>
        <w:rPr>
          <w:b/>
          <w:bCs/>
          <w:sz w:val="28"/>
          <w:szCs w:val="28"/>
        </w:rPr>
      </w:pPr>
      <w:r w:rsidRPr="00F272BD">
        <w:rPr>
          <w:b/>
          <w:bCs/>
          <w:sz w:val="28"/>
          <w:szCs w:val="28"/>
        </w:rPr>
        <w:t>5.1. Содержание дисциплины</w:t>
      </w:r>
    </w:p>
    <w:p w14:paraId="0704A725" w14:textId="77777777" w:rsidR="001B14D6" w:rsidRDefault="001B14D6" w:rsidP="001B14D6">
      <w:pPr>
        <w:jc w:val="both"/>
        <w:rPr>
          <w:rFonts w:ascii="Calibri" w:hAnsi="Calibri"/>
        </w:rPr>
      </w:pPr>
    </w:p>
    <w:p w14:paraId="588CD8FB" w14:textId="77777777" w:rsidR="00AA53F2" w:rsidRDefault="001B14D6"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1. </w:t>
      </w:r>
      <w:r w:rsidR="00167234" w:rsidRPr="00167234">
        <w:rPr>
          <w:b/>
          <w:bCs/>
          <w:color w:val="000000"/>
          <w:sz w:val="28"/>
          <w:szCs w:val="28"/>
        </w:rPr>
        <w:t>Тезаурус моделирования логистических систем</w:t>
      </w:r>
      <w:r w:rsidR="00AA53F2">
        <w:rPr>
          <w:b/>
          <w:bCs/>
          <w:color w:val="000000"/>
          <w:sz w:val="28"/>
          <w:szCs w:val="28"/>
        </w:rPr>
        <w:t>.</w:t>
      </w:r>
    </w:p>
    <w:p w14:paraId="2E6D0B46" w14:textId="3839052C" w:rsidR="00167234" w:rsidRDefault="00167234" w:rsidP="0020034D">
      <w:pPr>
        <w:autoSpaceDE w:val="0"/>
        <w:autoSpaceDN w:val="0"/>
        <w:adjustRightInd w:val="0"/>
        <w:spacing w:line="360" w:lineRule="auto"/>
        <w:ind w:firstLine="709"/>
        <w:jc w:val="both"/>
        <w:rPr>
          <w:color w:val="000000"/>
          <w:sz w:val="28"/>
          <w:szCs w:val="28"/>
        </w:rPr>
      </w:pPr>
      <w:r>
        <w:rPr>
          <w:color w:val="000000"/>
          <w:sz w:val="28"/>
          <w:szCs w:val="28"/>
        </w:rPr>
        <w:t>Понятийный аппарат моделирования. Фундаментальные науки в сфере моделирования</w:t>
      </w:r>
      <w:r w:rsidR="000F3C7B">
        <w:rPr>
          <w:color w:val="000000"/>
          <w:sz w:val="28"/>
          <w:szCs w:val="28"/>
        </w:rPr>
        <w:t xml:space="preserve">, </w:t>
      </w:r>
      <w:r w:rsidR="000F3C7B" w:rsidRPr="00231672">
        <w:rPr>
          <w:color w:val="000000"/>
          <w:sz w:val="28"/>
          <w:szCs w:val="28"/>
        </w:rPr>
        <w:t xml:space="preserve">область научных знаний </w:t>
      </w:r>
      <w:r w:rsidR="00231672">
        <w:rPr>
          <w:color w:val="000000"/>
          <w:sz w:val="28"/>
          <w:szCs w:val="28"/>
        </w:rPr>
        <w:t xml:space="preserve">моделирования в </w:t>
      </w:r>
      <w:r w:rsidR="000F3C7B" w:rsidRPr="00231672">
        <w:rPr>
          <w:color w:val="000000"/>
          <w:sz w:val="28"/>
          <w:szCs w:val="28"/>
        </w:rPr>
        <w:t>доказательных наук</w:t>
      </w:r>
      <w:r w:rsidR="00231672">
        <w:rPr>
          <w:color w:val="000000"/>
          <w:sz w:val="28"/>
          <w:szCs w:val="28"/>
        </w:rPr>
        <w:t>ах</w:t>
      </w:r>
      <w:r w:rsidR="000F3C7B" w:rsidRPr="00231672">
        <w:rPr>
          <w:color w:val="000000"/>
          <w:sz w:val="28"/>
          <w:szCs w:val="28"/>
        </w:rPr>
        <w:t xml:space="preserve"> и Теоретическая кибернетика</w:t>
      </w:r>
      <w:r>
        <w:rPr>
          <w:color w:val="000000"/>
          <w:sz w:val="28"/>
          <w:szCs w:val="28"/>
        </w:rPr>
        <w:t xml:space="preserve">. Определения и тезаурус моделирования. Классификация моделей. Эволюция моделирования. Определение словесной модели </w:t>
      </w:r>
      <w:r w:rsidR="009C3D81">
        <w:rPr>
          <w:color w:val="000000"/>
          <w:sz w:val="28"/>
          <w:szCs w:val="28"/>
        </w:rPr>
        <w:t xml:space="preserve">хозяйственной ситуации в логистике </w:t>
      </w:r>
      <w:r>
        <w:rPr>
          <w:color w:val="000000"/>
          <w:sz w:val="28"/>
          <w:szCs w:val="28"/>
        </w:rPr>
        <w:t xml:space="preserve">и ее признаки. Определение </w:t>
      </w:r>
      <w:r w:rsidR="00445C35">
        <w:rPr>
          <w:color w:val="000000"/>
          <w:sz w:val="28"/>
          <w:szCs w:val="28"/>
        </w:rPr>
        <w:t>математической модели</w:t>
      </w:r>
      <w:r>
        <w:rPr>
          <w:color w:val="000000"/>
          <w:sz w:val="28"/>
          <w:szCs w:val="28"/>
        </w:rPr>
        <w:t xml:space="preserve"> и ее признаки.</w:t>
      </w:r>
      <w:r w:rsidRPr="00167234">
        <w:rPr>
          <w:color w:val="000000"/>
          <w:sz w:val="28"/>
          <w:szCs w:val="28"/>
        </w:rPr>
        <w:t xml:space="preserve"> </w:t>
      </w:r>
      <w:r>
        <w:rPr>
          <w:color w:val="000000"/>
          <w:sz w:val="28"/>
          <w:szCs w:val="28"/>
        </w:rPr>
        <w:t>Определение экономико-</w:t>
      </w:r>
      <w:r>
        <w:rPr>
          <w:color w:val="000000"/>
          <w:sz w:val="28"/>
          <w:szCs w:val="28"/>
        </w:rPr>
        <w:lastRenderedPageBreak/>
        <w:t>математической модели и ее признаки.</w:t>
      </w:r>
      <w:r w:rsidR="00231672">
        <w:rPr>
          <w:color w:val="000000"/>
          <w:sz w:val="28"/>
          <w:szCs w:val="28"/>
        </w:rPr>
        <w:t xml:space="preserve"> Практические следствия из признаков моделей. </w:t>
      </w:r>
    </w:p>
    <w:p w14:paraId="28563A19" w14:textId="77777777" w:rsidR="001B14D6" w:rsidRDefault="0020034D"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sidR="0081735F">
        <w:rPr>
          <w:b/>
          <w:bCs/>
          <w:color w:val="000000"/>
          <w:sz w:val="28"/>
          <w:szCs w:val="28"/>
        </w:rPr>
        <w:t>2</w:t>
      </w:r>
      <w:r w:rsidRPr="001D36E3">
        <w:rPr>
          <w:b/>
          <w:bCs/>
          <w:color w:val="000000"/>
          <w:sz w:val="28"/>
          <w:szCs w:val="28"/>
        </w:rPr>
        <w:t xml:space="preserve">. </w:t>
      </w:r>
      <w:r w:rsidR="00D3278C">
        <w:rPr>
          <w:b/>
          <w:bCs/>
          <w:color w:val="000000"/>
          <w:sz w:val="28"/>
          <w:szCs w:val="28"/>
        </w:rPr>
        <w:t>Ос</w:t>
      </w:r>
      <w:r w:rsidR="00D51074">
        <w:rPr>
          <w:b/>
          <w:bCs/>
          <w:color w:val="000000"/>
          <w:sz w:val="28"/>
          <w:szCs w:val="28"/>
        </w:rPr>
        <w:t xml:space="preserve">обенности логистики в </w:t>
      </w:r>
      <w:r w:rsidR="00D51074" w:rsidRPr="00FB5BE3">
        <w:rPr>
          <w:b/>
          <w:bCs/>
          <w:color w:val="000000"/>
          <w:sz w:val="28"/>
          <w:szCs w:val="28"/>
        </w:rPr>
        <w:t>топливно-энергетическом комплексе</w:t>
      </w:r>
      <w:r w:rsidR="00D3278C">
        <w:rPr>
          <w:b/>
          <w:bCs/>
          <w:color w:val="000000"/>
          <w:sz w:val="28"/>
          <w:szCs w:val="28"/>
        </w:rPr>
        <w:t>.</w:t>
      </w:r>
    </w:p>
    <w:p w14:paraId="0EFF975E" w14:textId="77777777" w:rsidR="00A73D83" w:rsidRPr="00FB5BE3" w:rsidRDefault="00C37DF4" w:rsidP="00231672">
      <w:pPr>
        <w:autoSpaceDE w:val="0"/>
        <w:autoSpaceDN w:val="0"/>
        <w:adjustRightInd w:val="0"/>
        <w:spacing w:line="360" w:lineRule="auto"/>
        <w:ind w:firstLine="709"/>
        <w:jc w:val="both"/>
        <w:rPr>
          <w:bCs/>
          <w:color w:val="000000"/>
          <w:sz w:val="28"/>
          <w:szCs w:val="28"/>
        </w:rPr>
      </w:pPr>
      <w:r>
        <w:rPr>
          <w:bCs/>
          <w:color w:val="000000"/>
          <w:sz w:val="28"/>
          <w:szCs w:val="28"/>
        </w:rPr>
        <w:t xml:space="preserve">Логистические процессы в </w:t>
      </w:r>
      <w:r w:rsidRPr="00FB5BE3">
        <w:rPr>
          <w:sz w:val="28"/>
          <w:szCs w:val="28"/>
        </w:rPr>
        <w:t>топливно-энергетическо</w:t>
      </w:r>
      <w:r>
        <w:rPr>
          <w:sz w:val="28"/>
          <w:szCs w:val="28"/>
        </w:rPr>
        <w:t>м</w:t>
      </w:r>
      <w:r w:rsidRPr="00FB5BE3">
        <w:rPr>
          <w:sz w:val="28"/>
          <w:szCs w:val="28"/>
        </w:rPr>
        <w:t xml:space="preserve"> комплекс</w:t>
      </w:r>
      <w:r>
        <w:rPr>
          <w:sz w:val="28"/>
          <w:szCs w:val="28"/>
        </w:rPr>
        <w:t xml:space="preserve">е. Отраслевые особенности логистики </w:t>
      </w:r>
      <w:r w:rsidRPr="00FB5BE3">
        <w:rPr>
          <w:sz w:val="28"/>
          <w:szCs w:val="28"/>
        </w:rPr>
        <w:t>топливно-энергетическо</w:t>
      </w:r>
      <w:r>
        <w:rPr>
          <w:sz w:val="28"/>
          <w:szCs w:val="28"/>
        </w:rPr>
        <w:t>го</w:t>
      </w:r>
      <w:r w:rsidRPr="00FB5BE3">
        <w:rPr>
          <w:sz w:val="28"/>
          <w:szCs w:val="28"/>
        </w:rPr>
        <w:t xml:space="preserve"> комплекс</w:t>
      </w:r>
      <w:r>
        <w:rPr>
          <w:sz w:val="28"/>
          <w:szCs w:val="28"/>
        </w:rPr>
        <w:t xml:space="preserve">а. Основные материальные и соответствующие информационные потоки. Целевые функции и ограничения моделирования в </w:t>
      </w:r>
      <w:r w:rsidRPr="00FB5BE3">
        <w:rPr>
          <w:sz w:val="28"/>
          <w:szCs w:val="28"/>
        </w:rPr>
        <w:t>топливно-энергетическо</w:t>
      </w:r>
      <w:r>
        <w:rPr>
          <w:sz w:val="28"/>
          <w:szCs w:val="28"/>
        </w:rPr>
        <w:t>м</w:t>
      </w:r>
      <w:r w:rsidRPr="00FB5BE3">
        <w:rPr>
          <w:sz w:val="28"/>
          <w:szCs w:val="28"/>
        </w:rPr>
        <w:t xml:space="preserve"> комплекс</w:t>
      </w:r>
      <w:r>
        <w:rPr>
          <w:sz w:val="28"/>
          <w:szCs w:val="28"/>
        </w:rPr>
        <w:t xml:space="preserve">е. Правовое </w:t>
      </w:r>
      <w:r w:rsidR="00EB6E50">
        <w:rPr>
          <w:sz w:val="28"/>
          <w:szCs w:val="28"/>
        </w:rPr>
        <w:t xml:space="preserve">сопровождение логистики в </w:t>
      </w:r>
      <w:r w:rsidR="00EB6E50" w:rsidRPr="00FB5BE3">
        <w:rPr>
          <w:sz w:val="28"/>
          <w:szCs w:val="28"/>
        </w:rPr>
        <w:t>топливно-энергетическо</w:t>
      </w:r>
      <w:r w:rsidR="00EB6E50">
        <w:rPr>
          <w:sz w:val="28"/>
          <w:szCs w:val="28"/>
        </w:rPr>
        <w:t>м</w:t>
      </w:r>
      <w:r w:rsidR="00EB6E50" w:rsidRPr="00FB5BE3">
        <w:rPr>
          <w:sz w:val="28"/>
          <w:szCs w:val="28"/>
        </w:rPr>
        <w:t xml:space="preserve"> комплекс</w:t>
      </w:r>
      <w:r w:rsidR="00EB6E50">
        <w:rPr>
          <w:sz w:val="28"/>
          <w:szCs w:val="28"/>
        </w:rPr>
        <w:t>е.</w:t>
      </w:r>
    </w:p>
    <w:p w14:paraId="7E5EB328" w14:textId="77777777" w:rsidR="00D51074" w:rsidRDefault="00432EBE" w:rsidP="00D51074">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Pr>
          <w:b/>
          <w:bCs/>
          <w:color w:val="000000"/>
          <w:sz w:val="28"/>
          <w:szCs w:val="28"/>
        </w:rPr>
        <w:t>3</w:t>
      </w:r>
      <w:r w:rsidRPr="001D36E3">
        <w:rPr>
          <w:b/>
          <w:bCs/>
          <w:color w:val="000000"/>
          <w:sz w:val="28"/>
          <w:szCs w:val="28"/>
        </w:rPr>
        <w:t>.</w:t>
      </w:r>
      <w:r w:rsidR="00DD5C14">
        <w:rPr>
          <w:b/>
          <w:bCs/>
          <w:color w:val="000000"/>
          <w:sz w:val="28"/>
          <w:szCs w:val="28"/>
        </w:rPr>
        <w:t xml:space="preserve"> </w:t>
      </w:r>
      <w:r w:rsidR="00D51074">
        <w:rPr>
          <w:b/>
          <w:bCs/>
          <w:color w:val="000000"/>
          <w:sz w:val="28"/>
          <w:szCs w:val="28"/>
        </w:rPr>
        <w:t xml:space="preserve">Классификация моделей, применимость </w:t>
      </w:r>
      <w:r w:rsidR="00FB5BE3">
        <w:rPr>
          <w:b/>
          <w:bCs/>
          <w:color w:val="000000"/>
          <w:sz w:val="28"/>
          <w:szCs w:val="28"/>
        </w:rPr>
        <w:t xml:space="preserve">моделей </w:t>
      </w:r>
      <w:r w:rsidR="00D51074">
        <w:rPr>
          <w:b/>
          <w:bCs/>
          <w:color w:val="000000"/>
          <w:sz w:val="28"/>
          <w:szCs w:val="28"/>
        </w:rPr>
        <w:t>в логистике</w:t>
      </w:r>
      <w:r w:rsidR="00FB5BE3">
        <w:rPr>
          <w:b/>
          <w:bCs/>
          <w:color w:val="000000"/>
          <w:sz w:val="28"/>
          <w:szCs w:val="28"/>
        </w:rPr>
        <w:t xml:space="preserve"> </w:t>
      </w:r>
      <w:r w:rsidR="00FB5BE3" w:rsidRPr="00FB5BE3">
        <w:rPr>
          <w:b/>
          <w:sz w:val="28"/>
          <w:szCs w:val="28"/>
        </w:rPr>
        <w:t>топливно-энергетического комплекса</w:t>
      </w:r>
      <w:r w:rsidR="00D51074" w:rsidRPr="00FB5BE3">
        <w:rPr>
          <w:b/>
          <w:bCs/>
          <w:color w:val="000000"/>
          <w:sz w:val="28"/>
          <w:szCs w:val="28"/>
        </w:rPr>
        <w:t>.</w:t>
      </w:r>
      <w:r w:rsidR="00D51074">
        <w:rPr>
          <w:b/>
          <w:bCs/>
          <w:color w:val="000000"/>
          <w:sz w:val="28"/>
          <w:szCs w:val="28"/>
        </w:rPr>
        <w:t xml:space="preserve"> </w:t>
      </w:r>
    </w:p>
    <w:p w14:paraId="120C06B6" w14:textId="77777777" w:rsidR="00D51074" w:rsidRPr="00C37DF4" w:rsidRDefault="00D51074" w:rsidP="00231672">
      <w:pPr>
        <w:autoSpaceDE w:val="0"/>
        <w:autoSpaceDN w:val="0"/>
        <w:adjustRightInd w:val="0"/>
        <w:spacing w:line="360" w:lineRule="auto"/>
        <w:ind w:firstLine="709"/>
        <w:jc w:val="both"/>
        <w:rPr>
          <w:sz w:val="28"/>
          <w:szCs w:val="28"/>
        </w:rPr>
      </w:pPr>
      <w:r w:rsidRPr="00EB3248">
        <w:rPr>
          <w:bCs/>
          <w:iCs/>
          <w:sz w:val="28"/>
          <w:szCs w:val="28"/>
        </w:rPr>
        <w:t>Модели линейного программирования и их приложение в логистике</w:t>
      </w:r>
      <w:r>
        <w:rPr>
          <w:bCs/>
          <w:iCs/>
          <w:sz w:val="28"/>
          <w:szCs w:val="28"/>
        </w:rPr>
        <w:t xml:space="preserve">. Примеры возможного применения моделей </w:t>
      </w:r>
      <w:r w:rsidRPr="00EB3248">
        <w:rPr>
          <w:bCs/>
          <w:iCs/>
          <w:sz w:val="28"/>
          <w:szCs w:val="28"/>
        </w:rPr>
        <w:t>линейного программирования</w:t>
      </w:r>
      <w:r>
        <w:rPr>
          <w:bCs/>
          <w:iCs/>
          <w:sz w:val="28"/>
          <w:szCs w:val="28"/>
        </w:rPr>
        <w:t xml:space="preserve"> </w:t>
      </w:r>
      <w:r w:rsidR="00FB5BE3" w:rsidRPr="00FB5BE3">
        <w:rPr>
          <w:bCs/>
          <w:color w:val="000000"/>
          <w:sz w:val="28"/>
          <w:szCs w:val="28"/>
        </w:rPr>
        <w:t xml:space="preserve">в логистике </w:t>
      </w:r>
      <w:r w:rsidR="00FB5BE3" w:rsidRPr="00FB5BE3">
        <w:rPr>
          <w:sz w:val="28"/>
          <w:szCs w:val="28"/>
        </w:rPr>
        <w:t>топливно-энергетического комплекса</w:t>
      </w:r>
      <w:r w:rsidR="00FB5BE3">
        <w:rPr>
          <w:sz w:val="28"/>
          <w:szCs w:val="28"/>
        </w:rPr>
        <w:t xml:space="preserve">. </w:t>
      </w:r>
      <w:r w:rsidR="00C37DF4" w:rsidRPr="00C37DF4">
        <w:rPr>
          <w:sz w:val="28"/>
          <w:szCs w:val="28"/>
        </w:rPr>
        <w:t>Прикладное программное обеспечение</w:t>
      </w:r>
      <w:r w:rsidR="00C37DF4">
        <w:rPr>
          <w:sz w:val="28"/>
          <w:szCs w:val="28"/>
        </w:rPr>
        <w:t xml:space="preserve"> для оптимизации с помощью </w:t>
      </w:r>
      <w:r w:rsidR="00C37DF4">
        <w:rPr>
          <w:bCs/>
          <w:iCs/>
          <w:sz w:val="28"/>
          <w:szCs w:val="28"/>
        </w:rPr>
        <w:t xml:space="preserve">моделей </w:t>
      </w:r>
      <w:r w:rsidR="00C37DF4" w:rsidRPr="00EB3248">
        <w:rPr>
          <w:bCs/>
          <w:iCs/>
          <w:sz w:val="28"/>
          <w:szCs w:val="28"/>
        </w:rPr>
        <w:t>линейного программирования</w:t>
      </w:r>
      <w:r w:rsidR="00C37DF4">
        <w:rPr>
          <w:bCs/>
          <w:iCs/>
          <w:sz w:val="28"/>
          <w:szCs w:val="28"/>
        </w:rPr>
        <w:t xml:space="preserve">. </w:t>
      </w:r>
      <w:r w:rsidRPr="00EB3248">
        <w:rPr>
          <w:bCs/>
          <w:iCs/>
          <w:sz w:val="28"/>
          <w:szCs w:val="28"/>
        </w:rPr>
        <w:t xml:space="preserve">Модели </w:t>
      </w:r>
      <w:r>
        <w:rPr>
          <w:bCs/>
          <w:iCs/>
          <w:sz w:val="28"/>
          <w:szCs w:val="28"/>
        </w:rPr>
        <w:t>дискретного</w:t>
      </w:r>
      <w:r w:rsidRPr="00EB3248">
        <w:rPr>
          <w:bCs/>
          <w:iCs/>
          <w:sz w:val="28"/>
          <w:szCs w:val="28"/>
        </w:rPr>
        <w:t xml:space="preserve"> программирования и их приложение в логистике</w:t>
      </w:r>
      <w:r>
        <w:rPr>
          <w:bCs/>
          <w:iCs/>
          <w:sz w:val="28"/>
          <w:szCs w:val="28"/>
        </w:rPr>
        <w:t xml:space="preserve">. </w:t>
      </w:r>
      <w:r w:rsidR="00FB5BE3">
        <w:rPr>
          <w:bCs/>
          <w:iCs/>
          <w:sz w:val="28"/>
          <w:szCs w:val="28"/>
        </w:rPr>
        <w:t>Примеры возможного применения моделей дискретного</w:t>
      </w:r>
      <w:r w:rsidR="00FB5BE3" w:rsidRPr="00EB3248">
        <w:rPr>
          <w:bCs/>
          <w:iCs/>
          <w:sz w:val="28"/>
          <w:szCs w:val="28"/>
        </w:rPr>
        <w:t xml:space="preserve"> программирования</w:t>
      </w:r>
      <w:r w:rsidR="00FB5BE3">
        <w:rPr>
          <w:bCs/>
          <w:iCs/>
          <w:sz w:val="28"/>
          <w:szCs w:val="28"/>
        </w:rPr>
        <w:t xml:space="preserve"> </w:t>
      </w:r>
      <w:r w:rsidR="00FB5BE3" w:rsidRPr="00FB5BE3">
        <w:rPr>
          <w:bCs/>
          <w:color w:val="000000"/>
          <w:sz w:val="28"/>
          <w:szCs w:val="28"/>
        </w:rPr>
        <w:t xml:space="preserve">в логистике </w:t>
      </w:r>
      <w:r w:rsidR="00FB5BE3" w:rsidRPr="00FB5BE3">
        <w:rPr>
          <w:sz w:val="28"/>
          <w:szCs w:val="28"/>
        </w:rPr>
        <w:t>топливно-энергетического комплекса</w:t>
      </w:r>
      <w:r w:rsidR="00FB5BE3">
        <w:rPr>
          <w:sz w:val="28"/>
          <w:szCs w:val="28"/>
        </w:rPr>
        <w:t>.</w:t>
      </w:r>
      <w:r w:rsidR="00C37DF4">
        <w:rPr>
          <w:sz w:val="28"/>
          <w:szCs w:val="28"/>
        </w:rPr>
        <w:t xml:space="preserve"> </w:t>
      </w:r>
      <w:r w:rsidR="00C37DF4" w:rsidRPr="00C37DF4">
        <w:rPr>
          <w:sz w:val="28"/>
          <w:szCs w:val="28"/>
        </w:rPr>
        <w:t>Прикладное программное обеспечение</w:t>
      </w:r>
      <w:r w:rsidR="00C37DF4">
        <w:rPr>
          <w:sz w:val="28"/>
          <w:szCs w:val="28"/>
        </w:rPr>
        <w:t xml:space="preserve"> для оптимизации с помощью </w:t>
      </w:r>
      <w:r w:rsidR="00C37DF4">
        <w:rPr>
          <w:bCs/>
          <w:iCs/>
          <w:sz w:val="28"/>
          <w:szCs w:val="28"/>
        </w:rPr>
        <w:t>моделей дискретного</w:t>
      </w:r>
      <w:r w:rsidR="00C37DF4" w:rsidRPr="00EB3248">
        <w:rPr>
          <w:bCs/>
          <w:iCs/>
          <w:sz w:val="28"/>
          <w:szCs w:val="28"/>
        </w:rPr>
        <w:t xml:space="preserve"> программирования</w:t>
      </w:r>
      <w:r w:rsidR="00C37DF4">
        <w:rPr>
          <w:bCs/>
          <w:iCs/>
          <w:sz w:val="28"/>
          <w:szCs w:val="28"/>
        </w:rPr>
        <w:t>.</w:t>
      </w:r>
    </w:p>
    <w:p w14:paraId="726A2D49" w14:textId="77777777" w:rsidR="00FB5BE3" w:rsidRDefault="00231672" w:rsidP="00FB5BE3">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sidR="00574459">
        <w:rPr>
          <w:b/>
          <w:bCs/>
          <w:color w:val="000000"/>
          <w:sz w:val="28"/>
          <w:szCs w:val="28"/>
        </w:rPr>
        <w:t>4</w:t>
      </w:r>
      <w:r w:rsidRPr="001D36E3">
        <w:rPr>
          <w:b/>
          <w:bCs/>
          <w:color w:val="000000"/>
          <w:sz w:val="28"/>
          <w:szCs w:val="28"/>
        </w:rPr>
        <w:t>.</w:t>
      </w:r>
      <w:r>
        <w:rPr>
          <w:b/>
          <w:bCs/>
          <w:color w:val="000000"/>
          <w:sz w:val="28"/>
          <w:szCs w:val="28"/>
        </w:rPr>
        <w:t xml:space="preserve"> </w:t>
      </w:r>
      <w:r w:rsidR="00FB5BE3" w:rsidRPr="009C3D81">
        <w:rPr>
          <w:b/>
          <w:bCs/>
          <w:color w:val="000000"/>
          <w:sz w:val="28"/>
          <w:szCs w:val="28"/>
        </w:rPr>
        <w:t xml:space="preserve">Модели </w:t>
      </w:r>
      <w:r w:rsidR="00FB5BE3" w:rsidRPr="00574459">
        <w:rPr>
          <w:b/>
          <w:bCs/>
          <w:color w:val="000000"/>
          <w:sz w:val="28"/>
          <w:szCs w:val="28"/>
        </w:rPr>
        <w:t xml:space="preserve">прогнозирования и их приложение в логистике. </w:t>
      </w:r>
    </w:p>
    <w:p w14:paraId="6E583A0F" w14:textId="77777777" w:rsidR="00231672" w:rsidRPr="00B87107" w:rsidRDefault="00FB5BE3" w:rsidP="00231672">
      <w:pPr>
        <w:spacing w:line="360" w:lineRule="auto"/>
        <w:ind w:firstLine="709"/>
        <w:jc w:val="both"/>
        <w:rPr>
          <w:sz w:val="28"/>
          <w:szCs w:val="28"/>
        </w:rPr>
      </w:pPr>
      <w:r>
        <w:rPr>
          <w:color w:val="000000"/>
          <w:sz w:val="28"/>
          <w:szCs w:val="28"/>
        </w:rPr>
        <w:t>Модели прогнозирования, их типичные области практической применимости в логистике. Особенности применения инструментария прогнозирования в логистике.</w:t>
      </w:r>
      <w:r>
        <w:rPr>
          <w:b/>
          <w:bCs/>
          <w:color w:val="000000"/>
          <w:sz w:val="28"/>
          <w:szCs w:val="28"/>
        </w:rPr>
        <w:t xml:space="preserve"> </w:t>
      </w:r>
      <w:r>
        <w:rPr>
          <w:bCs/>
          <w:iCs/>
          <w:sz w:val="28"/>
          <w:szCs w:val="28"/>
        </w:rPr>
        <w:t xml:space="preserve">Примеры возможного применения моделей </w:t>
      </w:r>
      <w:r>
        <w:rPr>
          <w:color w:val="000000"/>
          <w:sz w:val="28"/>
          <w:szCs w:val="28"/>
        </w:rPr>
        <w:t>прогнозирования</w:t>
      </w:r>
      <w:r w:rsidRPr="00FB5BE3">
        <w:rPr>
          <w:bCs/>
          <w:color w:val="000000"/>
          <w:sz w:val="28"/>
          <w:szCs w:val="28"/>
        </w:rPr>
        <w:t xml:space="preserve"> в логистике </w:t>
      </w:r>
      <w:r w:rsidRPr="00FB5BE3">
        <w:rPr>
          <w:sz w:val="28"/>
          <w:szCs w:val="28"/>
        </w:rPr>
        <w:t>топливно-энергетического комплекса</w:t>
      </w:r>
      <w:r>
        <w:rPr>
          <w:sz w:val="28"/>
          <w:szCs w:val="28"/>
        </w:rPr>
        <w:t xml:space="preserve">. </w:t>
      </w:r>
      <w:r w:rsidR="00A83599">
        <w:rPr>
          <w:bCs/>
          <w:color w:val="000000"/>
          <w:sz w:val="28"/>
          <w:szCs w:val="28"/>
        </w:rPr>
        <w:t xml:space="preserve">Особенности </w:t>
      </w:r>
      <w:r w:rsidR="00231672" w:rsidRPr="00B87107">
        <w:rPr>
          <w:bCs/>
          <w:color w:val="000000"/>
          <w:sz w:val="28"/>
          <w:szCs w:val="28"/>
        </w:rPr>
        <w:t xml:space="preserve">прогнозирования </w:t>
      </w:r>
      <w:r w:rsidR="00231672">
        <w:rPr>
          <w:bCs/>
          <w:color w:val="000000"/>
          <w:sz w:val="28"/>
          <w:szCs w:val="28"/>
        </w:rPr>
        <w:t>данных о бизнес-процессах в логистике на долгосрочную перспективу (стратегически</w:t>
      </w:r>
      <w:r w:rsidR="00A83599">
        <w:rPr>
          <w:bCs/>
          <w:color w:val="000000"/>
          <w:sz w:val="28"/>
          <w:szCs w:val="28"/>
        </w:rPr>
        <w:t>е</w:t>
      </w:r>
      <w:r w:rsidR="00231672">
        <w:rPr>
          <w:bCs/>
          <w:color w:val="000000"/>
          <w:sz w:val="28"/>
          <w:szCs w:val="28"/>
        </w:rPr>
        <w:t xml:space="preserve"> прогноз</w:t>
      </w:r>
      <w:r w:rsidR="00A83599">
        <w:rPr>
          <w:bCs/>
          <w:color w:val="000000"/>
          <w:sz w:val="28"/>
          <w:szCs w:val="28"/>
        </w:rPr>
        <w:t>ы</w:t>
      </w:r>
      <w:r w:rsidR="00231672">
        <w:rPr>
          <w:bCs/>
          <w:color w:val="000000"/>
          <w:sz w:val="28"/>
          <w:szCs w:val="28"/>
        </w:rPr>
        <w:t>).</w:t>
      </w:r>
      <w:r w:rsidR="00A83599">
        <w:rPr>
          <w:bCs/>
          <w:color w:val="000000"/>
          <w:sz w:val="28"/>
          <w:szCs w:val="28"/>
        </w:rPr>
        <w:t xml:space="preserve"> </w:t>
      </w:r>
    </w:p>
    <w:p w14:paraId="49B84B0F" w14:textId="77777777" w:rsidR="00DD5C14" w:rsidRDefault="00DD5C14"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sidR="00A83599">
        <w:rPr>
          <w:b/>
          <w:bCs/>
          <w:color w:val="000000"/>
          <w:sz w:val="28"/>
          <w:szCs w:val="28"/>
        </w:rPr>
        <w:t>5</w:t>
      </w:r>
      <w:r w:rsidRPr="001D36E3">
        <w:rPr>
          <w:b/>
          <w:bCs/>
          <w:color w:val="000000"/>
          <w:sz w:val="28"/>
          <w:szCs w:val="28"/>
        </w:rPr>
        <w:t>.</w:t>
      </w:r>
      <w:r>
        <w:rPr>
          <w:b/>
          <w:bCs/>
          <w:color w:val="000000"/>
          <w:sz w:val="28"/>
          <w:szCs w:val="28"/>
        </w:rPr>
        <w:t xml:space="preserve"> </w:t>
      </w:r>
      <w:r w:rsidR="00A83599" w:rsidRPr="00A83599">
        <w:rPr>
          <w:b/>
          <w:bCs/>
          <w:color w:val="000000"/>
          <w:sz w:val="28"/>
          <w:szCs w:val="28"/>
        </w:rPr>
        <w:t>Модели, пригодные для подготовки основы для принятия решений по бизнес-процессам в логистике</w:t>
      </w:r>
      <w:r w:rsidR="00B87107">
        <w:rPr>
          <w:b/>
          <w:bCs/>
          <w:color w:val="000000"/>
          <w:sz w:val="28"/>
          <w:szCs w:val="28"/>
        </w:rPr>
        <w:t>.</w:t>
      </w:r>
    </w:p>
    <w:p w14:paraId="3E2450CC" w14:textId="77777777" w:rsidR="00DD5C14" w:rsidRPr="00934D85" w:rsidRDefault="00934D85" w:rsidP="0020034D">
      <w:pPr>
        <w:autoSpaceDE w:val="0"/>
        <w:autoSpaceDN w:val="0"/>
        <w:adjustRightInd w:val="0"/>
        <w:spacing w:line="360" w:lineRule="auto"/>
        <w:ind w:firstLine="709"/>
        <w:jc w:val="both"/>
        <w:rPr>
          <w:bCs/>
          <w:color w:val="000000"/>
          <w:sz w:val="28"/>
          <w:szCs w:val="28"/>
        </w:rPr>
      </w:pPr>
      <w:r w:rsidRPr="00934D85">
        <w:rPr>
          <w:bCs/>
          <w:color w:val="000000"/>
          <w:sz w:val="28"/>
          <w:szCs w:val="28"/>
        </w:rPr>
        <w:lastRenderedPageBreak/>
        <w:t>Модели</w:t>
      </w:r>
      <w:r>
        <w:rPr>
          <w:bCs/>
          <w:color w:val="000000"/>
          <w:sz w:val="28"/>
          <w:szCs w:val="28"/>
        </w:rPr>
        <w:t xml:space="preserve">, разработанные для обоснования оптимальных решений в других отраслях экономики и видах деятельности. Двойственное использование некоторых моделей. Применимость двойственных моделей для  </w:t>
      </w:r>
      <w:r w:rsidRPr="00934D85">
        <w:rPr>
          <w:bCs/>
          <w:color w:val="000000"/>
          <w:sz w:val="28"/>
          <w:szCs w:val="28"/>
        </w:rPr>
        <w:t>подготовки основы для принятия решений по бизнес-процессам в логистике</w:t>
      </w:r>
      <w:r w:rsidR="00FB5BE3">
        <w:rPr>
          <w:bCs/>
          <w:color w:val="000000"/>
          <w:sz w:val="28"/>
          <w:szCs w:val="28"/>
        </w:rPr>
        <w:t xml:space="preserve">, в том числе в </w:t>
      </w:r>
      <w:r w:rsidR="005C7D02" w:rsidRPr="00FB5BE3">
        <w:rPr>
          <w:bCs/>
          <w:color w:val="000000"/>
          <w:sz w:val="28"/>
          <w:szCs w:val="28"/>
        </w:rPr>
        <w:t xml:space="preserve">логистике </w:t>
      </w:r>
      <w:r w:rsidR="005C7D02" w:rsidRPr="00FB5BE3">
        <w:rPr>
          <w:sz w:val="28"/>
          <w:szCs w:val="28"/>
        </w:rPr>
        <w:t>топливно-энергетического комплекса</w:t>
      </w:r>
      <w:r>
        <w:rPr>
          <w:bCs/>
          <w:color w:val="000000"/>
          <w:sz w:val="28"/>
          <w:szCs w:val="28"/>
        </w:rPr>
        <w:t>.</w:t>
      </w:r>
    </w:p>
    <w:p w14:paraId="123C6D7E" w14:textId="77777777" w:rsidR="00A83599" w:rsidRDefault="00A83599" w:rsidP="003B32E2">
      <w:pPr>
        <w:tabs>
          <w:tab w:val="right" w:pos="851"/>
        </w:tabs>
        <w:ind w:firstLine="709"/>
        <w:jc w:val="center"/>
        <w:rPr>
          <w:b/>
          <w:sz w:val="28"/>
          <w:szCs w:val="28"/>
        </w:rPr>
      </w:pPr>
    </w:p>
    <w:p w14:paraId="334123E9" w14:textId="77777777" w:rsidR="003B32E2" w:rsidRPr="00F272BD" w:rsidRDefault="003B32E2" w:rsidP="003B32E2">
      <w:pPr>
        <w:tabs>
          <w:tab w:val="right" w:pos="851"/>
        </w:tabs>
        <w:ind w:firstLine="709"/>
        <w:jc w:val="center"/>
        <w:rPr>
          <w:sz w:val="28"/>
          <w:szCs w:val="28"/>
        </w:rPr>
      </w:pPr>
      <w:r w:rsidRPr="006552B8">
        <w:rPr>
          <w:b/>
          <w:sz w:val="28"/>
          <w:szCs w:val="28"/>
        </w:rPr>
        <w:t>5.2. Учебно-тематический план</w:t>
      </w:r>
    </w:p>
    <w:p w14:paraId="650B70C4" w14:textId="77777777" w:rsidR="003B32E2" w:rsidRDefault="003B32E2" w:rsidP="003B32E2">
      <w:pPr>
        <w:tabs>
          <w:tab w:val="right" w:pos="851"/>
        </w:tabs>
        <w:ind w:firstLine="709"/>
        <w:jc w:val="right"/>
        <w:rPr>
          <w:sz w:val="28"/>
          <w:szCs w:val="28"/>
        </w:rPr>
      </w:pPr>
      <w:r w:rsidRPr="00F272BD">
        <w:rPr>
          <w:sz w:val="28"/>
          <w:szCs w:val="28"/>
        </w:rPr>
        <w:t>Таблица 2</w:t>
      </w:r>
    </w:p>
    <w:p w14:paraId="02F20837" w14:textId="77777777" w:rsidR="00CA2A74" w:rsidRDefault="00CA2A74" w:rsidP="003B32E2">
      <w:pPr>
        <w:tabs>
          <w:tab w:val="right" w:pos="851"/>
        </w:tabs>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748"/>
        <w:gridCol w:w="933"/>
        <w:gridCol w:w="1039"/>
        <w:gridCol w:w="1039"/>
        <w:gridCol w:w="1430"/>
        <w:gridCol w:w="957"/>
        <w:gridCol w:w="1766"/>
      </w:tblGrid>
      <w:tr w:rsidR="00BF0B85" w:rsidRPr="00BF0B85" w14:paraId="738DF699" w14:textId="77777777" w:rsidTr="00BF0B85">
        <w:tc>
          <w:tcPr>
            <w:tcW w:w="232" w:type="pct"/>
            <w:vMerge w:val="restart"/>
            <w:shd w:val="clear" w:color="auto" w:fill="auto"/>
          </w:tcPr>
          <w:p w14:paraId="1A31E6DF" w14:textId="77777777" w:rsidR="00BF0B85" w:rsidRDefault="00BF0B85" w:rsidP="00BF0B85">
            <w:pPr>
              <w:tabs>
                <w:tab w:val="right" w:pos="851"/>
              </w:tabs>
              <w:jc w:val="both"/>
            </w:pPr>
            <w:r w:rsidRPr="00BF0B85">
              <w:t>№</w:t>
            </w:r>
          </w:p>
          <w:p w14:paraId="0772B808" w14:textId="77777777" w:rsidR="00BF0B85" w:rsidRPr="00BF0B85" w:rsidRDefault="00BF0B85" w:rsidP="00BF0B85">
            <w:pPr>
              <w:tabs>
                <w:tab w:val="right" w:pos="851"/>
              </w:tabs>
              <w:jc w:val="both"/>
            </w:pPr>
            <w:r>
              <w:t>п/п</w:t>
            </w:r>
          </w:p>
          <w:p w14:paraId="570ACC2B" w14:textId="77777777" w:rsidR="00BF0B85" w:rsidRPr="00BF0B85" w:rsidRDefault="00BF0B85" w:rsidP="00BF0B85">
            <w:pPr>
              <w:tabs>
                <w:tab w:val="right" w:pos="851"/>
              </w:tabs>
              <w:ind w:firstLine="709"/>
              <w:jc w:val="both"/>
            </w:pPr>
          </w:p>
        </w:tc>
        <w:tc>
          <w:tcPr>
            <w:tcW w:w="935" w:type="pct"/>
            <w:vMerge w:val="restart"/>
            <w:shd w:val="clear" w:color="auto" w:fill="auto"/>
          </w:tcPr>
          <w:p w14:paraId="54476F7A" w14:textId="77777777" w:rsidR="00BF0B85" w:rsidRPr="00BF0B85" w:rsidRDefault="00BF0B85" w:rsidP="003512A1">
            <w:pPr>
              <w:tabs>
                <w:tab w:val="right" w:pos="851"/>
              </w:tabs>
              <w:jc w:val="both"/>
              <w:rPr>
                <w:sz w:val="22"/>
                <w:szCs w:val="22"/>
              </w:rPr>
            </w:pPr>
            <w:r w:rsidRPr="00BF0B85">
              <w:rPr>
                <w:b/>
                <w:sz w:val="22"/>
                <w:szCs w:val="22"/>
              </w:rPr>
              <w:t>Наименование тем (разделов) дисциплины</w:t>
            </w:r>
          </w:p>
        </w:tc>
        <w:tc>
          <w:tcPr>
            <w:tcW w:w="2887" w:type="pct"/>
            <w:gridSpan w:val="5"/>
          </w:tcPr>
          <w:p w14:paraId="538C7DB3" w14:textId="77777777" w:rsidR="00BF0B85" w:rsidRPr="00BF0B85" w:rsidRDefault="00BF0B85" w:rsidP="003512A1">
            <w:pPr>
              <w:tabs>
                <w:tab w:val="right" w:pos="851"/>
              </w:tabs>
              <w:ind w:firstLine="709"/>
              <w:jc w:val="both"/>
              <w:rPr>
                <w:b/>
              </w:rPr>
            </w:pPr>
            <w:r w:rsidRPr="00BF0B85">
              <w:rPr>
                <w:b/>
              </w:rPr>
              <w:t>Трудоемкость в часах</w:t>
            </w:r>
          </w:p>
        </w:tc>
        <w:tc>
          <w:tcPr>
            <w:tcW w:w="945" w:type="pct"/>
            <w:vMerge w:val="restart"/>
            <w:shd w:val="clear" w:color="auto" w:fill="auto"/>
          </w:tcPr>
          <w:p w14:paraId="4FBF28D3" w14:textId="77777777" w:rsidR="00BF0B85" w:rsidRPr="00BF0B85" w:rsidRDefault="00BF0B85" w:rsidP="003512A1">
            <w:pPr>
              <w:tabs>
                <w:tab w:val="right" w:pos="851"/>
              </w:tabs>
              <w:jc w:val="both"/>
              <w:rPr>
                <w:b/>
              </w:rPr>
            </w:pPr>
            <w:r w:rsidRPr="00BF0B85">
              <w:rPr>
                <w:b/>
              </w:rPr>
              <w:t>Формы текущего контроля успеваемости</w:t>
            </w:r>
          </w:p>
        </w:tc>
      </w:tr>
      <w:tr w:rsidR="00BF0B85" w:rsidRPr="00BF0B85" w14:paraId="707475B4" w14:textId="77777777" w:rsidTr="00BF0B85">
        <w:tc>
          <w:tcPr>
            <w:tcW w:w="232" w:type="pct"/>
            <w:vMerge/>
            <w:shd w:val="clear" w:color="auto" w:fill="auto"/>
          </w:tcPr>
          <w:p w14:paraId="283A4485" w14:textId="77777777" w:rsidR="00BF0B85" w:rsidRPr="00BF0B85" w:rsidRDefault="00BF0B85" w:rsidP="003512A1">
            <w:pPr>
              <w:tabs>
                <w:tab w:val="right" w:pos="851"/>
              </w:tabs>
              <w:ind w:firstLine="709"/>
              <w:jc w:val="both"/>
            </w:pPr>
          </w:p>
        </w:tc>
        <w:tc>
          <w:tcPr>
            <w:tcW w:w="935" w:type="pct"/>
            <w:vMerge/>
            <w:shd w:val="clear" w:color="auto" w:fill="auto"/>
          </w:tcPr>
          <w:p w14:paraId="5E635C62" w14:textId="77777777" w:rsidR="00BF0B85" w:rsidRPr="00BF0B85" w:rsidRDefault="00BF0B85" w:rsidP="003512A1">
            <w:pPr>
              <w:tabs>
                <w:tab w:val="right" w:pos="851"/>
              </w:tabs>
              <w:ind w:firstLine="709"/>
              <w:jc w:val="both"/>
            </w:pPr>
          </w:p>
        </w:tc>
        <w:tc>
          <w:tcPr>
            <w:tcW w:w="499" w:type="pct"/>
            <w:vMerge w:val="restart"/>
            <w:shd w:val="clear" w:color="auto" w:fill="auto"/>
          </w:tcPr>
          <w:p w14:paraId="24DC130A" w14:textId="77777777" w:rsidR="00BF0B85" w:rsidRPr="00BF0B85" w:rsidRDefault="00BF0B85" w:rsidP="003512A1">
            <w:pPr>
              <w:tabs>
                <w:tab w:val="right" w:pos="851"/>
              </w:tabs>
              <w:jc w:val="both"/>
              <w:rPr>
                <w:b/>
              </w:rPr>
            </w:pPr>
            <w:r w:rsidRPr="00BF0B85">
              <w:rPr>
                <w:b/>
              </w:rPr>
              <w:t>Всего</w:t>
            </w:r>
          </w:p>
        </w:tc>
        <w:tc>
          <w:tcPr>
            <w:tcW w:w="1877" w:type="pct"/>
            <w:gridSpan w:val="3"/>
            <w:shd w:val="clear" w:color="auto" w:fill="auto"/>
          </w:tcPr>
          <w:p w14:paraId="29D32EA4" w14:textId="77777777" w:rsidR="00BF0B85" w:rsidRPr="00BF0B85" w:rsidRDefault="00BF0B85" w:rsidP="00BF0B85">
            <w:pPr>
              <w:tabs>
                <w:tab w:val="right" w:pos="851"/>
              </w:tabs>
              <w:rPr>
                <w:b/>
              </w:rPr>
            </w:pPr>
            <w:r w:rsidRPr="00BF0B85">
              <w:rPr>
                <w:b/>
              </w:rPr>
              <w:t>Контактная работа</w:t>
            </w:r>
            <w:r>
              <w:rPr>
                <w:b/>
              </w:rPr>
              <w:t xml:space="preserve"> </w:t>
            </w:r>
            <w:r w:rsidRPr="00BF0B85">
              <w:rPr>
                <w:b/>
              </w:rPr>
              <w:t>- Аудиторная работа</w:t>
            </w:r>
          </w:p>
        </w:tc>
        <w:tc>
          <w:tcPr>
            <w:tcW w:w="512" w:type="pct"/>
            <w:vMerge w:val="restart"/>
            <w:shd w:val="clear" w:color="auto" w:fill="auto"/>
          </w:tcPr>
          <w:p w14:paraId="25B11269" w14:textId="77777777" w:rsidR="00BF0B85" w:rsidRPr="00BF0B85" w:rsidRDefault="00BF0B85" w:rsidP="003512A1">
            <w:pPr>
              <w:tabs>
                <w:tab w:val="right" w:pos="851"/>
              </w:tabs>
              <w:jc w:val="both"/>
            </w:pPr>
            <w:r w:rsidRPr="00BF0B85">
              <w:rPr>
                <w:b/>
              </w:rPr>
              <w:t>Само</w:t>
            </w:r>
            <w:r>
              <w:rPr>
                <w:b/>
              </w:rPr>
              <w:t>-</w:t>
            </w:r>
            <w:r w:rsidRPr="00BF0B85">
              <w:rPr>
                <w:b/>
              </w:rPr>
              <w:t>стоя</w:t>
            </w:r>
            <w:r>
              <w:rPr>
                <w:b/>
              </w:rPr>
              <w:t>-</w:t>
            </w:r>
            <w:proofErr w:type="spellStart"/>
            <w:r w:rsidRPr="00BF0B85">
              <w:rPr>
                <w:b/>
              </w:rPr>
              <w:t>тель</w:t>
            </w:r>
            <w:proofErr w:type="spellEnd"/>
            <w:r>
              <w:rPr>
                <w:b/>
              </w:rPr>
              <w:t>-</w:t>
            </w:r>
            <w:proofErr w:type="spellStart"/>
            <w:r w:rsidRPr="00BF0B85">
              <w:rPr>
                <w:b/>
              </w:rPr>
              <w:t>ная</w:t>
            </w:r>
            <w:proofErr w:type="spellEnd"/>
            <w:r w:rsidRPr="00BF0B85">
              <w:rPr>
                <w:b/>
              </w:rPr>
              <w:t xml:space="preserve"> работа</w:t>
            </w:r>
          </w:p>
        </w:tc>
        <w:tc>
          <w:tcPr>
            <w:tcW w:w="945" w:type="pct"/>
            <w:vMerge/>
            <w:shd w:val="clear" w:color="auto" w:fill="auto"/>
          </w:tcPr>
          <w:p w14:paraId="151C0EE7" w14:textId="77777777" w:rsidR="00BF0B85" w:rsidRPr="00BF0B85" w:rsidRDefault="00BF0B85" w:rsidP="003512A1">
            <w:pPr>
              <w:tabs>
                <w:tab w:val="right" w:pos="851"/>
              </w:tabs>
              <w:jc w:val="both"/>
            </w:pPr>
          </w:p>
        </w:tc>
      </w:tr>
      <w:tr w:rsidR="00BF0B85" w:rsidRPr="00BF0B85" w14:paraId="692AE03B" w14:textId="77777777" w:rsidTr="00BF0B85">
        <w:tc>
          <w:tcPr>
            <w:tcW w:w="232" w:type="pct"/>
            <w:vMerge/>
            <w:shd w:val="clear" w:color="auto" w:fill="auto"/>
          </w:tcPr>
          <w:p w14:paraId="3ED466AA" w14:textId="77777777" w:rsidR="00BF0B85" w:rsidRPr="00BF0B85" w:rsidRDefault="00BF0B85" w:rsidP="003512A1">
            <w:pPr>
              <w:tabs>
                <w:tab w:val="right" w:pos="851"/>
              </w:tabs>
              <w:ind w:firstLine="709"/>
              <w:jc w:val="both"/>
            </w:pPr>
          </w:p>
        </w:tc>
        <w:tc>
          <w:tcPr>
            <w:tcW w:w="935" w:type="pct"/>
            <w:vMerge/>
            <w:shd w:val="clear" w:color="auto" w:fill="auto"/>
          </w:tcPr>
          <w:p w14:paraId="75734D5D" w14:textId="77777777" w:rsidR="00BF0B85" w:rsidRPr="00BF0B85" w:rsidRDefault="00BF0B85" w:rsidP="003512A1">
            <w:pPr>
              <w:tabs>
                <w:tab w:val="right" w:pos="851"/>
              </w:tabs>
              <w:ind w:firstLine="709"/>
              <w:jc w:val="both"/>
            </w:pPr>
          </w:p>
        </w:tc>
        <w:tc>
          <w:tcPr>
            <w:tcW w:w="499" w:type="pct"/>
            <w:vMerge/>
            <w:shd w:val="clear" w:color="auto" w:fill="auto"/>
          </w:tcPr>
          <w:p w14:paraId="636BDF2C" w14:textId="77777777" w:rsidR="00BF0B85" w:rsidRPr="00BF0B85" w:rsidRDefault="00BF0B85" w:rsidP="003512A1">
            <w:pPr>
              <w:tabs>
                <w:tab w:val="right" w:pos="851"/>
              </w:tabs>
              <w:ind w:firstLine="709"/>
              <w:jc w:val="both"/>
            </w:pPr>
          </w:p>
        </w:tc>
        <w:tc>
          <w:tcPr>
            <w:tcW w:w="556" w:type="pct"/>
            <w:shd w:val="clear" w:color="auto" w:fill="auto"/>
          </w:tcPr>
          <w:p w14:paraId="3C5D7486" w14:textId="77777777" w:rsidR="00BF0B85" w:rsidRPr="00BF0B85" w:rsidRDefault="00BF0B85" w:rsidP="003512A1">
            <w:pPr>
              <w:tabs>
                <w:tab w:val="right" w:pos="851"/>
              </w:tabs>
              <w:jc w:val="both"/>
            </w:pPr>
            <w:r w:rsidRPr="00BF0B85">
              <w:t xml:space="preserve">Общая, в </w:t>
            </w:r>
            <w:proofErr w:type="spellStart"/>
            <w:r w:rsidRPr="00BF0B85">
              <w:t>т.ч</w:t>
            </w:r>
            <w:proofErr w:type="spellEnd"/>
            <w:r w:rsidRPr="00BF0B85">
              <w:t>.:</w:t>
            </w:r>
          </w:p>
        </w:tc>
        <w:tc>
          <w:tcPr>
            <w:tcW w:w="556" w:type="pct"/>
            <w:shd w:val="clear" w:color="auto" w:fill="auto"/>
          </w:tcPr>
          <w:p w14:paraId="684C14D7" w14:textId="77777777" w:rsidR="00BF0B85" w:rsidRPr="00BF0B85" w:rsidRDefault="00BF0B85" w:rsidP="003512A1">
            <w:pPr>
              <w:tabs>
                <w:tab w:val="right" w:pos="851"/>
              </w:tabs>
              <w:jc w:val="both"/>
            </w:pPr>
            <w:r w:rsidRPr="00BF0B85">
              <w:t>Лекции</w:t>
            </w:r>
          </w:p>
        </w:tc>
        <w:tc>
          <w:tcPr>
            <w:tcW w:w="765" w:type="pct"/>
            <w:shd w:val="clear" w:color="auto" w:fill="auto"/>
          </w:tcPr>
          <w:p w14:paraId="49C865FB" w14:textId="77777777" w:rsidR="00BF0B85" w:rsidRPr="00BF0B85" w:rsidRDefault="00BF0B85" w:rsidP="003512A1">
            <w:pPr>
              <w:tabs>
                <w:tab w:val="right" w:pos="851"/>
              </w:tabs>
              <w:jc w:val="both"/>
              <w:rPr>
                <w:sz w:val="22"/>
                <w:szCs w:val="22"/>
              </w:rPr>
            </w:pPr>
            <w:r w:rsidRPr="00BF0B85">
              <w:rPr>
                <w:sz w:val="22"/>
                <w:szCs w:val="22"/>
              </w:rPr>
              <w:t>Семинары, практические занятия</w:t>
            </w:r>
          </w:p>
          <w:p w14:paraId="27FD1AE9" w14:textId="77777777" w:rsidR="00BF0B85" w:rsidRPr="00BF0B85" w:rsidRDefault="00BF0B85" w:rsidP="003512A1">
            <w:pPr>
              <w:tabs>
                <w:tab w:val="right" w:pos="851"/>
              </w:tabs>
              <w:jc w:val="both"/>
            </w:pPr>
          </w:p>
        </w:tc>
        <w:tc>
          <w:tcPr>
            <w:tcW w:w="512" w:type="pct"/>
            <w:vMerge/>
            <w:shd w:val="clear" w:color="auto" w:fill="auto"/>
          </w:tcPr>
          <w:p w14:paraId="33FE367C" w14:textId="77777777" w:rsidR="00BF0B85" w:rsidRPr="00BF0B85" w:rsidRDefault="00BF0B85" w:rsidP="003512A1">
            <w:pPr>
              <w:tabs>
                <w:tab w:val="right" w:pos="851"/>
              </w:tabs>
              <w:ind w:firstLine="709"/>
              <w:jc w:val="both"/>
            </w:pPr>
          </w:p>
        </w:tc>
        <w:tc>
          <w:tcPr>
            <w:tcW w:w="945" w:type="pct"/>
            <w:vMerge/>
            <w:shd w:val="clear" w:color="auto" w:fill="auto"/>
          </w:tcPr>
          <w:p w14:paraId="3A7D04B8" w14:textId="77777777" w:rsidR="00BF0B85" w:rsidRPr="00BF0B85" w:rsidRDefault="00BF0B85" w:rsidP="003512A1">
            <w:pPr>
              <w:tabs>
                <w:tab w:val="right" w:pos="851"/>
              </w:tabs>
              <w:ind w:firstLine="709"/>
              <w:jc w:val="both"/>
            </w:pPr>
          </w:p>
        </w:tc>
      </w:tr>
      <w:tr w:rsidR="00467829" w:rsidRPr="00BF0B85" w14:paraId="48142746" w14:textId="77777777" w:rsidTr="00BF0B85">
        <w:tc>
          <w:tcPr>
            <w:tcW w:w="232" w:type="pct"/>
            <w:shd w:val="clear" w:color="auto" w:fill="auto"/>
          </w:tcPr>
          <w:p w14:paraId="2CE92C06" w14:textId="77777777" w:rsidR="00467829" w:rsidRPr="00BF0B85" w:rsidRDefault="00467829" w:rsidP="00467829">
            <w:pPr>
              <w:tabs>
                <w:tab w:val="right" w:pos="851"/>
              </w:tabs>
            </w:pPr>
            <w:r>
              <w:t>1</w:t>
            </w:r>
          </w:p>
        </w:tc>
        <w:tc>
          <w:tcPr>
            <w:tcW w:w="935" w:type="pct"/>
            <w:shd w:val="clear" w:color="auto" w:fill="auto"/>
          </w:tcPr>
          <w:p w14:paraId="084AADF0" w14:textId="77777777" w:rsidR="00467829" w:rsidRPr="00467829" w:rsidRDefault="00467829" w:rsidP="0097128D">
            <w:pPr>
              <w:rPr>
                <w:b/>
              </w:rPr>
            </w:pPr>
            <w:r w:rsidRPr="00467829">
              <w:t xml:space="preserve">Тема 1. </w:t>
            </w:r>
            <w:r w:rsidR="00167234">
              <w:t xml:space="preserve">Тезаурус </w:t>
            </w:r>
            <w:proofErr w:type="spellStart"/>
            <w:r w:rsidR="00167234">
              <w:t>моделирова</w:t>
            </w:r>
            <w:r w:rsidR="0097128D">
              <w:t>-</w:t>
            </w:r>
            <w:r w:rsidR="00167234">
              <w:t>ния</w:t>
            </w:r>
            <w:proofErr w:type="spellEnd"/>
            <w:r w:rsidR="00167234">
              <w:t xml:space="preserve"> </w:t>
            </w:r>
            <w:proofErr w:type="spellStart"/>
            <w:r w:rsidR="0097128D">
              <w:t>л</w:t>
            </w:r>
            <w:r w:rsidR="00167234">
              <w:t>огисти</w:t>
            </w:r>
            <w:r w:rsidR="0097128D">
              <w:t>-</w:t>
            </w:r>
            <w:r w:rsidR="00167234">
              <w:t>ческих</w:t>
            </w:r>
            <w:proofErr w:type="spellEnd"/>
            <w:r w:rsidR="00167234">
              <w:t xml:space="preserve"> систем</w:t>
            </w:r>
            <w:r w:rsidRPr="00467829">
              <w:t xml:space="preserve"> </w:t>
            </w:r>
          </w:p>
        </w:tc>
        <w:tc>
          <w:tcPr>
            <w:tcW w:w="499" w:type="pct"/>
            <w:shd w:val="clear" w:color="auto" w:fill="auto"/>
          </w:tcPr>
          <w:p w14:paraId="33FF75CD" w14:textId="77777777" w:rsidR="00467829" w:rsidRPr="00BF0B85" w:rsidRDefault="00D619EA" w:rsidP="00D619EA">
            <w:pPr>
              <w:tabs>
                <w:tab w:val="right" w:pos="851"/>
              </w:tabs>
              <w:jc w:val="center"/>
            </w:pPr>
            <w:r>
              <w:t>18</w:t>
            </w:r>
          </w:p>
        </w:tc>
        <w:tc>
          <w:tcPr>
            <w:tcW w:w="556" w:type="pct"/>
            <w:shd w:val="clear" w:color="auto" w:fill="auto"/>
          </w:tcPr>
          <w:p w14:paraId="6A571A5A" w14:textId="77777777" w:rsidR="00467829" w:rsidRPr="00BF0B85" w:rsidRDefault="00D619EA" w:rsidP="00D619EA">
            <w:pPr>
              <w:tabs>
                <w:tab w:val="right" w:pos="851"/>
              </w:tabs>
              <w:jc w:val="center"/>
            </w:pPr>
            <w:r>
              <w:t>6</w:t>
            </w:r>
          </w:p>
        </w:tc>
        <w:tc>
          <w:tcPr>
            <w:tcW w:w="556" w:type="pct"/>
            <w:shd w:val="clear" w:color="auto" w:fill="auto"/>
          </w:tcPr>
          <w:p w14:paraId="2A9AE994" w14:textId="77777777" w:rsidR="00467829" w:rsidRPr="00BF0B85" w:rsidRDefault="00874E51" w:rsidP="00874E51">
            <w:pPr>
              <w:tabs>
                <w:tab w:val="right" w:pos="851"/>
              </w:tabs>
              <w:jc w:val="center"/>
            </w:pPr>
            <w:r>
              <w:t>2</w:t>
            </w:r>
          </w:p>
        </w:tc>
        <w:tc>
          <w:tcPr>
            <w:tcW w:w="765" w:type="pct"/>
            <w:shd w:val="clear" w:color="auto" w:fill="auto"/>
          </w:tcPr>
          <w:p w14:paraId="13FFA869" w14:textId="77777777" w:rsidR="00467829" w:rsidRPr="00BF0B85" w:rsidRDefault="00D619EA" w:rsidP="00874E51">
            <w:pPr>
              <w:tabs>
                <w:tab w:val="right" w:pos="851"/>
              </w:tabs>
              <w:jc w:val="center"/>
            </w:pPr>
            <w:r>
              <w:t>4</w:t>
            </w:r>
          </w:p>
        </w:tc>
        <w:tc>
          <w:tcPr>
            <w:tcW w:w="512" w:type="pct"/>
            <w:shd w:val="clear" w:color="auto" w:fill="auto"/>
          </w:tcPr>
          <w:p w14:paraId="51EC8F39" w14:textId="77777777" w:rsidR="00467829" w:rsidRPr="00BF0B85" w:rsidRDefault="001B0480" w:rsidP="00D619EA">
            <w:pPr>
              <w:tabs>
                <w:tab w:val="right" w:pos="851"/>
              </w:tabs>
              <w:jc w:val="center"/>
            </w:pPr>
            <w:r>
              <w:t>1</w:t>
            </w:r>
            <w:r w:rsidR="00D619EA">
              <w:t>2</w:t>
            </w:r>
          </w:p>
        </w:tc>
        <w:tc>
          <w:tcPr>
            <w:tcW w:w="945" w:type="pct"/>
            <w:shd w:val="clear" w:color="auto" w:fill="auto"/>
          </w:tcPr>
          <w:p w14:paraId="7B3F57B1" w14:textId="77777777" w:rsidR="00467829" w:rsidRPr="00BF0B85" w:rsidRDefault="00874E51" w:rsidP="00874E51">
            <w:pPr>
              <w:tabs>
                <w:tab w:val="right" w:pos="851"/>
              </w:tabs>
              <w:jc w:val="center"/>
            </w:pPr>
            <w:r>
              <w:t>Дискуссия, тест</w:t>
            </w:r>
          </w:p>
        </w:tc>
      </w:tr>
      <w:tr w:rsidR="00467829" w:rsidRPr="00BF0B85" w14:paraId="69D3E13E" w14:textId="77777777" w:rsidTr="00BF0B85">
        <w:tc>
          <w:tcPr>
            <w:tcW w:w="232" w:type="pct"/>
            <w:shd w:val="clear" w:color="auto" w:fill="auto"/>
          </w:tcPr>
          <w:p w14:paraId="48337994" w14:textId="77777777" w:rsidR="00467829" w:rsidRPr="00BF0B85" w:rsidRDefault="00467829" w:rsidP="00467829">
            <w:pPr>
              <w:tabs>
                <w:tab w:val="right" w:pos="851"/>
              </w:tabs>
            </w:pPr>
            <w:r>
              <w:t>2</w:t>
            </w:r>
          </w:p>
        </w:tc>
        <w:tc>
          <w:tcPr>
            <w:tcW w:w="935" w:type="pct"/>
            <w:shd w:val="clear" w:color="auto" w:fill="auto"/>
          </w:tcPr>
          <w:p w14:paraId="79CBF1BD" w14:textId="77777777" w:rsidR="00467829" w:rsidRDefault="00467829" w:rsidP="0097128D">
            <w:r w:rsidRPr="00574459">
              <w:t xml:space="preserve">Тема 2. </w:t>
            </w:r>
          </w:p>
          <w:p w14:paraId="2005CABC" w14:textId="77777777" w:rsidR="0097128D" w:rsidRPr="00574459" w:rsidRDefault="0097128D" w:rsidP="0097128D">
            <w:r w:rsidRPr="00165CBB">
              <w:rPr>
                <w:bCs/>
                <w:color w:val="000000"/>
              </w:rPr>
              <w:t>Особенности логистики в топливно-энергетическом комплексе.</w:t>
            </w:r>
          </w:p>
        </w:tc>
        <w:tc>
          <w:tcPr>
            <w:tcW w:w="499" w:type="pct"/>
            <w:shd w:val="clear" w:color="auto" w:fill="auto"/>
          </w:tcPr>
          <w:p w14:paraId="193F5781" w14:textId="77777777" w:rsidR="00467829" w:rsidRPr="00BF0B85" w:rsidRDefault="00D619EA" w:rsidP="00D619EA">
            <w:pPr>
              <w:tabs>
                <w:tab w:val="right" w:pos="851"/>
              </w:tabs>
              <w:jc w:val="center"/>
            </w:pPr>
            <w:r>
              <w:t>24</w:t>
            </w:r>
          </w:p>
        </w:tc>
        <w:tc>
          <w:tcPr>
            <w:tcW w:w="556" w:type="pct"/>
            <w:shd w:val="clear" w:color="auto" w:fill="auto"/>
          </w:tcPr>
          <w:p w14:paraId="2E0CB519" w14:textId="77777777" w:rsidR="00467829" w:rsidRPr="00BF0B85" w:rsidRDefault="00D619EA" w:rsidP="00D619EA">
            <w:pPr>
              <w:tabs>
                <w:tab w:val="right" w:pos="851"/>
              </w:tabs>
              <w:jc w:val="center"/>
            </w:pPr>
            <w:r>
              <w:t>6</w:t>
            </w:r>
          </w:p>
        </w:tc>
        <w:tc>
          <w:tcPr>
            <w:tcW w:w="556" w:type="pct"/>
            <w:shd w:val="clear" w:color="auto" w:fill="auto"/>
          </w:tcPr>
          <w:p w14:paraId="388C53A1" w14:textId="77777777" w:rsidR="00467829" w:rsidRPr="00BF0B85" w:rsidRDefault="00874E51" w:rsidP="00874E51">
            <w:pPr>
              <w:tabs>
                <w:tab w:val="right" w:pos="851"/>
              </w:tabs>
              <w:jc w:val="center"/>
            </w:pPr>
            <w:r>
              <w:t>2</w:t>
            </w:r>
          </w:p>
        </w:tc>
        <w:tc>
          <w:tcPr>
            <w:tcW w:w="765" w:type="pct"/>
            <w:shd w:val="clear" w:color="auto" w:fill="auto"/>
          </w:tcPr>
          <w:p w14:paraId="7A710F44" w14:textId="77777777" w:rsidR="00467829" w:rsidRPr="00BF0B85" w:rsidRDefault="00D619EA" w:rsidP="00874E51">
            <w:pPr>
              <w:tabs>
                <w:tab w:val="right" w:pos="851"/>
              </w:tabs>
              <w:jc w:val="center"/>
            </w:pPr>
            <w:r>
              <w:t>4</w:t>
            </w:r>
          </w:p>
        </w:tc>
        <w:tc>
          <w:tcPr>
            <w:tcW w:w="512" w:type="pct"/>
            <w:shd w:val="clear" w:color="auto" w:fill="auto"/>
          </w:tcPr>
          <w:p w14:paraId="5E63A45A" w14:textId="77777777" w:rsidR="00467829" w:rsidRPr="00BF0B85" w:rsidRDefault="001B0480" w:rsidP="00D619EA">
            <w:pPr>
              <w:tabs>
                <w:tab w:val="right" w:pos="851"/>
              </w:tabs>
              <w:jc w:val="center"/>
            </w:pPr>
            <w:r>
              <w:t>1</w:t>
            </w:r>
            <w:r w:rsidR="00D619EA">
              <w:t>8</w:t>
            </w:r>
          </w:p>
        </w:tc>
        <w:tc>
          <w:tcPr>
            <w:tcW w:w="945" w:type="pct"/>
            <w:shd w:val="clear" w:color="auto" w:fill="auto"/>
          </w:tcPr>
          <w:p w14:paraId="2FA50C41" w14:textId="77777777" w:rsidR="00467829" w:rsidRPr="00BF0B85" w:rsidRDefault="00874E51" w:rsidP="00874E51">
            <w:pPr>
              <w:tabs>
                <w:tab w:val="right" w:pos="851"/>
              </w:tabs>
              <w:jc w:val="center"/>
            </w:pPr>
            <w:r>
              <w:t xml:space="preserve">Устный </w:t>
            </w:r>
            <w:r w:rsidR="00296CB2">
              <w:t>опрос</w:t>
            </w:r>
            <w:r w:rsidR="00C66533">
              <w:t xml:space="preserve">, </w:t>
            </w:r>
            <w:r w:rsidR="00C66533" w:rsidRPr="00F272BD">
              <w:t>разбор ситуационных задач</w:t>
            </w:r>
            <w:r w:rsidR="00D619EA">
              <w:t>, подготовка к контрольной работе</w:t>
            </w:r>
          </w:p>
        </w:tc>
      </w:tr>
      <w:tr w:rsidR="00467829" w:rsidRPr="00BF0B85" w14:paraId="7726668F" w14:textId="77777777" w:rsidTr="00BF0B85">
        <w:tc>
          <w:tcPr>
            <w:tcW w:w="232" w:type="pct"/>
            <w:shd w:val="clear" w:color="auto" w:fill="auto"/>
          </w:tcPr>
          <w:p w14:paraId="0074FA3E" w14:textId="77777777" w:rsidR="00467829" w:rsidRPr="00BF0B85" w:rsidRDefault="00574459" w:rsidP="00467829">
            <w:pPr>
              <w:tabs>
                <w:tab w:val="right" w:pos="851"/>
              </w:tabs>
            </w:pPr>
            <w:r>
              <w:t>3</w:t>
            </w:r>
          </w:p>
        </w:tc>
        <w:tc>
          <w:tcPr>
            <w:tcW w:w="935" w:type="pct"/>
            <w:shd w:val="clear" w:color="auto" w:fill="auto"/>
          </w:tcPr>
          <w:p w14:paraId="22B0D386" w14:textId="77777777" w:rsidR="00467829" w:rsidRPr="00467829" w:rsidRDefault="0097128D" w:rsidP="0097128D">
            <w:r w:rsidRPr="00165CBB">
              <w:rPr>
                <w:bCs/>
                <w:color w:val="000000"/>
              </w:rPr>
              <w:t xml:space="preserve">Тема 3. Классификация моделей, применимость моделей в логистике </w:t>
            </w:r>
            <w:r w:rsidRPr="00165CBB">
              <w:t>топливно-энергетического комплекса</w:t>
            </w:r>
            <w:r w:rsidRPr="00165CBB">
              <w:rPr>
                <w:bCs/>
                <w:color w:val="000000"/>
              </w:rPr>
              <w:t>.</w:t>
            </w:r>
          </w:p>
        </w:tc>
        <w:tc>
          <w:tcPr>
            <w:tcW w:w="499" w:type="pct"/>
            <w:shd w:val="clear" w:color="auto" w:fill="auto"/>
          </w:tcPr>
          <w:p w14:paraId="74AF7B98" w14:textId="77777777" w:rsidR="00467829" w:rsidRPr="00BF0B85" w:rsidRDefault="003B03C0" w:rsidP="00D619EA">
            <w:pPr>
              <w:tabs>
                <w:tab w:val="right" w:pos="851"/>
              </w:tabs>
              <w:jc w:val="center"/>
            </w:pPr>
            <w:r>
              <w:t>2</w:t>
            </w:r>
            <w:r w:rsidR="00D619EA">
              <w:t>4</w:t>
            </w:r>
          </w:p>
        </w:tc>
        <w:tc>
          <w:tcPr>
            <w:tcW w:w="556" w:type="pct"/>
            <w:shd w:val="clear" w:color="auto" w:fill="auto"/>
          </w:tcPr>
          <w:p w14:paraId="0B25593D" w14:textId="77777777" w:rsidR="00467829" w:rsidRPr="00BF0B85" w:rsidRDefault="00D619EA" w:rsidP="00D619EA">
            <w:pPr>
              <w:tabs>
                <w:tab w:val="right" w:pos="851"/>
              </w:tabs>
              <w:jc w:val="center"/>
            </w:pPr>
            <w:r>
              <w:t>12</w:t>
            </w:r>
          </w:p>
        </w:tc>
        <w:tc>
          <w:tcPr>
            <w:tcW w:w="556" w:type="pct"/>
            <w:shd w:val="clear" w:color="auto" w:fill="auto"/>
          </w:tcPr>
          <w:p w14:paraId="32DD4151" w14:textId="77777777" w:rsidR="00467829" w:rsidRPr="00BF0B85" w:rsidRDefault="00874E51" w:rsidP="00874E51">
            <w:pPr>
              <w:tabs>
                <w:tab w:val="right" w:pos="851"/>
              </w:tabs>
              <w:jc w:val="center"/>
            </w:pPr>
            <w:r>
              <w:t>2</w:t>
            </w:r>
          </w:p>
        </w:tc>
        <w:tc>
          <w:tcPr>
            <w:tcW w:w="765" w:type="pct"/>
            <w:shd w:val="clear" w:color="auto" w:fill="auto"/>
          </w:tcPr>
          <w:p w14:paraId="6D1F9731" w14:textId="77777777" w:rsidR="00467829" w:rsidRPr="00BF0B85" w:rsidRDefault="00D619EA" w:rsidP="00D619EA">
            <w:pPr>
              <w:tabs>
                <w:tab w:val="right" w:pos="851"/>
              </w:tabs>
              <w:jc w:val="center"/>
            </w:pPr>
            <w:r>
              <w:t>10</w:t>
            </w:r>
          </w:p>
        </w:tc>
        <w:tc>
          <w:tcPr>
            <w:tcW w:w="512" w:type="pct"/>
            <w:shd w:val="clear" w:color="auto" w:fill="auto"/>
          </w:tcPr>
          <w:p w14:paraId="6FF819AD" w14:textId="77777777" w:rsidR="00467829" w:rsidRPr="00BF0B85" w:rsidRDefault="00D619EA" w:rsidP="00874E51">
            <w:pPr>
              <w:tabs>
                <w:tab w:val="right" w:pos="851"/>
              </w:tabs>
              <w:jc w:val="center"/>
            </w:pPr>
            <w:r>
              <w:t>12</w:t>
            </w:r>
          </w:p>
        </w:tc>
        <w:tc>
          <w:tcPr>
            <w:tcW w:w="945" w:type="pct"/>
            <w:shd w:val="clear" w:color="auto" w:fill="auto"/>
          </w:tcPr>
          <w:p w14:paraId="1BFDEAD3" w14:textId="77777777" w:rsidR="00467829" w:rsidRPr="00BF0B85" w:rsidRDefault="00874E51" w:rsidP="00D619EA">
            <w:pPr>
              <w:tabs>
                <w:tab w:val="right" w:pos="851"/>
              </w:tabs>
              <w:jc w:val="center"/>
            </w:pPr>
            <w:r>
              <w:t xml:space="preserve">Устный опрос, </w:t>
            </w:r>
            <w:r w:rsidRPr="00F272BD">
              <w:t>разбор ситуационных задач</w:t>
            </w:r>
            <w:r w:rsidR="008E43D5">
              <w:t xml:space="preserve">, </w:t>
            </w:r>
            <w:r w:rsidR="00D619EA">
              <w:t>решение кейсов</w:t>
            </w:r>
          </w:p>
        </w:tc>
      </w:tr>
      <w:tr w:rsidR="00BF0B85" w:rsidRPr="00BF0B85" w14:paraId="1070E7C9" w14:textId="77777777" w:rsidTr="00BF0B85">
        <w:tc>
          <w:tcPr>
            <w:tcW w:w="232" w:type="pct"/>
            <w:shd w:val="clear" w:color="auto" w:fill="auto"/>
          </w:tcPr>
          <w:p w14:paraId="173967D9" w14:textId="77777777" w:rsidR="00BF0B85" w:rsidRPr="00BF0B85" w:rsidRDefault="00574459" w:rsidP="00467829">
            <w:pPr>
              <w:tabs>
                <w:tab w:val="right" w:pos="851"/>
              </w:tabs>
            </w:pPr>
            <w:r>
              <w:t>4</w:t>
            </w:r>
          </w:p>
        </w:tc>
        <w:tc>
          <w:tcPr>
            <w:tcW w:w="935" w:type="pct"/>
            <w:shd w:val="clear" w:color="auto" w:fill="auto"/>
          </w:tcPr>
          <w:p w14:paraId="1051B8E4" w14:textId="77777777" w:rsidR="00BF0B85" w:rsidRPr="00BF0B85" w:rsidRDefault="0097128D" w:rsidP="0097128D">
            <w:pPr>
              <w:tabs>
                <w:tab w:val="right" w:pos="851"/>
              </w:tabs>
            </w:pPr>
            <w:r w:rsidRPr="00165CBB">
              <w:rPr>
                <w:bCs/>
                <w:color w:val="000000"/>
              </w:rPr>
              <w:t>Тема 4. Модели прогнозирования и их приложение в логистике.</w:t>
            </w:r>
          </w:p>
        </w:tc>
        <w:tc>
          <w:tcPr>
            <w:tcW w:w="499" w:type="pct"/>
            <w:shd w:val="clear" w:color="auto" w:fill="auto"/>
          </w:tcPr>
          <w:p w14:paraId="2A2EBA20" w14:textId="77777777" w:rsidR="00BF0B85" w:rsidRPr="00BF0B85" w:rsidRDefault="00D619EA" w:rsidP="00D619EA">
            <w:pPr>
              <w:tabs>
                <w:tab w:val="right" w:pos="851"/>
              </w:tabs>
              <w:jc w:val="center"/>
            </w:pPr>
            <w:r>
              <w:t>26</w:t>
            </w:r>
          </w:p>
        </w:tc>
        <w:tc>
          <w:tcPr>
            <w:tcW w:w="556" w:type="pct"/>
            <w:shd w:val="clear" w:color="auto" w:fill="auto"/>
          </w:tcPr>
          <w:p w14:paraId="5DA73969" w14:textId="77777777" w:rsidR="00BF0B85" w:rsidRPr="00BF0B85" w:rsidRDefault="00D619EA" w:rsidP="00874E51">
            <w:pPr>
              <w:tabs>
                <w:tab w:val="right" w:pos="851"/>
              </w:tabs>
              <w:jc w:val="center"/>
            </w:pPr>
            <w:r>
              <w:t>12</w:t>
            </w:r>
          </w:p>
        </w:tc>
        <w:tc>
          <w:tcPr>
            <w:tcW w:w="556" w:type="pct"/>
            <w:shd w:val="clear" w:color="auto" w:fill="auto"/>
          </w:tcPr>
          <w:p w14:paraId="73525E89" w14:textId="77777777" w:rsidR="00BF0B85" w:rsidRPr="00BF0B85" w:rsidRDefault="00874E51" w:rsidP="00874E51">
            <w:pPr>
              <w:tabs>
                <w:tab w:val="right" w:pos="851"/>
              </w:tabs>
              <w:jc w:val="center"/>
            </w:pPr>
            <w:r>
              <w:t>2</w:t>
            </w:r>
          </w:p>
        </w:tc>
        <w:tc>
          <w:tcPr>
            <w:tcW w:w="765" w:type="pct"/>
            <w:shd w:val="clear" w:color="auto" w:fill="auto"/>
          </w:tcPr>
          <w:p w14:paraId="3A01B577" w14:textId="77777777" w:rsidR="00BF0B85" w:rsidRPr="00BF0B85" w:rsidRDefault="00D619EA" w:rsidP="00D619EA">
            <w:pPr>
              <w:tabs>
                <w:tab w:val="right" w:pos="851"/>
              </w:tabs>
              <w:jc w:val="center"/>
            </w:pPr>
            <w:r>
              <w:t>10</w:t>
            </w:r>
          </w:p>
        </w:tc>
        <w:tc>
          <w:tcPr>
            <w:tcW w:w="512" w:type="pct"/>
            <w:shd w:val="clear" w:color="auto" w:fill="auto"/>
          </w:tcPr>
          <w:p w14:paraId="6E9B6E45" w14:textId="77777777" w:rsidR="00BF0B85" w:rsidRPr="00BF0B85" w:rsidRDefault="00D619EA" w:rsidP="00D619EA">
            <w:pPr>
              <w:tabs>
                <w:tab w:val="right" w:pos="851"/>
              </w:tabs>
              <w:jc w:val="center"/>
            </w:pPr>
            <w:r>
              <w:t>14</w:t>
            </w:r>
          </w:p>
        </w:tc>
        <w:tc>
          <w:tcPr>
            <w:tcW w:w="945" w:type="pct"/>
            <w:shd w:val="clear" w:color="auto" w:fill="auto"/>
          </w:tcPr>
          <w:p w14:paraId="5BE23750" w14:textId="77777777" w:rsidR="00BF0B85" w:rsidRPr="00BF0B85" w:rsidRDefault="001B0480" w:rsidP="00D619EA">
            <w:pPr>
              <w:tabs>
                <w:tab w:val="right" w:pos="851"/>
              </w:tabs>
              <w:jc w:val="center"/>
            </w:pPr>
            <w:r>
              <w:t xml:space="preserve">Устный опрос, </w:t>
            </w:r>
            <w:r w:rsidR="008E43D5" w:rsidRPr="00F272BD">
              <w:t>разбор ситуационных задач</w:t>
            </w:r>
            <w:r w:rsidR="008E43D5">
              <w:t xml:space="preserve">, </w:t>
            </w:r>
            <w:r w:rsidR="00D619EA">
              <w:t>решение кейсов</w:t>
            </w:r>
          </w:p>
        </w:tc>
      </w:tr>
      <w:tr w:rsidR="00BF0B85" w:rsidRPr="00BF0B85" w14:paraId="79B83549" w14:textId="77777777" w:rsidTr="00BF0B85">
        <w:tc>
          <w:tcPr>
            <w:tcW w:w="232" w:type="pct"/>
            <w:shd w:val="clear" w:color="auto" w:fill="auto"/>
          </w:tcPr>
          <w:p w14:paraId="5678B6D3" w14:textId="77777777" w:rsidR="00BF0B85" w:rsidRPr="00BF0B85" w:rsidRDefault="00574459" w:rsidP="00467829">
            <w:pPr>
              <w:tabs>
                <w:tab w:val="right" w:pos="851"/>
              </w:tabs>
            </w:pPr>
            <w:r>
              <w:t>5</w:t>
            </w:r>
          </w:p>
        </w:tc>
        <w:tc>
          <w:tcPr>
            <w:tcW w:w="935" w:type="pct"/>
            <w:shd w:val="clear" w:color="auto" w:fill="auto"/>
          </w:tcPr>
          <w:p w14:paraId="700AAE51" w14:textId="77777777" w:rsidR="00BF0B85" w:rsidRPr="00BF0B85" w:rsidRDefault="008E43D5" w:rsidP="0097128D">
            <w:pPr>
              <w:tabs>
                <w:tab w:val="right" w:pos="851"/>
              </w:tabs>
            </w:pPr>
            <w:r w:rsidRPr="00165CBB">
              <w:rPr>
                <w:bCs/>
                <w:color w:val="000000"/>
              </w:rPr>
              <w:t xml:space="preserve">Тема 5. Модели, пригодные для подготовки </w:t>
            </w:r>
            <w:r w:rsidRPr="00165CBB">
              <w:rPr>
                <w:bCs/>
                <w:color w:val="000000"/>
              </w:rPr>
              <w:lastRenderedPageBreak/>
              <w:t>основы для принятия решений по бизнес-процессам в логистике.</w:t>
            </w:r>
          </w:p>
        </w:tc>
        <w:tc>
          <w:tcPr>
            <w:tcW w:w="499" w:type="pct"/>
            <w:shd w:val="clear" w:color="auto" w:fill="auto"/>
          </w:tcPr>
          <w:p w14:paraId="64CE4851" w14:textId="77777777" w:rsidR="00BF0B85" w:rsidRPr="00BF0B85" w:rsidRDefault="003B03C0" w:rsidP="00D619EA">
            <w:pPr>
              <w:tabs>
                <w:tab w:val="right" w:pos="851"/>
              </w:tabs>
              <w:jc w:val="center"/>
            </w:pPr>
            <w:r>
              <w:lastRenderedPageBreak/>
              <w:t>1</w:t>
            </w:r>
            <w:r w:rsidR="00D619EA">
              <w:t>6</w:t>
            </w:r>
          </w:p>
        </w:tc>
        <w:tc>
          <w:tcPr>
            <w:tcW w:w="556" w:type="pct"/>
            <w:shd w:val="clear" w:color="auto" w:fill="auto"/>
          </w:tcPr>
          <w:p w14:paraId="58B94509" w14:textId="77777777" w:rsidR="00BF0B85" w:rsidRPr="00BF0B85" w:rsidRDefault="001B0480" w:rsidP="001B0480">
            <w:pPr>
              <w:tabs>
                <w:tab w:val="right" w:pos="851"/>
              </w:tabs>
              <w:jc w:val="center"/>
            </w:pPr>
            <w:r>
              <w:t>4</w:t>
            </w:r>
          </w:p>
        </w:tc>
        <w:tc>
          <w:tcPr>
            <w:tcW w:w="556" w:type="pct"/>
            <w:shd w:val="clear" w:color="auto" w:fill="auto"/>
          </w:tcPr>
          <w:p w14:paraId="569A3C8A" w14:textId="77777777" w:rsidR="00BF0B85" w:rsidRPr="00BF0B85" w:rsidRDefault="00874E51" w:rsidP="00874E51">
            <w:pPr>
              <w:tabs>
                <w:tab w:val="right" w:pos="851"/>
              </w:tabs>
              <w:jc w:val="center"/>
            </w:pPr>
            <w:r>
              <w:t>2</w:t>
            </w:r>
          </w:p>
        </w:tc>
        <w:tc>
          <w:tcPr>
            <w:tcW w:w="765" w:type="pct"/>
            <w:shd w:val="clear" w:color="auto" w:fill="auto"/>
          </w:tcPr>
          <w:p w14:paraId="761164E7" w14:textId="77777777" w:rsidR="00BF0B85" w:rsidRPr="00BF0B85" w:rsidRDefault="001B0480" w:rsidP="001B0480">
            <w:pPr>
              <w:tabs>
                <w:tab w:val="right" w:pos="851"/>
              </w:tabs>
              <w:jc w:val="center"/>
            </w:pPr>
            <w:r>
              <w:t>2</w:t>
            </w:r>
          </w:p>
        </w:tc>
        <w:tc>
          <w:tcPr>
            <w:tcW w:w="512" w:type="pct"/>
            <w:shd w:val="clear" w:color="auto" w:fill="auto"/>
          </w:tcPr>
          <w:p w14:paraId="1458EBE7" w14:textId="77777777" w:rsidR="00BF0B85" w:rsidRPr="00BF0B85" w:rsidRDefault="00D619EA" w:rsidP="00874E51">
            <w:pPr>
              <w:tabs>
                <w:tab w:val="right" w:pos="851"/>
              </w:tabs>
              <w:jc w:val="center"/>
            </w:pPr>
            <w:r>
              <w:t>12</w:t>
            </w:r>
          </w:p>
        </w:tc>
        <w:tc>
          <w:tcPr>
            <w:tcW w:w="945" w:type="pct"/>
            <w:shd w:val="clear" w:color="auto" w:fill="auto"/>
          </w:tcPr>
          <w:p w14:paraId="325ECBAB" w14:textId="77777777" w:rsidR="00BF0B85" w:rsidRPr="00BF0B85" w:rsidRDefault="00874E51" w:rsidP="00874E51">
            <w:pPr>
              <w:tabs>
                <w:tab w:val="right" w:pos="851"/>
              </w:tabs>
              <w:jc w:val="center"/>
            </w:pPr>
            <w:r w:rsidRPr="00467829">
              <w:t>Дискуссия</w:t>
            </w:r>
            <w:r>
              <w:t xml:space="preserve">, </w:t>
            </w:r>
            <w:r w:rsidRPr="00F272BD">
              <w:t>разбор ситуационных задач</w:t>
            </w:r>
          </w:p>
        </w:tc>
      </w:tr>
      <w:tr w:rsidR="00BF0B85" w:rsidRPr="00BF0B85" w14:paraId="67E0E5FE" w14:textId="77777777" w:rsidTr="00BF0B85">
        <w:tc>
          <w:tcPr>
            <w:tcW w:w="232" w:type="pct"/>
            <w:shd w:val="clear" w:color="auto" w:fill="auto"/>
          </w:tcPr>
          <w:p w14:paraId="2AE12D61" w14:textId="77777777" w:rsidR="00BF0B85" w:rsidRPr="00BF0B85" w:rsidRDefault="009C3D81" w:rsidP="009C3D81">
            <w:pPr>
              <w:tabs>
                <w:tab w:val="right" w:pos="851"/>
              </w:tabs>
              <w:jc w:val="both"/>
            </w:pPr>
            <w:r>
              <w:t>6</w:t>
            </w:r>
          </w:p>
        </w:tc>
        <w:tc>
          <w:tcPr>
            <w:tcW w:w="935" w:type="pct"/>
            <w:shd w:val="clear" w:color="auto" w:fill="auto"/>
          </w:tcPr>
          <w:p w14:paraId="1B969F75" w14:textId="77777777" w:rsidR="00BF0B85" w:rsidRPr="00BF0B85" w:rsidRDefault="00BF0B85" w:rsidP="003512A1">
            <w:pPr>
              <w:tabs>
                <w:tab w:val="right" w:pos="851"/>
              </w:tabs>
              <w:jc w:val="both"/>
            </w:pPr>
            <w:r w:rsidRPr="00BF0B85">
              <w:t xml:space="preserve">В целом по дисциплине </w:t>
            </w:r>
          </w:p>
        </w:tc>
        <w:tc>
          <w:tcPr>
            <w:tcW w:w="499" w:type="pct"/>
            <w:shd w:val="clear" w:color="auto" w:fill="auto"/>
          </w:tcPr>
          <w:p w14:paraId="7C700E56" w14:textId="77777777" w:rsidR="00BF0B85" w:rsidRPr="00BF0B85" w:rsidRDefault="00BF0B85" w:rsidP="007037B4">
            <w:pPr>
              <w:tabs>
                <w:tab w:val="right" w:pos="851"/>
              </w:tabs>
              <w:jc w:val="center"/>
            </w:pPr>
            <w:r>
              <w:t>108</w:t>
            </w:r>
          </w:p>
        </w:tc>
        <w:tc>
          <w:tcPr>
            <w:tcW w:w="556" w:type="pct"/>
            <w:shd w:val="clear" w:color="auto" w:fill="auto"/>
          </w:tcPr>
          <w:p w14:paraId="71E2FA57" w14:textId="77777777" w:rsidR="00BF0B85" w:rsidRPr="00BF0B85" w:rsidRDefault="008E43D5" w:rsidP="008E43D5">
            <w:pPr>
              <w:tabs>
                <w:tab w:val="right" w:pos="851"/>
              </w:tabs>
              <w:jc w:val="center"/>
            </w:pPr>
            <w:r>
              <w:t>4</w:t>
            </w:r>
            <w:r w:rsidR="00BF0B85">
              <w:t>0</w:t>
            </w:r>
          </w:p>
        </w:tc>
        <w:tc>
          <w:tcPr>
            <w:tcW w:w="556" w:type="pct"/>
            <w:shd w:val="clear" w:color="auto" w:fill="auto"/>
          </w:tcPr>
          <w:p w14:paraId="2BAADA9C" w14:textId="77777777" w:rsidR="00BF0B85" w:rsidRPr="00BF0B85" w:rsidRDefault="00BF0B85" w:rsidP="007037B4">
            <w:pPr>
              <w:tabs>
                <w:tab w:val="right" w:pos="851"/>
              </w:tabs>
              <w:jc w:val="center"/>
            </w:pPr>
            <w:r>
              <w:t>10</w:t>
            </w:r>
          </w:p>
        </w:tc>
        <w:tc>
          <w:tcPr>
            <w:tcW w:w="765" w:type="pct"/>
            <w:shd w:val="clear" w:color="auto" w:fill="auto"/>
          </w:tcPr>
          <w:p w14:paraId="54916804" w14:textId="77777777" w:rsidR="00BF0B85" w:rsidRPr="00BF0B85" w:rsidRDefault="008E43D5" w:rsidP="008E43D5">
            <w:pPr>
              <w:tabs>
                <w:tab w:val="right" w:pos="851"/>
              </w:tabs>
              <w:jc w:val="center"/>
            </w:pPr>
            <w:r>
              <w:t>3</w:t>
            </w:r>
            <w:r w:rsidR="00BF0B85">
              <w:t>0</w:t>
            </w:r>
          </w:p>
        </w:tc>
        <w:tc>
          <w:tcPr>
            <w:tcW w:w="512" w:type="pct"/>
            <w:shd w:val="clear" w:color="auto" w:fill="auto"/>
          </w:tcPr>
          <w:p w14:paraId="69503705" w14:textId="77777777" w:rsidR="00BF0B85" w:rsidRPr="00BF0B85" w:rsidRDefault="008E43D5" w:rsidP="008E43D5">
            <w:pPr>
              <w:tabs>
                <w:tab w:val="right" w:pos="851"/>
              </w:tabs>
              <w:jc w:val="center"/>
            </w:pPr>
            <w:r>
              <w:t>6</w:t>
            </w:r>
            <w:r w:rsidR="00BF0B85">
              <w:t>8</w:t>
            </w:r>
          </w:p>
        </w:tc>
        <w:tc>
          <w:tcPr>
            <w:tcW w:w="945" w:type="pct"/>
            <w:shd w:val="clear" w:color="auto" w:fill="auto"/>
          </w:tcPr>
          <w:p w14:paraId="455BA54A" w14:textId="77777777" w:rsidR="00BF0B85" w:rsidRPr="00BF0B85" w:rsidRDefault="006A3B3E" w:rsidP="006A3B3E">
            <w:pPr>
              <w:tabs>
                <w:tab w:val="right" w:pos="851"/>
              </w:tabs>
            </w:pPr>
            <w:r w:rsidRPr="00445C35">
              <w:t xml:space="preserve">Согласно учебному плану: </w:t>
            </w:r>
            <w:r w:rsidR="008E43D5" w:rsidRPr="00445C35">
              <w:t>контрольная</w:t>
            </w:r>
            <w:r w:rsidR="008E43D5">
              <w:t xml:space="preserve"> работа</w:t>
            </w:r>
          </w:p>
        </w:tc>
      </w:tr>
      <w:tr w:rsidR="00BF0B85" w:rsidRPr="005532E3" w14:paraId="5EA4836B" w14:textId="77777777" w:rsidTr="00BF0B85">
        <w:tc>
          <w:tcPr>
            <w:tcW w:w="232" w:type="pct"/>
            <w:shd w:val="clear" w:color="auto" w:fill="auto"/>
          </w:tcPr>
          <w:p w14:paraId="39E42082" w14:textId="77777777" w:rsidR="00BF0B85" w:rsidRPr="00BF0B85" w:rsidRDefault="009C3D81" w:rsidP="00467829">
            <w:pPr>
              <w:tabs>
                <w:tab w:val="right" w:pos="851"/>
              </w:tabs>
              <w:jc w:val="both"/>
            </w:pPr>
            <w:r>
              <w:t>7</w:t>
            </w:r>
          </w:p>
        </w:tc>
        <w:tc>
          <w:tcPr>
            <w:tcW w:w="935" w:type="pct"/>
            <w:shd w:val="clear" w:color="auto" w:fill="auto"/>
          </w:tcPr>
          <w:p w14:paraId="7FBFEFE4" w14:textId="77777777" w:rsidR="00BF0B85" w:rsidRPr="00BF0B85" w:rsidRDefault="00BF0B85" w:rsidP="003512A1">
            <w:pPr>
              <w:tabs>
                <w:tab w:val="right" w:pos="851"/>
              </w:tabs>
              <w:jc w:val="both"/>
            </w:pPr>
            <w:r w:rsidRPr="00BF0B85">
              <w:t>Итого в %</w:t>
            </w:r>
          </w:p>
        </w:tc>
        <w:tc>
          <w:tcPr>
            <w:tcW w:w="499" w:type="pct"/>
            <w:shd w:val="clear" w:color="auto" w:fill="auto"/>
          </w:tcPr>
          <w:p w14:paraId="016307C6" w14:textId="77777777" w:rsidR="00BF0B85" w:rsidRPr="00BF0B85" w:rsidRDefault="00BF0B85" w:rsidP="007037B4">
            <w:pPr>
              <w:tabs>
                <w:tab w:val="right" w:pos="851"/>
              </w:tabs>
              <w:jc w:val="center"/>
            </w:pPr>
            <w:r>
              <w:t>100%</w:t>
            </w:r>
          </w:p>
        </w:tc>
        <w:tc>
          <w:tcPr>
            <w:tcW w:w="556" w:type="pct"/>
            <w:shd w:val="clear" w:color="auto" w:fill="auto"/>
          </w:tcPr>
          <w:p w14:paraId="4F2DF9D7" w14:textId="77777777" w:rsidR="00BF0B85" w:rsidRPr="00BF0B85" w:rsidRDefault="008E43D5" w:rsidP="007037B4">
            <w:pPr>
              <w:tabs>
                <w:tab w:val="right" w:pos="851"/>
              </w:tabs>
              <w:jc w:val="center"/>
            </w:pPr>
            <w:r>
              <w:t>37</w:t>
            </w:r>
            <w:r w:rsidR="00BF0B85" w:rsidRPr="00BF0B85">
              <w:t>%</w:t>
            </w:r>
          </w:p>
          <w:p w14:paraId="31D68ED0" w14:textId="77777777" w:rsidR="00BF0B85" w:rsidRPr="00BF0B85" w:rsidRDefault="00BF0B85" w:rsidP="007037B4">
            <w:pPr>
              <w:tabs>
                <w:tab w:val="right" w:pos="851"/>
              </w:tabs>
              <w:jc w:val="center"/>
            </w:pPr>
          </w:p>
        </w:tc>
        <w:tc>
          <w:tcPr>
            <w:tcW w:w="556" w:type="pct"/>
            <w:shd w:val="clear" w:color="auto" w:fill="auto"/>
          </w:tcPr>
          <w:p w14:paraId="0F31A179" w14:textId="77777777" w:rsidR="00BF0B85" w:rsidRPr="00BF0B85" w:rsidRDefault="008E43D5" w:rsidP="008E43D5">
            <w:pPr>
              <w:tabs>
                <w:tab w:val="right" w:pos="851"/>
              </w:tabs>
              <w:jc w:val="center"/>
            </w:pPr>
            <w:r>
              <w:t>25</w:t>
            </w:r>
            <w:r w:rsidR="00BF0B85" w:rsidRPr="00BF0B85">
              <w:t>%</w:t>
            </w:r>
          </w:p>
        </w:tc>
        <w:tc>
          <w:tcPr>
            <w:tcW w:w="765" w:type="pct"/>
            <w:shd w:val="clear" w:color="auto" w:fill="auto"/>
          </w:tcPr>
          <w:p w14:paraId="7E0C659C" w14:textId="77777777" w:rsidR="00BF0B85" w:rsidRPr="00BF0B85" w:rsidRDefault="008E43D5" w:rsidP="008E43D5">
            <w:pPr>
              <w:tabs>
                <w:tab w:val="right" w:pos="851"/>
              </w:tabs>
              <w:jc w:val="center"/>
            </w:pPr>
            <w:r>
              <w:t>75</w:t>
            </w:r>
            <w:r w:rsidR="00BF0B85" w:rsidRPr="00BF0B85">
              <w:t>%</w:t>
            </w:r>
          </w:p>
        </w:tc>
        <w:tc>
          <w:tcPr>
            <w:tcW w:w="512" w:type="pct"/>
            <w:shd w:val="clear" w:color="auto" w:fill="auto"/>
          </w:tcPr>
          <w:p w14:paraId="3CA31CE4" w14:textId="77777777" w:rsidR="00BF0B85" w:rsidRPr="00BF0B85" w:rsidRDefault="008E43D5" w:rsidP="008E43D5">
            <w:pPr>
              <w:tabs>
                <w:tab w:val="right" w:pos="851"/>
              </w:tabs>
              <w:jc w:val="center"/>
            </w:pPr>
            <w:r>
              <w:t>63</w:t>
            </w:r>
            <w:r w:rsidR="00BF0B85" w:rsidRPr="00BF0B85">
              <w:t>%</w:t>
            </w:r>
          </w:p>
        </w:tc>
        <w:tc>
          <w:tcPr>
            <w:tcW w:w="945" w:type="pct"/>
            <w:shd w:val="clear" w:color="auto" w:fill="auto"/>
          </w:tcPr>
          <w:p w14:paraId="58981D2F" w14:textId="77777777" w:rsidR="00BF0B85" w:rsidRPr="00BF0B85" w:rsidRDefault="00BF0B85" w:rsidP="003512A1">
            <w:pPr>
              <w:tabs>
                <w:tab w:val="right" w:pos="851"/>
              </w:tabs>
              <w:ind w:firstLine="709"/>
              <w:jc w:val="both"/>
            </w:pPr>
          </w:p>
        </w:tc>
      </w:tr>
    </w:tbl>
    <w:p w14:paraId="68527690" w14:textId="77777777" w:rsidR="00E1246A" w:rsidRDefault="00E1246A" w:rsidP="003B32E2">
      <w:pPr>
        <w:pStyle w:val="1"/>
        <w:spacing w:before="0" w:beforeAutospacing="0" w:after="0" w:afterAutospacing="0" w:line="360" w:lineRule="auto"/>
        <w:rPr>
          <w:color w:val="000000"/>
          <w:sz w:val="28"/>
          <w:szCs w:val="28"/>
        </w:rPr>
      </w:pPr>
    </w:p>
    <w:p w14:paraId="3E9B5239" w14:textId="77777777" w:rsidR="00E1246A" w:rsidRDefault="00E1246A" w:rsidP="003B32E2">
      <w:pPr>
        <w:pStyle w:val="1"/>
        <w:spacing w:before="0" w:beforeAutospacing="0" w:after="0" w:afterAutospacing="0" w:line="360" w:lineRule="auto"/>
        <w:rPr>
          <w:color w:val="000000"/>
          <w:sz w:val="28"/>
          <w:szCs w:val="28"/>
        </w:rPr>
      </w:pPr>
    </w:p>
    <w:p w14:paraId="67AE1B5D" w14:textId="77777777" w:rsidR="003B32E2" w:rsidRDefault="003B32E2" w:rsidP="003B32E2">
      <w:pPr>
        <w:pStyle w:val="1"/>
        <w:spacing w:before="0" w:beforeAutospacing="0" w:after="0" w:afterAutospacing="0" w:line="360" w:lineRule="auto"/>
        <w:rPr>
          <w:color w:val="000000"/>
          <w:sz w:val="28"/>
          <w:szCs w:val="28"/>
          <w:lang w:val="ru-RU"/>
        </w:rPr>
      </w:pPr>
      <w:r w:rsidRPr="0017333E">
        <w:rPr>
          <w:color w:val="000000"/>
          <w:sz w:val="28"/>
          <w:szCs w:val="28"/>
        </w:rPr>
        <w:t>5.3. Содержание семинаров, практических занятий</w:t>
      </w:r>
    </w:p>
    <w:p w14:paraId="1D5CA3A4" w14:textId="77777777" w:rsidR="003B32E2" w:rsidRPr="00F272BD" w:rsidRDefault="003B32E2" w:rsidP="003B32E2">
      <w:pPr>
        <w:keepNext/>
        <w:spacing w:line="360" w:lineRule="auto"/>
        <w:jc w:val="right"/>
        <w:rPr>
          <w:sz w:val="28"/>
          <w:szCs w:val="28"/>
        </w:rPr>
      </w:pPr>
      <w:r w:rsidRPr="00F272BD">
        <w:rPr>
          <w:sz w:val="28"/>
          <w:szCs w:val="28"/>
        </w:rPr>
        <w:t>Таблица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1"/>
        <w:gridCol w:w="5087"/>
        <w:gridCol w:w="2409"/>
      </w:tblGrid>
      <w:tr w:rsidR="003B32E2" w:rsidRPr="00CF3AE1" w14:paraId="0CB0F492" w14:textId="77777777" w:rsidTr="005F0DFA">
        <w:tc>
          <w:tcPr>
            <w:tcW w:w="2251" w:type="dxa"/>
          </w:tcPr>
          <w:p w14:paraId="05FE90CA" w14:textId="77777777" w:rsidR="003B32E2" w:rsidRPr="00CF3AE1" w:rsidRDefault="003B32E2" w:rsidP="005F0DFA">
            <w:pPr>
              <w:keepNext/>
              <w:jc w:val="center"/>
              <w:rPr>
                <w:b/>
              </w:rPr>
            </w:pPr>
            <w:r w:rsidRPr="00CF3AE1">
              <w:rPr>
                <w:b/>
              </w:rPr>
              <w:t>Наименование разделов дисциплины</w:t>
            </w:r>
          </w:p>
        </w:tc>
        <w:tc>
          <w:tcPr>
            <w:tcW w:w="5087" w:type="dxa"/>
          </w:tcPr>
          <w:p w14:paraId="1205506E" w14:textId="77777777" w:rsidR="003B32E2" w:rsidRPr="00CF3AE1" w:rsidRDefault="003B32E2" w:rsidP="005F0DFA">
            <w:pPr>
              <w:keepNext/>
              <w:jc w:val="center"/>
              <w:rPr>
                <w:b/>
              </w:rPr>
            </w:pPr>
            <w:r w:rsidRPr="00CF3AE1">
              <w:rPr>
                <w:b/>
              </w:rPr>
              <w:t>Перечень вопросов для обсуждения на семинарских, практических занятиях, рекомендуемые источники из разделов 8,</w:t>
            </w:r>
            <w:r w:rsidR="00E61EEC">
              <w:rPr>
                <w:b/>
              </w:rPr>
              <w:t xml:space="preserve"> </w:t>
            </w:r>
            <w:r w:rsidRPr="00CF3AE1">
              <w:rPr>
                <w:b/>
              </w:rPr>
              <w:t xml:space="preserve">9 </w:t>
            </w:r>
          </w:p>
        </w:tc>
        <w:tc>
          <w:tcPr>
            <w:tcW w:w="2409" w:type="dxa"/>
          </w:tcPr>
          <w:p w14:paraId="70EB4487" w14:textId="77777777" w:rsidR="003B32E2" w:rsidRPr="00CF3AE1" w:rsidRDefault="003B32E2" w:rsidP="005F0DFA">
            <w:pPr>
              <w:keepNext/>
              <w:jc w:val="center"/>
              <w:rPr>
                <w:b/>
              </w:rPr>
            </w:pPr>
            <w:r w:rsidRPr="00CF3AE1">
              <w:rPr>
                <w:b/>
              </w:rPr>
              <w:t>Формы проведения занятий</w:t>
            </w:r>
          </w:p>
        </w:tc>
      </w:tr>
      <w:tr w:rsidR="00D619EA" w:rsidRPr="00CF3AE1" w14:paraId="5E6BB247" w14:textId="77777777" w:rsidTr="005F0DFA">
        <w:tc>
          <w:tcPr>
            <w:tcW w:w="2251" w:type="dxa"/>
          </w:tcPr>
          <w:p w14:paraId="7BA32C86" w14:textId="77777777" w:rsidR="00D619EA" w:rsidRPr="00DD7EC8" w:rsidRDefault="00D619EA" w:rsidP="0097128D">
            <w:pPr>
              <w:keepNext/>
            </w:pPr>
            <w:r w:rsidRPr="00DD7EC8">
              <w:t>Тема 1. Тезаурус моделирования логистических систем</w:t>
            </w:r>
          </w:p>
        </w:tc>
        <w:tc>
          <w:tcPr>
            <w:tcW w:w="5087" w:type="dxa"/>
          </w:tcPr>
          <w:p w14:paraId="3DF00651" w14:textId="77777777" w:rsidR="00D619EA" w:rsidRPr="00DD7EC8" w:rsidRDefault="00D619EA" w:rsidP="001654BE">
            <w:pPr>
              <w:jc w:val="both"/>
            </w:pPr>
            <w:r w:rsidRPr="00DD7EC8">
              <w:t>1. Сформулируйте суть операций моделирования</w:t>
            </w:r>
          </w:p>
          <w:p w14:paraId="3C2F3229" w14:textId="77777777" w:rsidR="00D619EA" w:rsidRPr="00DD7EC8" w:rsidRDefault="00D619EA" w:rsidP="001654BE">
            <w:pPr>
              <w:jc w:val="both"/>
            </w:pPr>
            <w:r w:rsidRPr="00DD7EC8">
              <w:t xml:space="preserve">2. Опишите возможности применения моделирования   в </w:t>
            </w:r>
            <w:r w:rsidR="00A70D15">
              <w:t xml:space="preserve">топливно-энергетическом комплексе (ТЭК) </w:t>
            </w:r>
          </w:p>
          <w:p w14:paraId="79A41579" w14:textId="77777777" w:rsidR="00D619EA" w:rsidRPr="00DD7EC8" w:rsidRDefault="00D619EA" w:rsidP="001654BE">
            <w:pPr>
              <w:jc w:val="both"/>
            </w:pPr>
            <w:r w:rsidRPr="00DD7EC8">
              <w:t>3. Расскажите об эволюции моделирования и последовательном усложнении моделей</w:t>
            </w:r>
          </w:p>
          <w:p w14:paraId="26D8C735" w14:textId="77777777" w:rsidR="00D619EA" w:rsidRPr="00DD7EC8" w:rsidRDefault="00D619EA" w:rsidP="001654BE">
            <w:pPr>
              <w:jc w:val="both"/>
            </w:pPr>
            <w:r w:rsidRPr="00DD7EC8">
              <w:t>4. Приведите примеры моделей, с которыми уже знакомы, изучали, работали и т.д.</w:t>
            </w:r>
            <w:r w:rsidR="00A70D15">
              <w:t xml:space="preserve"> в ТЭК</w:t>
            </w:r>
          </w:p>
          <w:p w14:paraId="655F06A8" w14:textId="77777777" w:rsidR="00D619EA" w:rsidRPr="00DD7EC8" w:rsidRDefault="00D619EA" w:rsidP="001654BE">
            <w:pPr>
              <w:jc w:val="both"/>
            </w:pPr>
            <w:r w:rsidRPr="00DD7EC8">
              <w:t>5. Поясните почему словесная модель всегда необходима для построения математической модели.</w:t>
            </w:r>
          </w:p>
          <w:p w14:paraId="098F4309" w14:textId="77777777" w:rsidR="00D619EA" w:rsidRPr="00DD7EC8" w:rsidRDefault="00387671" w:rsidP="001654BE">
            <w:pPr>
              <w:jc w:val="both"/>
            </w:pPr>
            <w:r>
              <w:t>6</w:t>
            </w:r>
            <w:r w:rsidR="00D619EA" w:rsidRPr="00DD7EC8">
              <w:t>. Выполните тест</w:t>
            </w:r>
          </w:p>
          <w:p w14:paraId="580B683D" w14:textId="77777777" w:rsidR="00D619EA" w:rsidRPr="00DD7EC8" w:rsidRDefault="00D619EA" w:rsidP="003203D9">
            <w:pPr>
              <w:tabs>
                <w:tab w:val="left" w:pos="0"/>
                <w:tab w:val="left" w:pos="301"/>
              </w:tabs>
              <w:jc w:val="both"/>
            </w:pPr>
            <w:r w:rsidRPr="00F87666">
              <w:rPr>
                <w:b/>
              </w:rPr>
              <w:t>Рекомендуемые источники:</w:t>
            </w:r>
            <w:r w:rsidRPr="006915B2">
              <w:t xml:space="preserve"> раздел 8 (</w:t>
            </w:r>
            <w:r w:rsidR="00C40881">
              <w:t>1</w:t>
            </w:r>
            <w:r w:rsidR="00D84DCA">
              <w:t>-1</w:t>
            </w:r>
            <w:r w:rsidR="003203D9">
              <w:t>6</w:t>
            </w:r>
            <w:r w:rsidRPr="006915B2">
              <w:t>),</w:t>
            </w:r>
            <w:r w:rsidRPr="00A70D15">
              <w:t xml:space="preserve">  раздел 9 (1</w:t>
            </w:r>
            <w:r w:rsidR="00D84DCA">
              <w:t>-</w:t>
            </w:r>
            <w:r w:rsidR="003203D9">
              <w:t>6</w:t>
            </w:r>
            <w:r w:rsidRPr="00A70D15">
              <w:t>).</w:t>
            </w:r>
          </w:p>
        </w:tc>
        <w:tc>
          <w:tcPr>
            <w:tcW w:w="2409" w:type="dxa"/>
          </w:tcPr>
          <w:p w14:paraId="48AAE04C" w14:textId="77777777" w:rsidR="00D619EA" w:rsidRPr="00BF0B85" w:rsidRDefault="00D619EA" w:rsidP="00AA0BDF">
            <w:pPr>
              <w:tabs>
                <w:tab w:val="right" w:pos="851"/>
              </w:tabs>
              <w:jc w:val="center"/>
            </w:pPr>
            <w:r>
              <w:t>Дискуссия, тест</w:t>
            </w:r>
          </w:p>
        </w:tc>
      </w:tr>
      <w:tr w:rsidR="00A70D15" w:rsidRPr="0088013B" w14:paraId="1AAB413C" w14:textId="77777777" w:rsidTr="005F0DFA">
        <w:tc>
          <w:tcPr>
            <w:tcW w:w="2251" w:type="dxa"/>
          </w:tcPr>
          <w:p w14:paraId="64A3327F" w14:textId="77777777" w:rsidR="00A70D15" w:rsidRPr="00207D18" w:rsidRDefault="00A70D15" w:rsidP="0097128D">
            <w:pPr>
              <w:keepNext/>
            </w:pPr>
            <w:r w:rsidRPr="00207D18">
              <w:t xml:space="preserve">Тема 2. </w:t>
            </w:r>
            <w:r w:rsidRPr="00165CBB">
              <w:rPr>
                <w:bCs/>
                <w:color w:val="000000"/>
              </w:rPr>
              <w:t xml:space="preserve"> Особенности логистики в топливно-энергетическом комплексе.</w:t>
            </w:r>
          </w:p>
        </w:tc>
        <w:tc>
          <w:tcPr>
            <w:tcW w:w="5087" w:type="dxa"/>
          </w:tcPr>
          <w:p w14:paraId="63D510C5" w14:textId="77777777" w:rsidR="00A70D15" w:rsidRDefault="00387671" w:rsidP="00387671">
            <w:r>
              <w:t>1. Опишите внутреннюю и внешнюю среду предприятий ТЭК</w:t>
            </w:r>
          </w:p>
          <w:p w14:paraId="7FF13F36" w14:textId="77777777" w:rsidR="00387671" w:rsidRDefault="00387671" w:rsidP="00387671">
            <w:r>
              <w:t xml:space="preserve">2. Перечислите </w:t>
            </w:r>
            <w:r w:rsidRPr="00B63B2F">
              <w:t>эндогенные и экзогенные</w:t>
            </w:r>
            <w:r>
              <w:t xml:space="preserve"> факторы влияния на бизнес-процессы в ТЭК</w:t>
            </w:r>
          </w:p>
          <w:p w14:paraId="6512FF2A" w14:textId="77777777" w:rsidR="00387671" w:rsidRDefault="00387671" w:rsidP="00387671">
            <w:r>
              <w:t>3. Сформулируйте особенности потоков в ТЭК</w:t>
            </w:r>
          </w:p>
          <w:p w14:paraId="24D3D489" w14:textId="77777777" w:rsidR="00387671" w:rsidRDefault="00387671" w:rsidP="00387671">
            <w:r>
              <w:t>4. Приведите примеры этих особенностей в выбранных отраслях ТЭК</w:t>
            </w:r>
          </w:p>
          <w:p w14:paraId="6D8D6349" w14:textId="77777777" w:rsidR="00387671" w:rsidRPr="00DD7EC8" w:rsidRDefault="0032173F" w:rsidP="00387671">
            <w:pPr>
              <w:jc w:val="both"/>
            </w:pPr>
            <w:r>
              <w:t>5</w:t>
            </w:r>
            <w:r w:rsidR="00387671" w:rsidRPr="00DD7EC8">
              <w:t xml:space="preserve">. </w:t>
            </w:r>
            <w:r w:rsidR="00450771">
              <w:t>Дайте характеристику п</w:t>
            </w:r>
            <w:r w:rsidR="00450771" w:rsidRPr="00165CBB">
              <w:t>равово</w:t>
            </w:r>
            <w:r w:rsidR="00450771">
              <w:t>го</w:t>
            </w:r>
            <w:r w:rsidR="00450771" w:rsidRPr="00165CBB">
              <w:t xml:space="preserve"> сопровождени</w:t>
            </w:r>
            <w:r w:rsidR="00450771">
              <w:t>я</w:t>
            </w:r>
            <w:r w:rsidR="00450771" w:rsidRPr="00165CBB">
              <w:t xml:space="preserve"> логистики в </w:t>
            </w:r>
            <w:r w:rsidR="00450771">
              <w:t>ТЭК</w:t>
            </w:r>
          </w:p>
          <w:p w14:paraId="6426C75A" w14:textId="77777777" w:rsidR="00A70D15" w:rsidRDefault="00D84DCA" w:rsidP="003203D9">
            <w:r w:rsidRPr="00F87666">
              <w:rPr>
                <w:b/>
              </w:rPr>
              <w:t>Рекомендуемые источники:</w:t>
            </w:r>
            <w:r w:rsidRPr="006915B2">
              <w:t xml:space="preserve"> раздел 8 (</w:t>
            </w:r>
            <w:r>
              <w:t>1-1</w:t>
            </w:r>
            <w:r w:rsidR="003203D9">
              <w:t>6</w:t>
            </w:r>
            <w:r w:rsidRPr="006915B2">
              <w:t>),</w:t>
            </w:r>
            <w:r w:rsidRPr="00A70D15">
              <w:t xml:space="preserve">  раздел 9 (1</w:t>
            </w:r>
            <w:r>
              <w:t>-</w:t>
            </w:r>
            <w:r w:rsidR="003203D9">
              <w:t>6</w:t>
            </w:r>
            <w:r w:rsidRPr="00A70D15">
              <w:t>).</w:t>
            </w:r>
          </w:p>
        </w:tc>
        <w:tc>
          <w:tcPr>
            <w:tcW w:w="2409" w:type="dxa"/>
          </w:tcPr>
          <w:p w14:paraId="3EBAADD3" w14:textId="77777777" w:rsidR="00A70D15" w:rsidRDefault="00A70D15" w:rsidP="00AA0BDF">
            <w:pPr>
              <w:tabs>
                <w:tab w:val="right" w:pos="851"/>
              </w:tabs>
              <w:jc w:val="center"/>
            </w:pPr>
            <w:r>
              <w:t xml:space="preserve">Устный опрос, </w:t>
            </w:r>
            <w:r w:rsidRPr="00F272BD">
              <w:t>разбор ситуационных задач</w:t>
            </w:r>
            <w:r>
              <w:t>, подготовка к контрольной работе</w:t>
            </w:r>
          </w:p>
        </w:tc>
      </w:tr>
      <w:tr w:rsidR="00D619EA" w:rsidRPr="0088013B" w14:paraId="3CF93C5E" w14:textId="77777777" w:rsidTr="005F0DFA">
        <w:tc>
          <w:tcPr>
            <w:tcW w:w="2251" w:type="dxa"/>
          </w:tcPr>
          <w:p w14:paraId="36F25C83" w14:textId="77777777" w:rsidR="00A70D15" w:rsidRDefault="00A70D15" w:rsidP="00A70D15">
            <w:pPr>
              <w:suppressAutoHyphens/>
              <w:autoSpaceDE w:val="0"/>
              <w:autoSpaceDN w:val="0"/>
              <w:adjustRightInd w:val="0"/>
              <w:rPr>
                <w:bCs/>
                <w:iCs/>
              </w:rPr>
            </w:pPr>
            <w:r w:rsidRPr="00165CBB">
              <w:rPr>
                <w:bCs/>
                <w:color w:val="000000"/>
              </w:rPr>
              <w:t xml:space="preserve">Тема 3. Классификация моделей, </w:t>
            </w:r>
            <w:r w:rsidRPr="00165CBB">
              <w:rPr>
                <w:bCs/>
                <w:color w:val="000000"/>
              </w:rPr>
              <w:lastRenderedPageBreak/>
              <w:t xml:space="preserve">применимость моделей в логистике </w:t>
            </w:r>
            <w:r w:rsidRPr="00165CBB">
              <w:t>топливно-энергетического комплекса</w:t>
            </w:r>
            <w:r w:rsidRPr="00165CBB">
              <w:rPr>
                <w:bCs/>
                <w:color w:val="000000"/>
              </w:rPr>
              <w:t>.</w:t>
            </w:r>
          </w:p>
          <w:p w14:paraId="0AD3CC88" w14:textId="77777777" w:rsidR="00D619EA" w:rsidRPr="00207D18" w:rsidRDefault="00D619EA" w:rsidP="0097128D">
            <w:pPr>
              <w:keepNext/>
            </w:pPr>
          </w:p>
        </w:tc>
        <w:tc>
          <w:tcPr>
            <w:tcW w:w="5087" w:type="dxa"/>
          </w:tcPr>
          <w:p w14:paraId="7A5A470F" w14:textId="77777777" w:rsidR="00D619EA" w:rsidRDefault="00D619EA" w:rsidP="00644AE6">
            <w:r>
              <w:lastRenderedPageBreak/>
              <w:t>1. Сформулируйте различные кейсы в логистике</w:t>
            </w:r>
            <w:r w:rsidR="00450771">
              <w:t xml:space="preserve"> ТЭК</w:t>
            </w:r>
            <w:r>
              <w:t xml:space="preserve">, </w:t>
            </w:r>
            <w:r w:rsidRPr="004955C9">
              <w:t>которые</w:t>
            </w:r>
            <w:r>
              <w:t xml:space="preserve"> встречались на работе, или исходя </w:t>
            </w:r>
            <w:r w:rsidRPr="004955C9">
              <w:t xml:space="preserve">из собственного опыта, </w:t>
            </w:r>
            <w:r w:rsidRPr="004955C9">
              <w:lastRenderedPageBreak/>
              <w:t xml:space="preserve">изучения нескольких дисциплин по логистике, производственной практики и </w:t>
            </w:r>
            <w:r>
              <w:t>с</w:t>
            </w:r>
            <w:r w:rsidRPr="004955C9">
              <w:t xml:space="preserve">амостоятельного изучения литературы, посещения выставок, конгрессов, </w:t>
            </w:r>
            <w:r>
              <w:t>конференций</w:t>
            </w:r>
          </w:p>
          <w:p w14:paraId="7464F97D" w14:textId="77777777" w:rsidR="00D619EA" w:rsidRDefault="00D619EA" w:rsidP="00644AE6">
            <w:r>
              <w:t xml:space="preserve">2. </w:t>
            </w:r>
            <w:r w:rsidRPr="004955C9">
              <w:t>Обсудит</w:t>
            </w:r>
            <w:r>
              <w:t>е</w:t>
            </w:r>
            <w:r w:rsidRPr="004955C9">
              <w:t xml:space="preserve"> логистические кейсы по оптимизации измерителей логистической работы в условиях ограничений по ресурсам</w:t>
            </w:r>
            <w:r w:rsidR="00450771">
              <w:t xml:space="preserve"> </w:t>
            </w:r>
          </w:p>
          <w:p w14:paraId="60C4381B" w14:textId="77777777" w:rsidR="00D619EA" w:rsidRDefault="00D619EA" w:rsidP="00644AE6">
            <w:r>
              <w:t>3. Классифицируйте кейсы и соответствующие модели для их решения</w:t>
            </w:r>
          </w:p>
          <w:p w14:paraId="62A93BD9" w14:textId="77777777" w:rsidR="00D619EA" w:rsidRDefault="00D619EA" w:rsidP="00644AE6">
            <w:r>
              <w:t xml:space="preserve">4. Укажите признаки </w:t>
            </w:r>
            <w:r w:rsidR="0021361A">
              <w:t>дискретности</w:t>
            </w:r>
            <w:r>
              <w:t xml:space="preserve"> решений транспортного кейса</w:t>
            </w:r>
            <w:r w:rsidR="00450771">
              <w:t xml:space="preserve"> в ТЭК</w:t>
            </w:r>
          </w:p>
          <w:p w14:paraId="1169DE15" w14:textId="77777777" w:rsidR="00450771" w:rsidRPr="00DD7EC8" w:rsidRDefault="00D619EA" w:rsidP="00450771">
            <w:r>
              <w:t xml:space="preserve">5. </w:t>
            </w:r>
            <w:r w:rsidR="00450771" w:rsidRPr="00DD7EC8">
              <w:t>Разработайте словесную модель кейса в логистике и поясните ее</w:t>
            </w:r>
            <w:r w:rsidR="00450771">
              <w:t xml:space="preserve"> на примере ТЭК</w:t>
            </w:r>
            <w:r w:rsidR="00450771" w:rsidRPr="00DD7EC8">
              <w:t>.</w:t>
            </w:r>
          </w:p>
          <w:p w14:paraId="257994D6" w14:textId="77777777" w:rsidR="00D619EA" w:rsidRPr="008410C7" w:rsidRDefault="00D84DCA" w:rsidP="003203D9">
            <w:pPr>
              <w:tabs>
                <w:tab w:val="left" w:pos="613"/>
                <w:tab w:val="left" w:pos="993"/>
              </w:tabs>
              <w:suppressAutoHyphens/>
              <w:ind w:left="46"/>
              <w:jc w:val="both"/>
            </w:pPr>
            <w:r w:rsidRPr="00F87666">
              <w:rPr>
                <w:b/>
              </w:rPr>
              <w:t>Рекомендуемые источники:</w:t>
            </w:r>
            <w:r w:rsidRPr="006915B2">
              <w:t xml:space="preserve"> раздел 8 (</w:t>
            </w:r>
            <w:r>
              <w:t>1-1</w:t>
            </w:r>
            <w:r w:rsidR="003203D9">
              <w:t>6</w:t>
            </w:r>
            <w:r w:rsidRPr="006915B2">
              <w:t>),</w:t>
            </w:r>
            <w:r w:rsidRPr="00A70D15">
              <w:t xml:space="preserve">  раздел 9 (1</w:t>
            </w:r>
            <w:r>
              <w:t>-</w:t>
            </w:r>
            <w:r w:rsidR="003203D9">
              <w:t>6</w:t>
            </w:r>
            <w:r w:rsidRPr="00A70D15">
              <w:t>).</w:t>
            </w:r>
          </w:p>
        </w:tc>
        <w:tc>
          <w:tcPr>
            <w:tcW w:w="2409" w:type="dxa"/>
          </w:tcPr>
          <w:p w14:paraId="444F9AFA" w14:textId="77777777" w:rsidR="00D619EA" w:rsidRPr="00BF0B85" w:rsidRDefault="00A70D15" w:rsidP="00AA0BDF">
            <w:pPr>
              <w:tabs>
                <w:tab w:val="right" w:pos="851"/>
              </w:tabs>
              <w:jc w:val="center"/>
            </w:pPr>
            <w:r>
              <w:lastRenderedPageBreak/>
              <w:t xml:space="preserve">Устный опрос, </w:t>
            </w:r>
            <w:r w:rsidRPr="00F272BD">
              <w:t xml:space="preserve">разбор </w:t>
            </w:r>
            <w:r w:rsidRPr="00F272BD">
              <w:lastRenderedPageBreak/>
              <w:t>ситуационных задач</w:t>
            </w:r>
            <w:r>
              <w:t>, решение кейсов</w:t>
            </w:r>
          </w:p>
        </w:tc>
      </w:tr>
      <w:tr w:rsidR="00D619EA" w:rsidRPr="00CF3AE1" w14:paraId="2C4C2143" w14:textId="77777777" w:rsidTr="005F0DFA">
        <w:tc>
          <w:tcPr>
            <w:tcW w:w="2251" w:type="dxa"/>
          </w:tcPr>
          <w:p w14:paraId="408DA9EE" w14:textId="77777777" w:rsidR="00D619EA" w:rsidRPr="0094044D" w:rsidRDefault="00D619EA" w:rsidP="003512A1">
            <w:pPr>
              <w:suppressAutoHyphens/>
              <w:autoSpaceDE w:val="0"/>
              <w:autoSpaceDN w:val="0"/>
              <w:adjustRightInd w:val="0"/>
              <w:rPr>
                <w:bCs/>
              </w:rPr>
            </w:pPr>
            <w:r w:rsidRPr="00165CBB">
              <w:rPr>
                <w:bCs/>
                <w:color w:val="000000"/>
              </w:rPr>
              <w:lastRenderedPageBreak/>
              <w:t>Тема 4. Модели прогнозирования и их приложение в логистике.</w:t>
            </w:r>
          </w:p>
        </w:tc>
        <w:tc>
          <w:tcPr>
            <w:tcW w:w="5087" w:type="dxa"/>
          </w:tcPr>
          <w:p w14:paraId="15BCE9C1" w14:textId="77777777" w:rsidR="00D619EA" w:rsidRDefault="00D619EA" w:rsidP="008410C7">
            <w:pPr>
              <w:autoSpaceDE w:val="0"/>
              <w:autoSpaceDN w:val="0"/>
              <w:adjustRightInd w:val="0"/>
              <w:jc w:val="both"/>
              <w:rPr>
                <w:bCs/>
                <w:color w:val="000000"/>
              </w:rPr>
            </w:pPr>
            <w:r w:rsidRPr="00C73FC0">
              <w:rPr>
                <w:color w:val="000000"/>
              </w:rPr>
              <w:t xml:space="preserve">1. </w:t>
            </w:r>
            <w:r>
              <w:rPr>
                <w:color w:val="000000"/>
              </w:rPr>
              <w:t>Чем отличаются а</w:t>
            </w:r>
            <w:r w:rsidRPr="00C73FC0">
              <w:rPr>
                <w:bCs/>
                <w:color w:val="000000"/>
              </w:rPr>
              <w:t xml:space="preserve">лгоритмы прогнозирования </w:t>
            </w:r>
            <w:r>
              <w:rPr>
                <w:bCs/>
                <w:color w:val="000000"/>
              </w:rPr>
              <w:t>в зависимости от длины фактического ряда данных о бизнес-процессах в логистике</w:t>
            </w:r>
            <w:r w:rsidR="00450771">
              <w:rPr>
                <w:bCs/>
                <w:color w:val="000000"/>
              </w:rPr>
              <w:t xml:space="preserve"> ТЭК</w:t>
            </w:r>
          </w:p>
          <w:p w14:paraId="0B603FDF" w14:textId="77777777" w:rsidR="00D619EA" w:rsidRDefault="00D619EA" w:rsidP="008410C7">
            <w:pPr>
              <w:autoSpaceDE w:val="0"/>
              <w:autoSpaceDN w:val="0"/>
              <w:adjustRightInd w:val="0"/>
              <w:jc w:val="both"/>
              <w:rPr>
                <w:bCs/>
                <w:color w:val="000000"/>
              </w:rPr>
            </w:pPr>
            <w:r>
              <w:rPr>
                <w:bCs/>
                <w:color w:val="000000"/>
              </w:rPr>
              <w:t xml:space="preserve">2. 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оперативного </w:t>
            </w:r>
            <w:r w:rsidRPr="00C73FC0">
              <w:rPr>
                <w:bCs/>
                <w:color w:val="000000"/>
              </w:rPr>
              <w:t>прогноз</w:t>
            </w:r>
            <w:r>
              <w:rPr>
                <w:bCs/>
                <w:color w:val="000000"/>
              </w:rPr>
              <w:t>а</w:t>
            </w:r>
            <w:r w:rsidRPr="00C73FC0">
              <w:rPr>
                <w:bCs/>
                <w:color w:val="000000"/>
              </w:rPr>
              <w:t xml:space="preserve"> данных о бизнес-процессах в логистике </w:t>
            </w:r>
            <w:r w:rsidR="00450771">
              <w:rPr>
                <w:bCs/>
                <w:color w:val="000000"/>
              </w:rPr>
              <w:t>ТЭК</w:t>
            </w:r>
          </w:p>
          <w:p w14:paraId="067F0EAE" w14:textId="77777777" w:rsidR="00D619EA" w:rsidRDefault="00D619EA" w:rsidP="008410C7">
            <w:pPr>
              <w:autoSpaceDE w:val="0"/>
              <w:autoSpaceDN w:val="0"/>
              <w:adjustRightInd w:val="0"/>
              <w:jc w:val="both"/>
              <w:rPr>
                <w:bCs/>
                <w:color w:val="000000"/>
              </w:rPr>
            </w:pPr>
            <w:r>
              <w:rPr>
                <w:color w:val="000000"/>
              </w:rPr>
              <w:t xml:space="preserve">3. </w:t>
            </w:r>
            <w:r>
              <w:rPr>
                <w:bCs/>
                <w:color w:val="000000"/>
              </w:rPr>
              <w:t xml:space="preserve">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тактического </w:t>
            </w:r>
            <w:r w:rsidRPr="00C73FC0">
              <w:rPr>
                <w:bCs/>
                <w:color w:val="000000"/>
              </w:rPr>
              <w:t>прогноз</w:t>
            </w:r>
            <w:r>
              <w:rPr>
                <w:bCs/>
                <w:color w:val="000000"/>
              </w:rPr>
              <w:t>а</w:t>
            </w:r>
            <w:r w:rsidRPr="00C73FC0">
              <w:rPr>
                <w:bCs/>
                <w:color w:val="000000"/>
              </w:rPr>
              <w:t xml:space="preserve"> данных о бизнес-процессах в логистике</w:t>
            </w:r>
            <w:r w:rsidR="00450771">
              <w:rPr>
                <w:bCs/>
                <w:color w:val="000000"/>
              </w:rPr>
              <w:t xml:space="preserve"> ТЭК</w:t>
            </w:r>
          </w:p>
          <w:p w14:paraId="5362D352" w14:textId="77777777" w:rsidR="00D619EA" w:rsidRDefault="00D619EA" w:rsidP="008410C7">
            <w:pPr>
              <w:autoSpaceDE w:val="0"/>
              <w:autoSpaceDN w:val="0"/>
              <w:adjustRightInd w:val="0"/>
              <w:jc w:val="both"/>
              <w:rPr>
                <w:bCs/>
                <w:color w:val="000000"/>
              </w:rPr>
            </w:pPr>
            <w:r>
              <w:rPr>
                <w:bCs/>
                <w:color w:val="000000"/>
              </w:rPr>
              <w:t xml:space="preserve">4. 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стратегического </w:t>
            </w:r>
            <w:r w:rsidRPr="00C73FC0">
              <w:rPr>
                <w:bCs/>
                <w:color w:val="000000"/>
              </w:rPr>
              <w:t>прогноз</w:t>
            </w:r>
            <w:r>
              <w:rPr>
                <w:bCs/>
                <w:color w:val="000000"/>
              </w:rPr>
              <w:t>а</w:t>
            </w:r>
            <w:r w:rsidRPr="00C73FC0">
              <w:rPr>
                <w:bCs/>
                <w:color w:val="000000"/>
              </w:rPr>
              <w:t xml:space="preserve"> данных о бизнес-процессах в логистике</w:t>
            </w:r>
            <w:r w:rsidR="00450771">
              <w:rPr>
                <w:bCs/>
                <w:color w:val="000000"/>
              </w:rPr>
              <w:t xml:space="preserve"> ТЭК</w:t>
            </w:r>
          </w:p>
          <w:p w14:paraId="1151CDC7" w14:textId="77777777" w:rsidR="00450771" w:rsidRPr="00A8658E" w:rsidRDefault="00450771" w:rsidP="00450771">
            <w:pPr>
              <w:autoSpaceDE w:val="0"/>
              <w:autoSpaceDN w:val="0"/>
              <w:adjustRightInd w:val="0"/>
              <w:spacing w:after="21"/>
              <w:jc w:val="both"/>
            </w:pPr>
            <w:r>
              <w:rPr>
                <w:bCs/>
                <w:color w:val="000000"/>
              </w:rPr>
              <w:t xml:space="preserve">5. </w:t>
            </w:r>
            <w:r w:rsidRPr="008410C7">
              <w:rPr>
                <w:color w:val="000000"/>
              </w:rPr>
              <w:t>Что дает принцип использования нескольких методов прогнозирования в логистике.</w:t>
            </w:r>
          </w:p>
          <w:p w14:paraId="0A500EBB" w14:textId="77777777" w:rsidR="00D619EA" w:rsidRPr="006C140C" w:rsidRDefault="00D84DCA" w:rsidP="003203D9">
            <w:pPr>
              <w:tabs>
                <w:tab w:val="left" w:pos="330"/>
              </w:tabs>
              <w:suppressAutoHyphens/>
              <w:jc w:val="both"/>
            </w:pPr>
            <w:r w:rsidRPr="00F87666">
              <w:rPr>
                <w:b/>
              </w:rPr>
              <w:t>Рекомендуемые источники:</w:t>
            </w:r>
            <w:r w:rsidRPr="006915B2">
              <w:t xml:space="preserve"> раздел 8 (</w:t>
            </w:r>
            <w:r>
              <w:t>1-1</w:t>
            </w:r>
            <w:r w:rsidR="003203D9">
              <w:t>6</w:t>
            </w:r>
            <w:r w:rsidRPr="006915B2">
              <w:t>),</w:t>
            </w:r>
            <w:r w:rsidRPr="00A70D15">
              <w:t xml:space="preserve">  раздел 9 (1</w:t>
            </w:r>
            <w:r>
              <w:t>-</w:t>
            </w:r>
            <w:r w:rsidR="003203D9">
              <w:t>6</w:t>
            </w:r>
            <w:r w:rsidRPr="00A70D15">
              <w:t>).</w:t>
            </w:r>
          </w:p>
        </w:tc>
        <w:tc>
          <w:tcPr>
            <w:tcW w:w="2409" w:type="dxa"/>
          </w:tcPr>
          <w:p w14:paraId="3C51E1B1" w14:textId="77777777" w:rsidR="00D619EA" w:rsidRPr="00BF0B85" w:rsidRDefault="00D619EA" w:rsidP="00AA0BDF">
            <w:pPr>
              <w:tabs>
                <w:tab w:val="right" w:pos="851"/>
              </w:tabs>
              <w:jc w:val="center"/>
            </w:pPr>
            <w:r>
              <w:t xml:space="preserve">Устный опрос, </w:t>
            </w:r>
            <w:r w:rsidRPr="00F272BD">
              <w:t>разбор ситуационных задач</w:t>
            </w:r>
            <w:r>
              <w:t>, решение кейсов</w:t>
            </w:r>
          </w:p>
        </w:tc>
      </w:tr>
      <w:tr w:rsidR="00D619EA" w:rsidRPr="00CF3AE1" w14:paraId="2359C0CA" w14:textId="77777777" w:rsidTr="005F0DFA">
        <w:tc>
          <w:tcPr>
            <w:tcW w:w="2251" w:type="dxa"/>
          </w:tcPr>
          <w:p w14:paraId="7FA4D8A2" w14:textId="77777777" w:rsidR="00D619EA" w:rsidRPr="0094044D" w:rsidRDefault="00D619EA" w:rsidP="005F0DFA">
            <w:pPr>
              <w:suppressAutoHyphens/>
              <w:autoSpaceDE w:val="0"/>
              <w:autoSpaceDN w:val="0"/>
              <w:adjustRightInd w:val="0"/>
              <w:rPr>
                <w:bCs/>
                <w:iCs/>
              </w:rPr>
            </w:pPr>
            <w:r w:rsidRPr="0094044D">
              <w:rPr>
                <w:bCs/>
                <w:iCs/>
              </w:rPr>
              <w:t xml:space="preserve">Тема </w:t>
            </w:r>
            <w:r>
              <w:rPr>
                <w:bCs/>
                <w:iCs/>
              </w:rPr>
              <w:t>5</w:t>
            </w:r>
            <w:r w:rsidRPr="0094044D">
              <w:rPr>
                <w:bCs/>
                <w:iCs/>
              </w:rPr>
              <w:t xml:space="preserve">. </w:t>
            </w:r>
            <w:r>
              <w:t xml:space="preserve">Модели, пригодные </w:t>
            </w:r>
            <w:r w:rsidRPr="00467829">
              <w:rPr>
                <w:bCs/>
                <w:color w:val="000000"/>
              </w:rPr>
              <w:t xml:space="preserve">для </w:t>
            </w:r>
            <w:r>
              <w:rPr>
                <w:bCs/>
                <w:color w:val="000000"/>
              </w:rPr>
              <w:t xml:space="preserve">подготовки основы для </w:t>
            </w:r>
            <w:r w:rsidRPr="00467829">
              <w:rPr>
                <w:bCs/>
                <w:color w:val="000000"/>
              </w:rPr>
              <w:t xml:space="preserve">принятия решений </w:t>
            </w:r>
            <w:r>
              <w:rPr>
                <w:bCs/>
                <w:color w:val="000000"/>
              </w:rPr>
              <w:t>по бизнес-процессам в логистике</w:t>
            </w:r>
          </w:p>
          <w:p w14:paraId="7217C220" w14:textId="77777777" w:rsidR="00D619EA" w:rsidRPr="0094044D" w:rsidRDefault="00D619EA" w:rsidP="005F0DFA">
            <w:pPr>
              <w:suppressAutoHyphens/>
              <w:autoSpaceDE w:val="0"/>
              <w:autoSpaceDN w:val="0"/>
              <w:adjustRightInd w:val="0"/>
              <w:rPr>
                <w:bCs/>
                <w:iCs/>
              </w:rPr>
            </w:pPr>
          </w:p>
        </w:tc>
        <w:tc>
          <w:tcPr>
            <w:tcW w:w="5087" w:type="dxa"/>
          </w:tcPr>
          <w:p w14:paraId="147F2875" w14:textId="77777777" w:rsidR="00D619EA" w:rsidRDefault="00D619EA" w:rsidP="008232DD">
            <w:pPr>
              <w:autoSpaceDE w:val="0"/>
              <w:autoSpaceDN w:val="0"/>
              <w:adjustRightInd w:val="0"/>
              <w:jc w:val="both"/>
              <w:rPr>
                <w:bCs/>
                <w:color w:val="000000"/>
              </w:rPr>
            </w:pPr>
            <w:r>
              <w:rPr>
                <w:bCs/>
                <w:color w:val="000000"/>
              </w:rPr>
              <w:t>1. Являются ли пригодными в логистике</w:t>
            </w:r>
            <w:r w:rsidR="00493921">
              <w:rPr>
                <w:bCs/>
                <w:color w:val="000000"/>
              </w:rPr>
              <w:t xml:space="preserve"> ТЭК</w:t>
            </w:r>
            <w:r>
              <w:rPr>
                <w:bCs/>
                <w:color w:val="000000"/>
              </w:rPr>
              <w:t xml:space="preserve"> м</w:t>
            </w:r>
            <w:r w:rsidRPr="008232DD">
              <w:rPr>
                <w:bCs/>
                <w:color w:val="000000"/>
              </w:rPr>
              <w:t xml:space="preserve">одели, разработанные </w:t>
            </w:r>
            <w:r>
              <w:rPr>
                <w:bCs/>
                <w:color w:val="000000"/>
              </w:rPr>
              <w:t>для других отраслей</w:t>
            </w:r>
          </w:p>
          <w:p w14:paraId="6D3FDA75" w14:textId="77777777" w:rsidR="00D619EA" w:rsidRDefault="00D619EA" w:rsidP="008232DD">
            <w:pPr>
              <w:autoSpaceDE w:val="0"/>
              <w:autoSpaceDN w:val="0"/>
              <w:adjustRightInd w:val="0"/>
              <w:jc w:val="both"/>
              <w:rPr>
                <w:bCs/>
                <w:color w:val="000000"/>
              </w:rPr>
            </w:pPr>
            <w:r>
              <w:rPr>
                <w:bCs/>
                <w:color w:val="000000"/>
              </w:rPr>
              <w:t>2. В каких разделах логистики применимы такие модели</w:t>
            </w:r>
          </w:p>
          <w:p w14:paraId="45AC9F0F" w14:textId="77777777" w:rsidR="00D619EA" w:rsidRDefault="00D619EA" w:rsidP="008232DD">
            <w:pPr>
              <w:autoSpaceDE w:val="0"/>
              <w:autoSpaceDN w:val="0"/>
              <w:adjustRightInd w:val="0"/>
              <w:jc w:val="both"/>
              <w:rPr>
                <w:bCs/>
                <w:color w:val="000000"/>
              </w:rPr>
            </w:pPr>
            <w:r>
              <w:rPr>
                <w:bCs/>
                <w:color w:val="000000"/>
              </w:rPr>
              <w:t>3. Что означает д</w:t>
            </w:r>
            <w:r w:rsidRPr="008232DD">
              <w:rPr>
                <w:bCs/>
                <w:color w:val="000000"/>
              </w:rPr>
              <w:t>войственное использование моделей</w:t>
            </w:r>
          </w:p>
          <w:p w14:paraId="0A5ED34D" w14:textId="77777777" w:rsidR="00D619EA" w:rsidRPr="008232DD" w:rsidRDefault="00493921" w:rsidP="008232DD">
            <w:pPr>
              <w:autoSpaceDE w:val="0"/>
              <w:autoSpaceDN w:val="0"/>
              <w:adjustRightInd w:val="0"/>
              <w:jc w:val="both"/>
              <w:rPr>
                <w:bCs/>
                <w:color w:val="000000"/>
              </w:rPr>
            </w:pPr>
            <w:r>
              <w:rPr>
                <w:bCs/>
                <w:color w:val="000000"/>
              </w:rPr>
              <w:t>4</w:t>
            </w:r>
            <w:r w:rsidR="00D619EA">
              <w:rPr>
                <w:bCs/>
                <w:color w:val="000000"/>
              </w:rPr>
              <w:t xml:space="preserve">. </w:t>
            </w:r>
            <w:r w:rsidR="00D619EA" w:rsidRPr="008232DD">
              <w:rPr>
                <w:bCs/>
                <w:color w:val="000000"/>
              </w:rPr>
              <w:t>Применимость двойственных моделей для  подготовки основы для принятия решений по бизнес-процессам в логистике</w:t>
            </w:r>
            <w:r>
              <w:rPr>
                <w:bCs/>
                <w:color w:val="000000"/>
              </w:rPr>
              <w:t xml:space="preserve"> ТЭК</w:t>
            </w:r>
            <w:r w:rsidR="00D619EA" w:rsidRPr="008232DD">
              <w:rPr>
                <w:bCs/>
                <w:color w:val="000000"/>
              </w:rPr>
              <w:t>.</w:t>
            </w:r>
          </w:p>
          <w:p w14:paraId="72DCE412" w14:textId="77777777" w:rsidR="00D619EA" w:rsidRPr="008232DD" w:rsidRDefault="00D84DCA" w:rsidP="003203D9">
            <w:pPr>
              <w:tabs>
                <w:tab w:val="left" w:pos="993"/>
              </w:tabs>
              <w:suppressAutoHyphens/>
              <w:autoSpaceDE w:val="0"/>
              <w:autoSpaceDN w:val="0"/>
              <w:adjustRightInd w:val="0"/>
              <w:jc w:val="both"/>
              <w:rPr>
                <w:bCs/>
                <w:color w:val="000000"/>
              </w:rPr>
            </w:pPr>
            <w:r w:rsidRPr="00F87666">
              <w:rPr>
                <w:b/>
              </w:rPr>
              <w:t>Рекомендуемые источники:</w:t>
            </w:r>
            <w:r w:rsidRPr="006915B2">
              <w:t xml:space="preserve"> раздел 8 (</w:t>
            </w:r>
            <w:r>
              <w:t>1-1</w:t>
            </w:r>
            <w:r w:rsidR="003203D9">
              <w:t>6</w:t>
            </w:r>
            <w:r w:rsidRPr="006915B2">
              <w:t>),</w:t>
            </w:r>
            <w:r w:rsidRPr="00A70D15">
              <w:t xml:space="preserve">  раздел 9 (1</w:t>
            </w:r>
            <w:r>
              <w:t>-</w:t>
            </w:r>
            <w:r w:rsidR="003203D9">
              <w:t>6</w:t>
            </w:r>
            <w:r w:rsidRPr="00A70D15">
              <w:t>).</w:t>
            </w:r>
          </w:p>
        </w:tc>
        <w:tc>
          <w:tcPr>
            <w:tcW w:w="2409" w:type="dxa"/>
          </w:tcPr>
          <w:p w14:paraId="1F268219" w14:textId="77777777" w:rsidR="00D619EA" w:rsidRPr="00BF0B85" w:rsidRDefault="00D619EA" w:rsidP="00AA0BDF">
            <w:pPr>
              <w:tabs>
                <w:tab w:val="right" w:pos="851"/>
              </w:tabs>
              <w:jc w:val="center"/>
            </w:pPr>
            <w:r w:rsidRPr="00467829">
              <w:t>Дискуссия</w:t>
            </w:r>
            <w:r>
              <w:t xml:space="preserve">, </w:t>
            </w:r>
            <w:r w:rsidRPr="00F272BD">
              <w:t>разбор ситуационных задач</w:t>
            </w:r>
          </w:p>
        </w:tc>
      </w:tr>
    </w:tbl>
    <w:p w14:paraId="4545D8B4" w14:textId="77777777" w:rsidR="003B32E2" w:rsidRDefault="003B32E2" w:rsidP="003B32E2"/>
    <w:p w14:paraId="23974AA2" w14:textId="77777777" w:rsidR="0049579C" w:rsidRDefault="0049579C" w:rsidP="006A02CB">
      <w:pPr>
        <w:spacing w:after="200" w:line="276" w:lineRule="auto"/>
      </w:pPr>
    </w:p>
    <w:p w14:paraId="7E16E923" w14:textId="77777777" w:rsidR="003B32E2" w:rsidRDefault="003B32E2" w:rsidP="00D84DCA">
      <w:pPr>
        <w:spacing w:after="200" w:line="276" w:lineRule="auto"/>
        <w:jc w:val="center"/>
        <w:rPr>
          <w:b/>
          <w:bCs/>
          <w:sz w:val="28"/>
          <w:szCs w:val="28"/>
        </w:rPr>
      </w:pPr>
      <w:r w:rsidRPr="00F272BD">
        <w:rPr>
          <w:b/>
          <w:bCs/>
          <w:sz w:val="28"/>
          <w:szCs w:val="28"/>
        </w:rPr>
        <w:t>6.</w:t>
      </w:r>
      <w:r>
        <w:rPr>
          <w:b/>
          <w:bCs/>
          <w:sz w:val="28"/>
          <w:szCs w:val="28"/>
        </w:rPr>
        <w:t> </w:t>
      </w:r>
      <w:r w:rsidRPr="00F272BD">
        <w:rPr>
          <w:b/>
          <w:bCs/>
          <w:sz w:val="28"/>
          <w:szCs w:val="28"/>
        </w:rPr>
        <w:t>Перечень учебно-методического обеспечения для самостоятельной работы обучающихся по дисциплине</w:t>
      </w:r>
    </w:p>
    <w:p w14:paraId="4FFADE12" w14:textId="77777777" w:rsidR="00E77F1A" w:rsidRDefault="00E77F1A" w:rsidP="006A02CB">
      <w:pPr>
        <w:spacing w:after="200" w:line="276" w:lineRule="auto"/>
        <w:rPr>
          <w:b/>
          <w:bCs/>
          <w:sz w:val="28"/>
          <w:szCs w:val="28"/>
        </w:rPr>
      </w:pPr>
    </w:p>
    <w:p w14:paraId="66264A34" w14:textId="77777777" w:rsidR="003B32E2" w:rsidRPr="00F272BD" w:rsidRDefault="003B32E2" w:rsidP="003B32E2">
      <w:pPr>
        <w:keepNext/>
        <w:jc w:val="center"/>
        <w:rPr>
          <w:b/>
          <w:sz w:val="28"/>
          <w:szCs w:val="28"/>
        </w:rPr>
      </w:pPr>
      <w:r w:rsidRPr="00F272BD">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14:paraId="65F99BC8" w14:textId="77777777" w:rsidR="003B32E2" w:rsidRDefault="003B32E2" w:rsidP="003B32E2">
      <w:pPr>
        <w:keepNext/>
        <w:ind w:firstLine="709"/>
        <w:jc w:val="both"/>
        <w:rPr>
          <w:sz w:val="28"/>
          <w:szCs w:val="28"/>
        </w:rPr>
      </w:pPr>
    </w:p>
    <w:p w14:paraId="57069FF9" w14:textId="77777777" w:rsidR="003B32E2" w:rsidRDefault="003B32E2" w:rsidP="003B32E2">
      <w:pPr>
        <w:jc w:val="right"/>
        <w:rPr>
          <w:sz w:val="28"/>
          <w:szCs w:val="28"/>
        </w:rPr>
      </w:pPr>
      <w:r w:rsidRPr="00F272BD">
        <w:rPr>
          <w:sz w:val="28"/>
          <w:szCs w:val="28"/>
        </w:rPr>
        <w:t xml:space="preserve">Таблица </w:t>
      </w:r>
      <w:r>
        <w:rPr>
          <w:sz w:val="28"/>
          <w:szCs w:val="28"/>
        </w:rPr>
        <w:t>4</w:t>
      </w:r>
    </w:p>
    <w:p w14:paraId="3433FE3B" w14:textId="77777777" w:rsidR="00CA2A74" w:rsidRPr="00F272BD" w:rsidRDefault="00CA2A74" w:rsidP="003B32E2">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3"/>
        <w:gridCol w:w="4289"/>
        <w:gridCol w:w="2873"/>
      </w:tblGrid>
      <w:tr w:rsidR="003B32E2" w:rsidRPr="00D62532" w14:paraId="6CB0BF23" w14:textId="77777777" w:rsidTr="00662CB7">
        <w:tc>
          <w:tcPr>
            <w:tcW w:w="1168" w:type="pct"/>
          </w:tcPr>
          <w:p w14:paraId="49ACF10E" w14:textId="77777777" w:rsidR="003B32E2" w:rsidRPr="0017333E" w:rsidRDefault="003B32E2" w:rsidP="005F0DFA">
            <w:pPr>
              <w:keepNext/>
              <w:jc w:val="center"/>
            </w:pPr>
            <w:r w:rsidRPr="0017333E">
              <w:rPr>
                <w:b/>
              </w:rPr>
              <w:t>Наименование тем (разделов) дисциплины</w:t>
            </w:r>
          </w:p>
        </w:tc>
        <w:tc>
          <w:tcPr>
            <w:tcW w:w="2295" w:type="pct"/>
          </w:tcPr>
          <w:p w14:paraId="0AA874D7" w14:textId="77777777" w:rsidR="003B32E2" w:rsidRPr="0017333E" w:rsidRDefault="003B32E2" w:rsidP="005F0DFA">
            <w:pPr>
              <w:keepNext/>
              <w:jc w:val="center"/>
              <w:rPr>
                <w:b/>
              </w:rPr>
            </w:pPr>
            <w:r w:rsidRPr="0017333E">
              <w:rPr>
                <w:b/>
              </w:rPr>
              <w:t xml:space="preserve">Перечень вопросов, отводимых на самостоятельное освоение </w:t>
            </w:r>
          </w:p>
        </w:tc>
        <w:tc>
          <w:tcPr>
            <w:tcW w:w="1537" w:type="pct"/>
          </w:tcPr>
          <w:p w14:paraId="7B970BE8" w14:textId="77777777" w:rsidR="003B32E2" w:rsidRPr="0017333E" w:rsidRDefault="003B32E2" w:rsidP="005F0DFA">
            <w:pPr>
              <w:keepNext/>
              <w:jc w:val="center"/>
              <w:rPr>
                <w:b/>
              </w:rPr>
            </w:pPr>
            <w:r w:rsidRPr="0017333E">
              <w:rPr>
                <w:b/>
              </w:rPr>
              <w:t>Формы внеаудиторной самостоятельной работы</w:t>
            </w:r>
          </w:p>
        </w:tc>
      </w:tr>
      <w:tr w:rsidR="003B32E2" w:rsidRPr="00D62532" w14:paraId="46B77D20" w14:textId="77777777" w:rsidTr="00662CB7">
        <w:tc>
          <w:tcPr>
            <w:tcW w:w="1168" w:type="pct"/>
          </w:tcPr>
          <w:p w14:paraId="53A1854B" w14:textId="77777777" w:rsidR="003B32E2" w:rsidRPr="00D20667" w:rsidRDefault="003B32E2" w:rsidP="005F0DFA">
            <w:pPr>
              <w:pStyle w:val="af0"/>
              <w:suppressAutoHyphens/>
              <w:spacing w:before="0" w:beforeAutospacing="0" w:after="0" w:afterAutospacing="0"/>
              <w:rPr>
                <w:bCs/>
                <w:sz w:val="24"/>
                <w:szCs w:val="24"/>
              </w:rPr>
            </w:pPr>
            <w:r w:rsidRPr="00D20667">
              <w:rPr>
                <w:bCs/>
                <w:sz w:val="24"/>
                <w:szCs w:val="24"/>
              </w:rPr>
              <w:t xml:space="preserve">Тема 1. </w:t>
            </w:r>
            <w:r w:rsidR="000B3BD4" w:rsidRPr="000B3BD4">
              <w:rPr>
                <w:bCs/>
                <w:sz w:val="24"/>
                <w:szCs w:val="24"/>
              </w:rPr>
              <w:t>Тезаурус моделирования логистических систем</w:t>
            </w:r>
          </w:p>
          <w:p w14:paraId="76837784" w14:textId="77777777" w:rsidR="003B32E2" w:rsidRPr="00D20667" w:rsidRDefault="003B32E2" w:rsidP="005F0DFA">
            <w:pPr>
              <w:pStyle w:val="af0"/>
              <w:suppressAutoHyphens/>
              <w:spacing w:before="0" w:beforeAutospacing="0" w:after="0" w:afterAutospacing="0"/>
              <w:rPr>
                <w:bCs/>
                <w:sz w:val="24"/>
                <w:szCs w:val="24"/>
              </w:rPr>
            </w:pPr>
          </w:p>
        </w:tc>
        <w:tc>
          <w:tcPr>
            <w:tcW w:w="2295" w:type="pct"/>
          </w:tcPr>
          <w:p w14:paraId="2C8D0B06" w14:textId="77777777" w:rsidR="007523C0" w:rsidRDefault="007523C0" w:rsidP="00DB38DC">
            <w:r>
              <w:t>1. Изучите определение тезауруса по научной литературе и сформулируйте его признаки</w:t>
            </w:r>
          </w:p>
          <w:p w14:paraId="39ECB9A0" w14:textId="77777777" w:rsidR="007523C0" w:rsidRDefault="007523C0" w:rsidP="00DB38DC">
            <w:r>
              <w:t>2. Систематизируйте перечень наук, в которых разработан тезаурус моделирования, укажите доказательные (фундаментальные) науки</w:t>
            </w:r>
          </w:p>
          <w:p w14:paraId="4999FDCD" w14:textId="77777777" w:rsidR="00DB38DC" w:rsidRDefault="007523C0" w:rsidP="00DB38DC">
            <w:pPr>
              <w:rPr>
                <w:color w:val="000000"/>
              </w:rPr>
            </w:pPr>
            <w:r>
              <w:rPr>
                <w:color w:val="000000"/>
              </w:rPr>
              <w:t>3.</w:t>
            </w:r>
            <w:r w:rsidR="00DB38DC">
              <w:rPr>
                <w:color w:val="000000"/>
              </w:rPr>
              <w:t xml:space="preserve"> Сформулируйте различные хозяйственные ситуации в логистике</w:t>
            </w:r>
            <w:r w:rsidR="008E43D5">
              <w:rPr>
                <w:color w:val="000000"/>
              </w:rPr>
              <w:t xml:space="preserve"> ТЭК</w:t>
            </w:r>
            <w:r w:rsidR="00DB38DC">
              <w:rPr>
                <w:color w:val="000000"/>
              </w:rPr>
              <w:t>, с которыми вы встречались на практике в виде словесных моделей</w:t>
            </w:r>
          </w:p>
          <w:p w14:paraId="33AA70AC" w14:textId="77777777" w:rsidR="00DB38DC" w:rsidRDefault="00DB38DC" w:rsidP="00DB38DC">
            <w:pPr>
              <w:rPr>
                <w:color w:val="000000"/>
              </w:rPr>
            </w:pPr>
            <w:r>
              <w:rPr>
                <w:color w:val="000000"/>
              </w:rPr>
              <w:t>4. Составьте предварительный проект использования словесной модели для разработки математической модели</w:t>
            </w:r>
          </w:p>
          <w:p w14:paraId="2CB1501A" w14:textId="77777777" w:rsidR="003B32E2" w:rsidRPr="007523C0" w:rsidRDefault="004E3994" w:rsidP="004E3994">
            <w:pPr>
              <w:rPr>
                <w:highlight w:val="yellow"/>
              </w:rPr>
            </w:pPr>
            <w:r>
              <w:t>5</w:t>
            </w:r>
            <w:r w:rsidR="00DB38DC">
              <w:t>. Подготовьтесь к выполнению теста</w:t>
            </w:r>
            <w:r w:rsidR="007523C0" w:rsidRPr="007523C0">
              <w:rPr>
                <w:color w:val="000000"/>
              </w:rPr>
              <w:t>.</w:t>
            </w:r>
          </w:p>
        </w:tc>
        <w:tc>
          <w:tcPr>
            <w:tcW w:w="1537" w:type="pct"/>
          </w:tcPr>
          <w:p w14:paraId="295AB237" w14:textId="77777777" w:rsidR="003B32E2" w:rsidRPr="00FD4836" w:rsidRDefault="003B32E2" w:rsidP="005F0DFA">
            <w:r w:rsidRPr="00FD4836">
              <w:t xml:space="preserve">- работа с конспектом лекции;  </w:t>
            </w:r>
          </w:p>
          <w:p w14:paraId="1773A75F" w14:textId="77777777" w:rsidR="003B32E2" w:rsidRPr="00FD4836" w:rsidRDefault="003B32E2" w:rsidP="005F0DFA">
            <w:r w:rsidRPr="00FD4836">
              <w:t>- работа с электронной библиотечной системой;</w:t>
            </w:r>
          </w:p>
          <w:p w14:paraId="4AE8B49D" w14:textId="77777777" w:rsidR="003B32E2" w:rsidRPr="00FD4836" w:rsidRDefault="003B32E2" w:rsidP="005F0DFA">
            <w:r w:rsidRPr="00FD4836">
              <w:t xml:space="preserve">- подготовка к </w:t>
            </w:r>
            <w:r w:rsidR="002B5D32">
              <w:t xml:space="preserve">дискуссии по </w:t>
            </w:r>
            <w:r w:rsidRPr="00FD4836">
              <w:t xml:space="preserve"> </w:t>
            </w:r>
            <w:r w:rsidR="002B5D32">
              <w:t xml:space="preserve">тематике </w:t>
            </w:r>
            <w:r w:rsidRPr="00FD4836">
              <w:t>лекции;</w:t>
            </w:r>
          </w:p>
          <w:p w14:paraId="5C65C15A" w14:textId="77777777" w:rsidR="003B32E2" w:rsidRPr="00FD4836" w:rsidRDefault="002B5D32" w:rsidP="00271354">
            <w:r>
              <w:t>- подготовка к тесту</w:t>
            </w:r>
          </w:p>
        </w:tc>
      </w:tr>
      <w:tr w:rsidR="00A70D15" w:rsidRPr="00D62532" w14:paraId="5B3DD57E" w14:textId="77777777" w:rsidTr="00662CB7">
        <w:tc>
          <w:tcPr>
            <w:tcW w:w="1168" w:type="pct"/>
          </w:tcPr>
          <w:p w14:paraId="08480FE4" w14:textId="77777777" w:rsidR="00A70D15" w:rsidRPr="00D20667" w:rsidRDefault="00A70D15" w:rsidP="00A70D15">
            <w:pPr>
              <w:pStyle w:val="af0"/>
              <w:suppressAutoHyphens/>
              <w:spacing w:before="0" w:beforeAutospacing="0" w:after="0" w:afterAutospacing="0"/>
              <w:rPr>
                <w:bCs/>
                <w:iCs/>
                <w:sz w:val="24"/>
                <w:szCs w:val="24"/>
              </w:rPr>
            </w:pPr>
            <w:r w:rsidRPr="00165CBB">
              <w:rPr>
                <w:bCs/>
                <w:color w:val="000000"/>
                <w:sz w:val="24"/>
                <w:szCs w:val="24"/>
              </w:rPr>
              <w:t>Тема 2. Особенности логистики в топливно-энергетическом комплексе.</w:t>
            </w:r>
          </w:p>
          <w:p w14:paraId="4F965A72" w14:textId="77777777" w:rsidR="00A70D15" w:rsidRPr="00165CBB" w:rsidRDefault="00A70D15" w:rsidP="005F0DFA">
            <w:pPr>
              <w:pStyle w:val="af0"/>
              <w:suppressAutoHyphens/>
              <w:spacing w:before="0" w:beforeAutospacing="0" w:after="0" w:afterAutospacing="0"/>
              <w:rPr>
                <w:bCs/>
                <w:color w:val="000000"/>
                <w:sz w:val="24"/>
                <w:szCs w:val="24"/>
              </w:rPr>
            </w:pPr>
          </w:p>
        </w:tc>
        <w:tc>
          <w:tcPr>
            <w:tcW w:w="2295" w:type="pct"/>
          </w:tcPr>
          <w:p w14:paraId="56189F3B" w14:textId="77777777" w:rsidR="0021361A" w:rsidRDefault="0021361A" w:rsidP="0021361A">
            <w:r>
              <w:t>1. Систематизируйте отрасли, входящие в ТЭК</w:t>
            </w:r>
          </w:p>
          <w:p w14:paraId="09A16FC8" w14:textId="77777777" w:rsidR="0021361A" w:rsidRDefault="0021361A" w:rsidP="0021361A">
            <w:r>
              <w:t>2. По каждой их отраслей п.1 систематизируйте типичные логистические процессы</w:t>
            </w:r>
          </w:p>
          <w:p w14:paraId="1149FADD" w14:textId="77777777" w:rsidR="0021361A" w:rsidRDefault="0021361A" w:rsidP="0021361A">
            <w:r>
              <w:t>3. Сформулируйте особенности материальных потоков в ТЭК</w:t>
            </w:r>
          </w:p>
          <w:p w14:paraId="5E29B465" w14:textId="77777777" w:rsidR="0021361A" w:rsidRDefault="0021361A" w:rsidP="0021361A">
            <w:r>
              <w:t>4. Сформулируйте особенности информационных потоков в ТЭК</w:t>
            </w:r>
          </w:p>
          <w:p w14:paraId="00FA64CE" w14:textId="77777777" w:rsidR="00A70D15" w:rsidRDefault="0021361A" w:rsidP="0021361A">
            <w:r>
              <w:t>5</w:t>
            </w:r>
            <w:r w:rsidRPr="00DD7EC8">
              <w:t xml:space="preserve">. </w:t>
            </w:r>
            <w:r>
              <w:t xml:space="preserve">Классифицируйте методические и нормативные документы, регулирующие </w:t>
            </w:r>
            <w:r w:rsidRPr="00165CBB">
              <w:t>логистик</w:t>
            </w:r>
            <w:r>
              <w:t>у</w:t>
            </w:r>
            <w:r w:rsidRPr="00165CBB">
              <w:t xml:space="preserve"> в </w:t>
            </w:r>
            <w:r>
              <w:t>ТЭК</w:t>
            </w:r>
          </w:p>
        </w:tc>
        <w:tc>
          <w:tcPr>
            <w:tcW w:w="1537" w:type="pct"/>
          </w:tcPr>
          <w:p w14:paraId="20F9EBB5" w14:textId="77777777" w:rsidR="00A70D15" w:rsidRPr="00FD4836" w:rsidRDefault="00A70D15" w:rsidP="00A70D15">
            <w:r w:rsidRPr="00FD4836">
              <w:t xml:space="preserve">- работа с конспектом лекции;  </w:t>
            </w:r>
          </w:p>
          <w:p w14:paraId="2ED4536D" w14:textId="77777777" w:rsidR="00A70D15" w:rsidRPr="00FD4836" w:rsidRDefault="00A70D15" w:rsidP="00A70D15">
            <w:r w:rsidRPr="00FD4836">
              <w:t>- работа с электронной библиотечной системой;</w:t>
            </w:r>
          </w:p>
          <w:p w14:paraId="22914551" w14:textId="77777777" w:rsidR="00A70D15" w:rsidRDefault="00A70D15" w:rsidP="00A70D15">
            <w:r w:rsidRPr="00FD4836">
              <w:t>- подг</w:t>
            </w:r>
            <w:r>
              <w:t>отовка к опросу по темам лекции;</w:t>
            </w:r>
          </w:p>
          <w:p w14:paraId="3A1D05E9" w14:textId="77777777" w:rsidR="00A70D15" w:rsidRDefault="00A70D15" w:rsidP="00A70D15">
            <w:r>
              <w:t xml:space="preserve">- </w:t>
            </w:r>
            <w:r w:rsidRPr="0017333E">
              <w:t xml:space="preserve"> подготовка</w:t>
            </w:r>
            <w:r>
              <w:t xml:space="preserve"> к</w:t>
            </w:r>
            <w:r w:rsidRPr="0017333E">
              <w:t xml:space="preserve"> участию в </w:t>
            </w:r>
            <w:r>
              <w:t>разборе ситуационных задач</w:t>
            </w:r>
          </w:p>
          <w:p w14:paraId="067896CC" w14:textId="77777777" w:rsidR="00A70D15" w:rsidRPr="00FD4836" w:rsidRDefault="00A70D15" w:rsidP="00A70D15">
            <w:r>
              <w:t>- подготовка к контрольной работе</w:t>
            </w:r>
          </w:p>
        </w:tc>
      </w:tr>
      <w:tr w:rsidR="003B32E2" w:rsidRPr="00D62532" w14:paraId="2523476F" w14:textId="77777777" w:rsidTr="00662CB7">
        <w:tc>
          <w:tcPr>
            <w:tcW w:w="1168" w:type="pct"/>
          </w:tcPr>
          <w:p w14:paraId="6E342441" w14:textId="77777777" w:rsidR="000B3BD4" w:rsidRDefault="0097128D" w:rsidP="000B3BD4">
            <w:pPr>
              <w:suppressAutoHyphens/>
              <w:autoSpaceDE w:val="0"/>
              <w:autoSpaceDN w:val="0"/>
              <w:adjustRightInd w:val="0"/>
              <w:rPr>
                <w:bCs/>
                <w:iCs/>
              </w:rPr>
            </w:pPr>
            <w:r w:rsidRPr="00165CBB">
              <w:rPr>
                <w:bCs/>
                <w:color w:val="000000"/>
              </w:rPr>
              <w:t xml:space="preserve">Тема 3. Классификация моделей, применимость моделей в логистике </w:t>
            </w:r>
            <w:r w:rsidRPr="00165CBB">
              <w:t>топливно-энергетического комплекса</w:t>
            </w:r>
            <w:r w:rsidRPr="00165CBB">
              <w:rPr>
                <w:bCs/>
                <w:color w:val="000000"/>
              </w:rPr>
              <w:t>.</w:t>
            </w:r>
          </w:p>
          <w:p w14:paraId="615FB784" w14:textId="77777777" w:rsidR="00D20667" w:rsidRDefault="00D20667" w:rsidP="00D20667">
            <w:pPr>
              <w:suppressAutoHyphens/>
              <w:autoSpaceDE w:val="0"/>
              <w:autoSpaceDN w:val="0"/>
              <w:adjustRightInd w:val="0"/>
              <w:rPr>
                <w:bCs/>
                <w:iCs/>
              </w:rPr>
            </w:pPr>
          </w:p>
          <w:p w14:paraId="30101DFE" w14:textId="77777777" w:rsidR="003B32E2" w:rsidRPr="0017333E" w:rsidRDefault="003B32E2" w:rsidP="005F0DFA">
            <w:pPr>
              <w:suppressAutoHyphens/>
              <w:autoSpaceDE w:val="0"/>
              <w:autoSpaceDN w:val="0"/>
              <w:adjustRightInd w:val="0"/>
              <w:rPr>
                <w:bCs/>
                <w:iCs/>
              </w:rPr>
            </w:pPr>
          </w:p>
          <w:p w14:paraId="755B6759" w14:textId="77777777" w:rsidR="003B32E2" w:rsidRPr="0017333E" w:rsidRDefault="003B32E2" w:rsidP="005F0DFA">
            <w:pPr>
              <w:suppressAutoHyphens/>
              <w:autoSpaceDE w:val="0"/>
              <w:autoSpaceDN w:val="0"/>
              <w:adjustRightInd w:val="0"/>
              <w:rPr>
                <w:bCs/>
                <w:iCs/>
              </w:rPr>
            </w:pPr>
          </w:p>
          <w:p w14:paraId="4E98A583" w14:textId="77777777" w:rsidR="003B32E2" w:rsidRPr="0017333E" w:rsidRDefault="003B32E2" w:rsidP="005F0DFA">
            <w:pPr>
              <w:pStyle w:val="Default"/>
              <w:rPr>
                <w:bCs/>
                <w:color w:val="auto"/>
              </w:rPr>
            </w:pPr>
          </w:p>
        </w:tc>
        <w:tc>
          <w:tcPr>
            <w:tcW w:w="2295" w:type="pct"/>
          </w:tcPr>
          <w:p w14:paraId="511266E2" w14:textId="77777777" w:rsidR="007523C0" w:rsidRPr="004E3994" w:rsidRDefault="007523C0" w:rsidP="00DB38DC">
            <w:pPr>
              <w:rPr>
                <w:snapToGrid w:val="0"/>
              </w:rPr>
            </w:pPr>
            <w:r w:rsidRPr="004E3994">
              <w:rPr>
                <w:snapToGrid w:val="0"/>
              </w:rPr>
              <w:t xml:space="preserve">1. </w:t>
            </w:r>
            <w:r w:rsidR="00F84071" w:rsidRPr="004E3994">
              <w:rPr>
                <w:snapToGrid w:val="0"/>
              </w:rPr>
              <w:t>Сформулируйте полную п</w:t>
            </w:r>
            <w:r w:rsidRPr="004E3994">
              <w:rPr>
                <w:snapToGrid w:val="0"/>
              </w:rPr>
              <w:t>остановк</w:t>
            </w:r>
            <w:r w:rsidR="00F84071" w:rsidRPr="004E3994">
              <w:rPr>
                <w:snapToGrid w:val="0"/>
              </w:rPr>
              <w:t>у</w:t>
            </w:r>
            <w:r w:rsidRPr="004E3994">
              <w:rPr>
                <w:snapToGrid w:val="0"/>
              </w:rPr>
              <w:t xml:space="preserve"> задач оптимизации для различных логистических операций</w:t>
            </w:r>
          </w:p>
          <w:p w14:paraId="4A01D334" w14:textId="77777777" w:rsidR="00F84071" w:rsidRDefault="004E3994" w:rsidP="00DB38DC">
            <w:r w:rsidRPr="004E3994">
              <w:t xml:space="preserve">2. </w:t>
            </w:r>
            <w:r>
              <w:t>Опишите хозяйственные ситуации в логистике</w:t>
            </w:r>
            <w:r w:rsidR="008E43D5">
              <w:t xml:space="preserve"> ТЭК</w:t>
            </w:r>
            <w:r>
              <w:t>, в которых возможна оптимизация</w:t>
            </w:r>
          </w:p>
          <w:p w14:paraId="43104955" w14:textId="5FD7E29C" w:rsidR="004E3994" w:rsidRDefault="004E3994" w:rsidP="00DB38DC">
            <w:r>
              <w:t>3. Сформулируйте условия</w:t>
            </w:r>
            <w:r w:rsidR="0021361A">
              <w:t xml:space="preserve">, </w:t>
            </w:r>
            <w:r>
              <w:t>при которых невозможно выполнить оптимизацию логистического процесса</w:t>
            </w:r>
          </w:p>
          <w:p w14:paraId="62DA1ABE" w14:textId="77777777" w:rsidR="0021361A" w:rsidRDefault="00171307" w:rsidP="0021361A">
            <w:pPr>
              <w:rPr>
                <w:bCs/>
                <w:iCs/>
              </w:rPr>
            </w:pPr>
            <w:r>
              <w:t>4.</w:t>
            </w:r>
            <w:r w:rsidR="0021361A">
              <w:rPr>
                <w:bCs/>
                <w:iCs/>
              </w:rPr>
              <w:t xml:space="preserve"> Опишите хозяйственные ситуации в логистике, которые наиболее вероятно моделируются с помощью инструментария:</w:t>
            </w:r>
          </w:p>
          <w:p w14:paraId="6440D532" w14:textId="77777777" w:rsidR="0021361A" w:rsidRPr="00F84071" w:rsidRDefault="0021361A" w:rsidP="00E106DF">
            <w:pPr>
              <w:pStyle w:val="a5"/>
              <w:numPr>
                <w:ilvl w:val="0"/>
                <w:numId w:val="11"/>
              </w:numPr>
            </w:pPr>
            <w:r w:rsidRPr="00F84071">
              <w:rPr>
                <w:bCs/>
                <w:iCs/>
              </w:rPr>
              <w:t>линейного программирования</w:t>
            </w:r>
          </w:p>
          <w:p w14:paraId="263FC7C4" w14:textId="77777777" w:rsidR="003B32E2" w:rsidRPr="004E3994" w:rsidRDefault="0021361A" w:rsidP="00E106DF">
            <w:pPr>
              <w:pStyle w:val="a5"/>
              <w:numPr>
                <w:ilvl w:val="0"/>
                <w:numId w:val="11"/>
              </w:numPr>
            </w:pPr>
            <w:r w:rsidRPr="00F84071">
              <w:rPr>
                <w:bCs/>
                <w:iCs/>
              </w:rPr>
              <w:t>дискретного программирования</w:t>
            </w:r>
          </w:p>
        </w:tc>
        <w:tc>
          <w:tcPr>
            <w:tcW w:w="1537" w:type="pct"/>
          </w:tcPr>
          <w:p w14:paraId="77DF738E" w14:textId="77777777" w:rsidR="003B32E2" w:rsidRPr="00FD4836" w:rsidRDefault="003B32E2" w:rsidP="005F0DFA">
            <w:r w:rsidRPr="00FD4836">
              <w:t xml:space="preserve">- работа с конспектом лекции;  </w:t>
            </w:r>
          </w:p>
          <w:p w14:paraId="5261081E" w14:textId="77777777" w:rsidR="003B32E2" w:rsidRDefault="003B32E2" w:rsidP="005F0DFA">
            <w:r w:rsidRPr="00FD4836">
              <w:t>- подготовка к опросу по тема</w:t>
            </w:r>
            <w:r w:rsidR="00932F90">
              <w:t>тике</w:t>
            </w:r>
            <w:r w:rsidRPr="00FD4836">
              <w:t xml:space="preserve"> лекции;</w:t>
            </w:r>
          </w:p>
          <w:p w14:paraId="6F8158B6" w14:textId="77777777" w:rsidR="001C222B" w:rsidRPr="00FD4836" w:rsidRDefault="002B5D32" w:rsidP="005F0DFA">
            <w:r w:rsidRPr="00FD4836">
              <w:t xml:space="preserve">- </w:t>
            </w:r>
            <w:r w:rsidR="001C222B" w:rsidRPr="0017333E">
              <w:t xml:space="preserve"> </w:t>
            </w:r>
            <w:r w:rsidR="00932F90">
              <w:t>подготовка к решению кейсов</w:t>
            </w:r>
          </w:p>
          <w:p w14:paraId="50353AF2" w14:textId="77777777" w:rsidR="003B32E2" w:rsidRPr="00FD4836" w:rsidRDefault="003B32E2" w:rsidP="005F0DFA"/>
        </w:tc>
      </w:tr>
      <w:tr w:rsidR="003B32E2" w:rsidRPr="00D62532" w14:paraId="32686F52" w14:textId="77777777" w:rsidTr="00662CB7">
        <w:tc>
          <w:tcPr>
            <w:tcW w:w="1168" w:type="pct"/>
          </w:tcPr>
          <w:p w14:paraId="557827EB" w14:textId="77777777" w:rsidR="00D20667" w:rsidRPr="0094044D" w:rsidRDefault="008E43D5" w:rsidP="00D20667">
            <w:pPr>
              <w:suppressAutoHyphens/>
              <w:autoSpaceDE w:val="0"/>
              <w:autoSpaceDN w:val="0"/>
              <w:adjustRightInd w:val="0"/>
              <w:rPr>
                <w:bCs/>
                <w:iCs/>
              </w:rPr>
            </w:pPr>
            <w:r w:rsidRPr="00165CBB">
              <w:rPr>
                <w:bCs/>
                <w:color w:val="000000"/>
              </w:rPr>
              <w:lastRenderedPageBreak/>
              <w:t>Тема 4. Модели прогнозирования и их приложение в логистике.</w:t>
            </w:r>
          </w:p>
          <w:p w14:paraId="7DA03DDB" w14:textId="77777777" w:rsidR="003B32E2" w:rsidRPr="0017333E" w:rsidRDefault="003B32E2" w:rsidP="005F0DFA">
            <w:pPr>
              <w:suppressAutoHyphens/>
              <w:autoSpaceDE w:val="0"/>
              <w:autoSpaceDN w:val="0"/>
              <w:adjustRightInd w:val="0"/>
              <w:rPr>
                <w:bCs/>
              </w:rPr>
            </w:pPr>
          </w:p>
        </w:tc>
        <w:tc>
          <w:tcPr>
            <w:tcW w:w="2295" w:type="pct"/>
          </w:tcPr>
          <w:p w14:paraId="0771F273" w14:textId="77777777" w:rsidR="0049579C" w:rsidRPr="00171307" w:rsidRDefault="0049579C" w:rsidP="0049579C">
            <w:pPr>
              <w:jc w:val="both"/>
            </w:pPr>
            <w:r w:rsidRPr="00171307">
              <w:t xml:space="preserve">1. Как длина фактического ряда данных о бизнес-процессе в логистике </w:t>
            </w:r>
            <w:r w:rsidR="0021361A">
              <w:t xml:space="preserve">ТЭК </w:t>
            </w:r>
            <w:r w:rsidRPr="00171307">
              <w:t>влияет на возможность стратегического прогноза</w:t>
            </w:r>
          </w:p>
          <w:p w14:paraId="396ECADE" w14:textId="77777777" w:rsidR="00171307" w:rsidRDefault="0049579C" w:rsidP="0049579C">
            <w:pPr>
              <w:jc w:val="both"/>
            </w:pPr>
            <w:r w:rsidRPr="00171307">
              <w:t>2. Сформируйте матрицу методов прогнозирования</w:t>
            </w:r>
          </w:p>
          <w:p w14:paraId="6A697D1D" w14:textId="77777777" w:rsidR="00171307" w:rsidRPr="004E3994" w:rsidRDefault="00171307" w:rsidP="00171307">
            <w:r>
              <w:t>3</w:t>
            </w:r>
            <w:r w:rsidRPr="004E3994">
              <w:t xml:space="preserve">. Выявите полный перечень сходства, различий и сфер применимости аддитивных и мультипликативных моделей прогнозирования. </w:t>
            </w:r>
          </w:p>
          <w:p w14:paraId="6BF1B2E6" w14:textId="77777777" w:rsidR="000B047E" w:rsidRPr="00171307" w:rsidRDefault="00171307" w:rsidP="00171307">
            <w:pPr>
              <w:jc w:val="both"/>
            </w:pPr>
            <w:r>
              <w:t>4</w:t>
            </w:r>
            <w:r w:rsidRPr="004E3994">
              <w:t>. Приведите примеры бизнес-процессов в логистике</w:t>
            </w:r>
            <w:r w:rsidR="0021361A">
              <w:t xml:space="preserve"> ТЭК</w:t>
            </w:r>
            <w:r w:rsidRPr="004E3994">
              <w:t>, для прогнозирования состояния которых предпочтительнее экспертные методы</w:t>
            </w:r>
            <w:r>
              <w:t>.</w:t>
            </w:r>
          </w:p>
        </w:tc>
        <w:tc>
          <w:tcPr>
            <w:tcW w:w="1537" w:type="pct"/>
          </w:tcPr>
          <w:p w14:paraId="32691AF1" w14:textId="77777777" w:rsidR="003B32E2" w:rsidRPr="00FD4836" w:rsidRDefault="003B32E2" w:rsidP="005F0DFA">
            <w:r w:rsidRPr="00FD4836">
              <w:t>- работа с конспектом лекци</w:t>
            </w:r>
            <w:r w:rsidR="002B5D32">
              <w:t>й</w:t>
            </w:r>
            <w:r w:rsidRPr="00FD4836">
              <w:t xml:space="preserve">;  </w:t>
            </w:r>
          </w:p>
          <w:p w14:paraId="053B4CEC" w14:textId="77777777" w:rsidR="003B32E2" w:rsidRPr="00FD4836" w:rsidRDefault="003B32E2" w:rsidP="005F0DFA">
            <w:r w:rsidRPr="00FD4836">
              <w:t>- подготовка к опросу по темам лекции;</w:t>
            </w:r>
          </w:p>
          <w:p w14:paraId="4F02A425" w14:textId="77777777" w:rsidR="003B32E2" w:rsidRDefault="001C222B" w:rsidP="005F0DFA">
            <w:pPr>
              <w:tabs>
                <w:tab w:val="right" w:pos="851"/>
              </w:tabs>
            </w:pPr>
            <w:r>
              <w:t>- подготовка к решению кейсов</w:t>
            </w:r>
            <w:r w:rsidR="00D84DCA">
              <w:t>;</w:t>
            </w:r>
          </w:p>
          <w:p w14:paraId="335FF1F0" w14:textId="77777777" w:rsidR="00D84DCA" w:rsidRPr="000D5E7E" w:rsidRDefault="00D84DCA" w:rsidP="00D84DCA">
            <w:pPr>
              <w:rPr>
                <w:szCs w:val="28"/>
                <w:lang w:eastAsia="ru-RU"/>
              </w:rPr>
            </w:pPr>
            <w:r w:rsidRPr="000D5E7E">
              <w:rPr>
                <w:szCs w:val="28"/>
                <w:lang w:eastAsia="ru-RU"/>
              </w:rPr>
              <w:t>- подготовка к контрольной работе;</w:t>
            </w:r>
          </w:p>
          <w:p w14:paraId="02D15D82" w14:textId="77777777" w:rsidR="00D84DCA" w:rsidRDefault="00D84DCA" w:rsidP="005F0DFA">
            <w:pPr>
              <w:tabs>
                <w:tab w:val="right" w:pos="851"/>
              </w:tabs>
            </w:pPr>
          </w:p>
          <w:p w14:paraId="34FCE51F" w14:textId="77777777" w:rsidR="00D84DCA" w:rsidRDefault="00D84DCA" w:rsidP="005F0DFA">
            <w:pPr>
              <w:tabs>
                <w:tab w:val="right" w:pos="851"/>
              </w:tabs>
            </w:pPr>
          </w:p>
          <w:p w14:paraId="64EEA623" w14:textId="77777777" w:rsidR="003B32E2" w:rsidRPr="00FD4836" w:rsidRDefault="003B32E2" w:rsidP="00A70D15">
            <w:pPr>
              <w:tabs>
                <w:tab w:val="right" w:pos="851"/>
              </w:tabs>
            </w:pPr>
          </w:p>
        </w:tc>
      </w:tr>
      <w:tr w:rsidR="003B32E2" w:rsidRPr="00D62532" w14:paraId="09B52CA6" w14:textId="77777777" w:rsidTr="00662CB7">
        <w:tc>
          <w:tcPr>
            <w:tcW w:w="1168" w:type="pct"/>
          </w:tcPr>
          <w:p w14:paraId="6B837820" w14:textId="77777777" w:rsidR="000B3BD4" w:rsidRPr="0094044D" w:rsidRDefault="00D20667" w:rsidP="000B3BD4">
            <w:pPr>
              <w:suppressAutoHyphens/>
              <w:autoSpaceDE w:val="0"/>
              <w:autoSpaceDN w:val="0"/>
              <w:adjustRightInd w:val="0"/>
              <w:rPr>
                <w:bCs/>
                <w:iCs/>
              </w:rPr>
            </w:pPr>
            <w:r w:rsidRPr="0094044D">
              <w:rPr>
                <w:bCs/>
                <w:iCs/>
              </w:rPr>
              <w:t xml:space="preserve">Тема </w:t>
            </w:r>
            <w:r>
              <w:rPr>
                <w:bCs/>
                <w:iCs/>
              </w:rPr>
              <w:t>5</w:t>
            </w:r>
            <w:r w:rsidRPr="0094044D">
              <w:rPr>
                <w:bCs/>
                <w:iCs/>
              </w:rPr>
              <w:t xml:space="preserve">. </w:t>
            </w:r>
            <w:r w:rsidR="000B3BD4">
              <w:t xml:space="preserve">Модели, пригодные </w:t>
            </w:r>
            <w:r w:rsidR="000B3BD4" w:rsidRPr="00467829">
              <w:rPr>
                <w:bCs/>
                <w:color w:val="000000"/>
              </w:rPr>
              <w:t xml:space="preserve">для </w:t>
            </w:r>
            <w:r w:rsidR="000B3BD4">
              <w:rPr>
                <w:bCs/>
                <w:color w:val="000000"/>
              </w:rPr>
              <w:t xml:space="preserve">подготовки основы для </w:t>
            </w:r>
            <w:r w:rsidR="000B3BD4" w:rsidRPr="00467829">
              <w:rPr>
                <w:bCs/>
                <w:color w:val="000000"/>
              </w:rPr>
              <w:t xml:space="preserve">принятия решений </w:t>
            </w:r>
            <w:r w:rsidR="000B3BD4">
              <w:rPr>
                <w:bCs/>
                <w:color w:val="000000"/>
              </w:rPr>
              <w:t>по бизнес-процессам в логистике</w:t>
            </w:r>
          </w:p>
          <w:p w14:paraId="2DA44D93" w14:textId="77777777" w:rsidR="003B32E2" w:rsidRPr="0017333E" w:rsidRDefault="003B32E2" w:rsidP="0049579C">
            <w:pPr>
              <w:suppressAutoHyphens/>
              <w:autoSpaceDE w:val="0"/>
              <w:autoSpaceDN w:val="0"/>
              <w:adjustRightInd w:val="0"/>
              <w:rPr>
                <w:bCs/>
                <w:iCs/>
              </w:rPr>
            </w:pPr>
          </w:p>
        </w:tc>
        <w:tc>
          <w:tcPr>
            <w:tcW w:w="2295" w:type="pct"/>
          </w:tcPr>
          <w:p w14:paraId="1340D440" w14:textId="77777777" w:rsidR="001A5847" w:rsidRDefault="002B5D32" w:rsidP="001A5847">
            <w:pPr>
              <w:rPr>
                <w:bCs/>
                <w:iCs/>
              </w:rPr>
            </w:pPr>
            <w:r w:rsidRPr="001A5847">
              <w:t xml:space="preserve">1. </w:t>
            </w:r>
            <w:r w:rsidR="001A5847">
              <w:t>Опишите л</w:t>
            </w:r>
            <w:r w:rsidR="001A5847" w:rsidRPr="001A5847">
              <w:t>огистические кейсы</w:t>
            </w:r>
            <w:r w:rsidR="0021361A">
              <w:t xml:space="preserve"> в ТЭК</w:t>
            </w:r>
            <w:r w:rsidR="001A5847" w:rsidRPr="001A5847">
              <w:t xml:space="preserve">, </w:t>
            </w:r>
            <w:r w:rsidR="001A5847">
              <w:t>суть которых</w:t>
            </w:r>
            <w:r w:rsidR="001A5847" w:rsidRPr="001A5847">
              <w:t xml:space="preserve"> аналогичн</w:t>
            </w:r>
            <w:r w:rsidR="001A5847">
              <w:t>а</w:t>
            </w:r>
            <w:r w:rsidR="001A5847" w:rsidRPr="001A5847">
              <w:t xml:space="preserve"> </w:t>
            </w:r>
            <w:r w:rsidR="001A5847">
              <w:t xml:space="preserve">некоторым </w:t>
            </w:r>
            <w:r w:rsidR="001A5847" w:rsidRPr="001A5847">
              <w:rPr>
                <w:bCs/>
                <w:iCs/>
              </w:rPr>
              <w:t>хозяйственны</w:t>
            </w:r>
            <w:r w:rsidR="001A5847">
              <w:rPr>
                <w:bCs/>
                <w:iCs/>
              </w:rPr>
              <w:t>м</w:t>
            </w:r>
            <w:r w:rsidR="001A5847" w:rsidRPr="001A5847">
              <w:rPr>
                <w:bCs/>
                <w:iCs/>
              </w:rPr>
              <w:t xml:space="preserve"> ситуаци</w:t>
            </w:r>
            <w:r w:rsidR="001A5847">
              <w:rPr>
                <w:bCs/>
                <w:iCs/>
              </w:rPr>
              <w:t>ям в других отраслях экономики</w:t>
            </w:r>
          </w:p>
          <w:p w14:paraId="391B588B" w14:textId="77777777" w:rsidR="004D4F1F" w:rsidRDefault="001A5847" w:rsidP="001A5847">
            <w:r>
              <w:rPr>
                <w:bCs/>
                <w:iCs/>
              </w:rPr>
              <w:t>2.</w:t>
            </w:r>
            <w:r w:rsidR="004D4F1F">
              <w:rPr>
                <w:bCs/>
                <w:iCs/>
              </w:rPr>
              <w:t xml:space="preserve"> Выявите</w:t>
            </w:r>
            <w:r w:rsidR="00601BAC">
              <w:rPr>
                <w:bCs/>
                <w:iCs/>
              </w:rPr>
              <w:t xml:space="preserve"> </w:t>
            </w:r>
            <w:r w:rsidR="004D4F1F">
              <w:t>к</w:t>
            </w:r>
            <w:r w:rsidR="004D4F1F">
              <w:rPr>
                <w:bCs/>
                <w:iCs/>
              </w:rPr>
              <w:t>акая из ранее разработанных моделей для нужд космонавтики пригодна д</w:t>
            </w:r>
            <w:r>
              <w:rPr>
                <w:bCs/>
                <w:iCs/>
              </w:rPr>
              <w:t>ля моделирования</w:t>
            </w:r>
            <w:r w:rsidRPr="008D7029">
              <w:rPr>
                <w:bCs/>
                <w:iCs/>
              </w:rPr>
              <w:t xml:space="preserve"> </w:t>
            </w:r>
            <w:r>
              <w:rPr>
                <w:bCs/>
                <w:iCs/>
              </w:rPr>
              <w:t>о</w:t>
            </w:r>
            <w:r w:rsidRPr="008D7029">
              <w:t xml:space="preserve">птимальной загрузки </w:t>
            </w:r>
            <w:r>
              <w:t>т</w:t>
            </w:r>
            <w:r w:rsidRPr="008D7029">
              <w:t>ранспортных средств</w:t>
            </w:r>
          </w:p>
          <w:p w14:paraId="6920964C" w14:textId="77777777" w:rsidR="003B32E2" w:rsidRPr="001A5847" w:rsidRDefault="004D4F1F" w:rsidP="004D4F1F">
            <w:r>
              <w:t xml:space="preserve">3. </w:t>
            </w:r>
            <w:r w:rsidR="001A5847">
              <w:t xml:space="preserve"> </w:t>
            </w:r>
            <w:r w:rsidR="002B5D32" w:rsidRPr="001A5847">
              <w:t xml:space="preserve">Обоснуйте </w:t>
            </w:r>
            <w:r>
              <w:t>к</w:t>
            </w:r>
            <w:r>
              <w:rPr>
                <w:bCs/>
                <w:iCs/>
              </w:rPr>
              <w:t>акая из ранее разработанных моделей для промышленного производства пригодна для моделирования</w:t>
            </w:r>
            <w:r w:rsidRPr="008D7029">
              <w:rPr>
                <w:bCs/>
                <w:iCs/>
              </w:rPr>
              <w:t xml:space="preserve"> </w:t>
            </w:r>
            <w:r w:rsidRPr="008D7029">
              <w:t>оптимального распределения работ</w:t>
            </w:r>
            <w:r>
              <w:t>.</w:t>
            </w:r>
          </w:p>
        </w:tc>
        <w:tc>
          <w:tcPr>
            <w:tcW w:w="1537" w:type="pct"/>
          </w:tcPr>
          <w:p w14:paraId="2232DE98" w14:textId="77777777" w:rsidR="003B32E2" w:rsidRPr="00FD4836" w:rsidRDefault="003B32E2" w:rsidP="005F0DFA">
            <w:r w:rsidRPr="00FD4836">
              <w:t xml:space="preserve">- работа с конспектом лекции;  </w:t>
            </w:r>
          </w:p>
          <w:p w14:paraId="14921FCC" w14:textId="77777777" w:rsidR="003B32E2" w:rsidRPr="00FD4836" w:rsidRDefault="003B32E2" w:rsidP="005F0DFA">
            <w:r w:rsidRPr="00FD4836">
              <w:t>- работа с электронной библиотечной системой;</w:t>
            </w:r>
          </w:p>
          <w:p w14:paraId="44DA9FE3" w14:textId="77777777" w:rsidR="00932F90" w:rsidRDefault="003B32E2" w:rsidP="005F0DFA">
            <w:r w:rsidRPr="00FD4836">
              <w:t xml:space="preserve">-  подготовка к </w:t>
            </w:r>
            <w:r w:rsidR="00932F90">
              <w:t>дискуссии</w:t>
            </w:r>
          </w:p>
          <w:p w14:paraId="1234ABF2" w14:textId="77777777" w:rsidR="003B32E2" w:rsidRPr="00FD4836" w:rsidRDefault="003B32E2" w:rsidP="00932F90">
            <w:r w:rsidRPr="00FD4836">
              <w:t xml:space="preserve">- подготовка к </w:t>
            </w:r>
            <w:r w:rsidR="00932F90">
              <w:t>обсуждению ситуационных задач</w:t>
            </w:r>
          </w:p>
        </w:tc>
      </w:tr>
    </w:tbl>
    <w:p w14:paraId="067E8598" w14:textId="77777777" w:rsidR="003B32E2" w:rsidRDefault="003B32E2" w:rsidP="003B32E2"/>
    <w:p w14:paraId="3ED7CEEB" w14:textId="77777777" w:rsidR="003B32E2" w:rsidRDefault="003B32E2" w:rsidP="003B32E2"/>
    <w:p w14:paraId="7829D7C6" w14:textId="77777777" w:rsidR="00662CB7" w:rsidRDefault="00662CB7" w:rsidP="003B32E2">
      <w:pPr>
        <w:keepNext/>
        <w:jc w:val="center"/>
        <w:rPr>
          <w:b/>
          <w:sz w:val="28"/>
          <w:szCs w:val="28"/>
        </w:rPr>
      </w:pPr>
      <w:bookmarkStart w:id="1" w:name="_Toc516526213"/>
      <w:bookmarkStart w:id="2" w:name="_Toc516526303"/>
      <w:bookmarkStart w:id="3" w:name="_Toc516526394"/>
    </w:p>
    <w:p w14:paraId="7847AEED" w14:textId="77777777" w:rsidR="003B32E2" w:rsidRPr="00F272BD" w:rsidRDefault="003B32E2" w:rsidP="003B32E2">
      <w:pPr>
        <w:keepNext/>
        <w:jc w:val="center"/>
        <w:rPr>
          <w:b/>
          <w:sz w:val="28"/>
          <w:szCs w:val="28"/>
        </w:rPr>
      </w:pPr>
      <w:r w:rsidRPr="00F272BD">
        <w:rPr>
          <w:b/>
          <w:sz w:val="28"/>
          <w:szCs w:val="28"/>
        </w:rPr>
        <w:t xml:space="preserve">6.2. Перечень вопросов, заданий, тем для подготовки к текущему контролю </w:t>
      </w:r>
    </w:p>
    <w:p w14:paraId="710EBECB" w14:textId="77777777" w:rsidR="003B32E2" w:rsidRPr="0017333E" w:rsidRDefault="003B32E2" w:rsidP="003B32E2">
      <w:pPr>
        <w:ind w:firstLine="709"/>
        <w:jc w:val="both"/>
        <w:rPr>
          <w:b/>
          <w:sz w:val="28"/>
          <w:szCs w:val="28"/>
        </w:rPr>
      </w:pPr>
    </w:p>
    <w:p w14:paraId="5DBA65F5" w14:textId="77777777" w:rsidR="003B32E2" w:rsidRPr="00E05EDC" w:rsidRDefault="003B32E2" w:rsidP="00D84DCA">
      <w:pPr>
        <w:spacing w:line="360" w:lineRule="auto"/>
        <w:ind w:firstLine="709"/>
        <w:jc w:val="both"/>
        <w:rPr>
          <w:sz w:val="28"/>
          <w:szCs w:val="28"/>
        </w:rPr>
      </w:pPr>
      <w:r w:rsidRPr="00E05EDC">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w:t>
      </w:r>
      <w:r>
        <w:rPr>
          <w:sz w:val="28"/>
          <w:szCs w:val="28"/>
        </w:rPr>
        <w:t xml:space="preserve">разных видов </w:t>
      </w:r>
      <w:r w:rsidRPr="00E05EDC">
        <w:rPr>
          <w:sz w:val="28"/>
          <w:szCs w:val="28"/>
        </w:rPr>
        <w:t>самостоятельн</w:t>
      </w:r>
      <w:r>
        <w:rPr>
          <w:sz w:val="28"/>
          <w:szCs w:val="28"/>
        </w:rPr>
        <w:t>ой</w:t>
      </w:r>
      <w:r w:rsidRPr="00E05EDC">
        <w:rPr>
          <w:sz w:val="28"/>
          <w:szCs w:val="28"/>
        </w:rPr>
        <w:t xml:space="preserve"> работ</w:t>
      </w:r>
      <w:r>
        <w:rPr>
          <w:sz w:val="28"/>
          <w:szCs w:val="28"/>
        </w:rPr>
        <w:t>ы</w:t>
      </w:r>
      <w:r w:rsidRPr="00E05EDC">
        <w:rPr>
          <w:sz w:val="28"/>
          <w:szCs w:val="28"/>
        </w:rPr>
        <w:t xml:space="preserve">. </w:t>
      </w:r>
      <w:r w:rsidR="00D84DCA" w:rsidRPr="000D5E7E">
        <w:rPr>
          <w:sz w:val="28"/>
          <w:szCs w:val="28"/>
          <w:lang w:eastAsia="ru-RU"/>
        </w:rPr>
        <w:t xml:space="preserve">Основной </w:t>
      </w:r>
      <w:r w:rsidR="00D84DCA" w:rsidRPr="00D84DCA">
        <w:rPr>
          <w:sz w:val="28"/>
          <w:szCs w:val="28"/>
          <w:lang w:eastAsia="ru-RU"/>
        </w:rPr>
        <w:t xml:space="preserve">формой </w:t>
      </w:r>
      <w:r w:rsidR="00D84DCA" w:rsidRPr="000D5E7E">
        <w:rPr>
          <w:sz w:val="28"/>
          <w:szCs w:val="28"/>
          <w:lang w:eastAsia="ru-RU"/>
        </w:rPr>
        <w:t xml:space="preserve">текущего контроля знаний является </w:t>
      </w:r>
      <w:r w:rsidR="00D84DCA">
        <w:rPr>
          <w:sz w:val="28"/>
          <w:szCs w:val="28"/>
          <w:lang w:eastAsia="ru-RU"/>
        </w:rPr>
        <w:t>контрольная работа</w:t>
      </w:r>
      <w:r w:rsidR="00D84DCA" w:rsidRPr="000D5E7E">
        <w:rPr>
          <w:sz w:val="28"/>
          <w:szCs w:val="28"/>
          <w:lang w:eastAsia="ru-RU"/>
        </w:rPr>
        <w:t>.</w:t>
      </w:r>
      <w:r w:rsidR="00D84DCA">
        <w:rPr>
          <w:sz w:val="28"/>
          <w:szCs w:val="28"/>
          <w:lang w:eastAsia="ru-RU"/>
        </w:rPr>
        <w:t xml:space="preserve"> В зависимости от анализа выполнения контрольной работы применяются также следующие </w:t>
      </w:r>
      <w:r w:rsidRPr="00E05EDC">
        <w:rPr>
          <w:sz w:val="28"/>
          <w:szCs w:val="28"/>
        </w:rPr>
        <w:t>форм</w:t>
      </w:r>
      <w:r w:rsidR="00D84DCA">
        <w:rPr>
          <w:sz w:val="28"/>
          <w:szCs w:val="28"/>
        </w:rPr>
        <w:t>ы</w:t>
      </w:r>
      <w:r w:rsidRPr="00E05EDC">
        <w:rPr>
          <w:sz w:val="28"/>
          <w:szCs w:val="28"/>
        </w:rPr>
        <w:t xml:space="preserve"> текущего контроля </w:t>
      </w:r>
      <w:r w:rsidR="00D84DCA">
        <w:rPr>
          <w:sz w:val="28"/>
          <w:szCs w:val="28"/>
        </w:rPr>
        <w:t>компетенций</w:t>
      </w:r>
      <w:r w:rsidRPr="00E05EDC">
        <w:rPr>
          <w:sz w:val="28"/>
          <w:szCs w:val="28"/>
        </w:rPr>
        <w:t>:</w:t>
      </w:r>
    </w:p>
    <w:p w14:paraId="52E65DB7" w14:textId="77777777" w:rsidR="003B32E2" w:rsidRDefault="003B32E2" w:rsidP="00E106DF">
      <w:pPr>
        <w:pStyle w:val="a8"/>
        <w:numPr>
          <w:ilvl w:val="0"/>
          <w:numId w:val="8"/>
        </w:numPr>
        <w:tabs>
          <w:tab w:val="left" w:pos="360"/>
          <w:tab w:val="left" w:pos="937"/>
        </w:tabs>
        <w:spacing w:after="0" w:line="360" w:lineRule="auto"/>
        <w:ind w:firstLine="709"/>
        <w:jc w:val="both"/>
        <w:rPr>
          <w:sz w:val="28"/>
          <w:szCs w:val="28"/>
        </w:rPr>
      </w:pPr>
      <w:r w:rsidRPr="00E05EDC">
        <w:rPr>
          <w:sz w:val="28"/>
          <w:szCs w:val="28"/>
        </w:rPr>
        <w:t xml:space="preserve">дискуссионные формы: </w:t>
      </w:r>
      <w:r w:rsidR="00271354">
        <w:rPr>
          <w:sz w:val="28"/>
          <w:szCs w:val="28"/>
        </w:rPr>
        <w:t xml:space="preserve">опрос и </w:t>
      </w:r>
      <w:r w:rsidRPr="00E05EDC">
        <w:rPr>
          <w:sz w:val="28"/>
          <w:szCs w:val="28"/>
        </w:rPr>
        <w:t>дискуссия по актуальным вопросам темы;</w:t>
      </w:r>
    </w:p>
    <w:p w14:paraId="6AA61D07" w14:textId="77777777" w:rsidR="00AA1599" w:rsidRDefault="00AA1599" w:rsidP="00E106DF">
      <w:pPr>
        <w:pStyle w:val="a8"/>
        <w:numPr>
          <w:ilvl w:val="0"/>
          <w:numId w:val="8"/>
        </w:numPr>
        <w:tabs>
          <w:tab w:val="left" w:pos="360"/>
          <w:tab w:val="left" w:pos="937"/>
        </w:tabs>
        <w:spacing w:after="0" w:line="360" w:lineRule="auto"/>
        <w:ind w:firstLine="709"/>
        <w:jc w:val="both"/>
        <w:rPr>
          <w:sz w:val="28"/>
          <w:szCs w:val="28"/>
        </w:rPr>
      </w:pPr>
      <w:r>
        <w:rPr>
          <w:sz w:val="28"/>
          <w:szCs w:val="28"/>
        </w:rPr>
        <w:t>тестирование;</w:t>
      </w:r>
    </w:p>
    <w:p w14:paraId="01B496CC" w14:textId="77777777" w:rsidR="005133D3" w:rsidRDefault="005133D3" w:rsidP="00E106DF">
      <w:pPr>
        <w:pStyle w:val="a8"/>
        <w:numPr>
          <w:ilvl w:val="0"/>
          <w:numId w:val="8"/>
        </w:numPr>
        <w:tabs>
          <w:tab w:val="left" w:pos="360"/>
          <w:tab w:val="left" w:pos="922"/>
        </w:tabs>
        <w:spacing w:after="0" w:line="360" w:lineRule="auto"/>
        <w:ind w:firstLine="709"/>
        <w:jc w:val="both"/>
        <w:rPr>
          <w:sz w:val="28"/>
          <w:szCs w:val="28"/>
        </w:rPr>
      </w:pPr>
      <w:r>
        <w:rPr>
          <w:sz w:val="28"/>
          <w:szCs w:val="28"/>
        </w:rPr>
        <w:t xml:space="preserve">разбор </w:t>
      </w:r>
      <w:r w:rsidR="00271354">
        <w:rPr>
          <w:sz w:val="28"/>
          <w:szCs w:val="28"/>
        </w:rPr>
        <w:t>ситуационных задач</w:t>
      </w:r>
      <w:r w:rsidR="00AA1599">
        <w:rPr>
          <w:sz w:val="28"/>
          <w:szCs w:val="28"/>
        </w:rPr>
        <w:t>;</w:t>
      </w:r>
    </w:p>
    <w:p w14:paraId="0809D040" w14:textId="77777777" w:rsidR="00C65D37" w:rsidRPr="00271354" w:rsidRDefault="005133D3" w:rsidP="00C65D37">
      <w:pPr>
        <w:pStyle w:val="a8"/>
        <w:numPr>
          <w:ilvl w:val="0"/>
          <w:numId w:val="8"/>
        </w:numPr>
        <w:tabs>
          <w:tab w:val="left" w:pos="360"/>
          <w:tab w:val="left" w:pos="922"/>
        </w:tabs>
        <w:spacing w:after="0" w:line="360" w:lineRule="auto"/>
        <w:ind w:firstLine="709"/>
        <w:jc w:val="both"/>
        <w:rPr>
          <w:sz w:val="28"/>
          <w:szCs w:val="28"/>
        </w:rPr>
      </w:pPr>
      <w:r w:rsidRPr="00E05EDC">
        <w:rPr>
          <w:sz w:val="28"/>
          <w:szCs w:val="28"/>
        </w:rPr>
        <w:lastRenderedPageBreak/>
        <w:t>реше</w:t>
      </w:r>
      <w:r>
        <w:rPr>
          <w:sz w:val="28"/>
          <w:szCs w:val="28"/>
        </w:rPr>
        <w:t xml:space="preserve">ние </w:t>
      </w:r>
      <w:r w:rsidR="00271354">
        <w:rPr>
          <w:sz w:val="28"/>
          <w:szCs w:val="28"/>
        </w:rPr>
        <w:t>кейсов</w:t>
      </w:r>
      <w:r w:rsidR="00C65D37">
        <w:rPr>
          <w:sz w:val="28"/>
          <w:szCs w:val="28"/>
        </w:rPr>
        <w:t>.</w:t>
      </w:r>
    </w:p>
    <w:p w14:paraId="7B86ED4F" w14:textId="77777777" w:rsidR="003B32E2" w:rsidRPr="00E05EDC" w:rsidRDefault="003B32E2" w:rsidP="003B32E2">
      <w:pPr>
        <w:keepNext/>
        <w:spacing w:line="360" w:lineRule="auto"/>
        <w:ind w:firstLine="709"/>
        <w:jc w:val="both"/>
        <w:outlineLvl w:val="0"/>
        <w:rPr>
          <w:b/>
          <w:sz w:val="28"/>
          <w:szCs w:val="28"/>
        </w:rPr>
      </w:pPr>
      <w:r w:rsidRPr="00E05ED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 xml:space="preserve"> логистики и маркетинга</w:t>
      </w:r>
      <w:r w:rsidRPr="00E05EDC">
        <w:rPr>
          <w:sz w:val="28"/>
          <w:szCs w:val="28"/>
        </w:rPr>
        <w:t>.</w:t>
      </w:r>
    </w:p>
    <w:bookmarkEnd w:id="1"/>
    <w:bookmarkEnd w:id="2"/>
    <w:bookmarkEnd w:id="3"/>
    <w:p w14:paraId="024ADA2B" w14:textId="77777777" w:rsidR="00AA1599" w:rsidRPr="00C65D37" w:rsidRDefault="00C65D37" w:rsidP="00C65D37">
      <w:pPr>
        <w:pStyle w:val="af2"/>
        <w:spacing w:after="0" w:line="360" w:lineRule="auto"/>
        <w:ind w:firstLine="425"/>
        <w:rPr>
          <w:bCs/>
          <w:i/>
          <w:color w:val="000000"/>
          <w:sz w:val="28"/>
          <w:szCs w:val="28"/>
        </w:rPr>
      </w:pPr>
      <w:r w:rsidRPr="00C65D37">
        <w:rPr>
          <w:bCs/>
          <w:i/>
          <w:color w:val="000000"/>
          <w:sz w:val="28"/>
          <w:szCs w:val="28"/>
        </w:rPr>
        <w:t>К</w:t>
      </w:r>
      <w:r w:rsidR="00190B9F" w:rsidRPr="00C65D37">
        <w:rPr>
          <w:bCs/>
          <w:i/>
          <w:color w:val="000000"/>
          <w:sz w:val="28"/>
          <w:szCs w:val="28"/>
        </w:rPr>
        <w:t>онтрольная работа</w:t>
      </w:r>
      <w:r>
        <w:rPr>
          <w:bCs/>
          <w:i/>
          <w:color w:val="000000"/>
          <w:sz w:val="28"/>
          <w:szCs w:val="28"/>
        </w:rPr>
        <w:t>.</w:t>
      </w:r>
    </w:p>
    <w:p w14:paraId="0CA04C29" w14:textId="77777777" w:rsidR="005302C0" w:rsidRPr="00190B9F" w:rsidRDefault="005302C0" w:rsidP="005302C0">
      <w:pPr>
        <w:spacing w:line="360" w:lineRule="auto"/>
        <w:ind w:firstLine="709"/>
        <w:jc w:val="both"/>
        <w:rPr>
          <w:color w:val="000000"/>
          <w:sz w:val="28"/>
          <w:szCs w:val="28"/>
        </w:rPr>
      </w:pPr>
      <w:r w:rsidRPr="008E381A">
        <w:rPr>
          <w:color w:val="000000"/>
          <w:sz w:val="28"/>
          <w:szCs w:val="28"/>
        </w:rPr>
        <w:t>Программой дисциплины «</w:t>
      </w:r>
      <w:r w:rsidR="00DE0B87">
        <w:rPr>
          <w:sz w:val="28"/>
          <w:szCs w:val="28"/>
        </w:rPr>
        <w:t>Модели экономических логистических систем топливно-энергетического комплекса</w:t>
      </w:r>
      <w:r w:rsidRPr="008E381A">
        <w:rPr>
          <w:color w:val="000000"/>
          <w:sz w:val="28"/>
          <w:szCs w:val="28"/>
        </w:rPr>
        <w:t>» предусмотрено обязательн</w:t>
      </w:r>
      <w:r w:rsidR="00190B9F">
        <w:rPr>
          <w:color w:val="000000"/>
          <w:sz w:val="28"/>
          <w:szCs w:val="28"/>
        </w:rPr>
        <w:t>ое</w:t>
      </w:r>
      <w:r>
        <w:rPr>
          <w:color w:val="000000"/>
          <w:sz w:val="28"/>
          <w:szCs w:val="28"/>
        </w:rPr>
        <w:t xml:space="preserve"> </w:t>
      </w:r>
      <w:r w:rsidR="00190B9F">
        <w:rPr>
          <w:color w:val="000000"/>
          <w:sz w:val="28"/>
          <w:szCs w:val="28"/>
        </w:rPr>
        <w:t xml:space="preserve">выполнение </w:t>
      </w:r>
      <w:r w:rsidR="00190B9F" w:rsidRPr="00190B9F">
        <w:rPr>
          <w:bCs/>
          <w:color w:val="000000"/>
          <w:sz w:val="28"/>
          <w:szCs w:val="28"/>
        </w:rPr>
        <w:t>контрольн</w:t>
      </w:r>
      <w:r w:rsidR="00190B9F">
        <w:rPr>
          <w:bCs/>
          <w:color w:val="000000"/>
          <w:sz w:val="28"/>
          <w:szCs w:val="28"/>
        </w:rPr>
        <w:t>ой</w:t>
      </w:r>
      <w:r w:rsidR="00190B9F" w:rsidRPr="00190B9F">
        <w:rPr>
          <w:bCs/>
          <w:color w:val="000000"/>
          <w:sz w:val="28"/>
          <w:szCs w:val="28"/>
        </w:rPr>
        <w:t xml:space="preserve"> работ</w:t>
      </w:r>
      <w:r w:rsidR="00190B9F">
        <w:rPr>
          <w:bCs/>
          <w:color w:val="000000"/>
          <w:sz w:val="28"/>
          <w:szCs w:val="28"/>
        </w:rPr>
        <w:t>ы</w:t>
      </w:r>
      <w:r w:rsidRPr="00190B9F">
        <w:rPr>
          <w:sz w:val="28"/>
          <w:szCs w:val="28"/>
        </w:rPr>
        <w:t>.</w:t>
      </w:r>
    </w:p>
    <w:p w14:paraId="7C967EA2" w14:textId="77777777" w:rsidR="005302C0" w:rsidRPr="008E381A" w:rsidRDefault="005302C0" w:rsidP="005302C0">
      <w:pPr>
        <w:autoSpaceDE w:val="0"/>
        <w:autoSpaceDN w:val="0"/>
        <w:adjustRightInd w:val="0"/>
        <w:spacing w:line="360" w:lineRule="auto"/>
        <w:ind w:firstLine="709"/>
        <w:jc w:val="both"/>
        <w:rPr>
          <w:color w:val="000000"/>
          <w:sz w:val="28"/>
          <w:szCs w:val="28"/>
        </w:rPr>
      </w:pPr>
      <w:r w:rsidRPr="00601BAC">
        <w:rPr>
          <w:color w:val="000000"/>
          <w:sz w:val="28"/>
          <w:szCs w:val="28"/>
        </w:rPr>
        <w:t xml:space="preserve">Выполнение </w:t>
      </w:r>
      <w:r w:rsidR="00601BAC" w:rsidRPr="00190B9F">
        <w:rPr>
          <w:bCs/>
          <w:color w:val="000000"/>
          <w:sz w:val="28"/>
          <w:szCs w:val="28"/>
        </w:rPr>
        <w:t>контрольн</w:t>
      </w:r>
      <w:r w:rsidR="00601BAC">
        <w:rPr>
          <w:bCs/>
          <w:color w:val="000000"/>
          <w:sz w:val="28"/>
          <w:szCs w:val="28"/>
        </w:rPr>
        <w:t>ой</w:t>
      </w:r>
      <w:r w:rsidR="00601BAC" w:rsidRPr="00190B9F">
        <w:rPr>
          <w:bCs/>
          <w:color w:val="000000"/>
          <w:sz w:val="28"/>
          <w:szCs w:val="28"/>
        </w:rPr>
        <w:t xml:space="preserve"> работ</w:t>
      </w:r>
      <w:r w:rsidR="00601BAC">
        <w:rPr>
          <w:bCs/>
          <w:color w:val="000000"/>
          <w:sz w:val="28"/>
          <w:szCs w:val="28"/>
        </w:rPr>
        <w:t>ы</w:t>
      </w:r>
      <w:r w:rsidR="00601BAC" w:rsidRPr="00601BAC">
        <w:rPr>
          <w:color w:val="000000"/>
          <w:sz w:val="28"/>
          <w:szCs w:val="28"/>
        </w:rPr>
        <w:t xml:space="preserve"> </w:t>
      </w:r>
      <w:r w:rsidRPr="00601BAC">
        <w:rPr>
          <w:color w:val="000000"/>
          <w:sz w:val="28"/>
          <w:szCs w:val="28"/>
        </w:rPr>
        <w:t>является одним из видов внеаудиторной самостоятельной работы студентов по дисциплине (модулю).</w:t>
      </w:r>
    </w:p>
    <w:p w14:paraId="34851776" w14:textId="77777777" w:rsidR="005302C0" w:rsidRPr="008E381A" w:rsidRDefault="005302C0" w:rsidP="005302C0">
      <w:pPr>
        <w:tabs>
          <w:tab w:val="left" w:pos="1938"/>
        </w:tabs>
        <w:spacing w:line="360" w:lineRule="auto"/>
        <w:ind w:firstLine="709"/>
        <w:contextualSpacing/>
        <w:jc w:val="both"/>
        <w:rPr>
          <w:color w:val="000000"/>
          <w:sz w:val="28"/>
          <w:szCs w:val="28"/>
        </w:rPr>
      </w:pPr>
      <w:r w:rsidRPr="008E381A">
        <w:rPr>
          <w:color w:val="000000"/>
          <w:sz w:val="28"/>
          <w:szCs w:val="28"/>
        </w:rPr>
        <w:t xml:space="preserve">Целью </w:t>
      </w:r>
      <w:r>
        <w:rPr>
          <w:color w:val="000000"/>
          <w:sz w:val="28"/>
          <w:szCs w:val="28"/>
        </w:rPr>
        <w:t xml:space="preserve">выполнения </w:t>
      </w:r>
      <w:r w:rsidR="00601BAC" w:rsidRPr="00190B9F">
        <w:rPr>
          <w:bCs/>
          <w:color w:val="000000"/>
          <w:sz w:val="28"/>
          <w:szCs w:val="28"/>
        </w:rPr>
        <w:t>контрольн</w:t>
      </w:r>
      <w:r w:rsidR="00601BAC">
        <w:rPr>
          <w:bCs/>
          <w:color w:val="000000"/>
          <w:sz w:val="28"/>
          <w:szCs w:val="28"/>
        </w:rPr>
        <w:t>ой</w:t>
      </w:r>
      <w:r w:rsidR="00601BAC" w:rsidRPr="00190B9F">
        <w:rPr>
          <w:bCs/>
          <w:color w:val="000000"/>
          <w:sz w:val="28"/>
          <w:szCs w:val="28"/>
        </w:rPr>
        <w:t xml:space="preserve"> работ</w:t>
      </w:r>
      <w:r w:rsidR="00601BAC">
        <w:rPr>
          <w:bCs/>
          <w:color w:val="000000"/>
          <w:sz w:val="28"/>
          <w:szCs w:val="28"/>
        </w:rPr>
        <w:t>ы</w:t>
      </w:r>
      <w:r w:rsidR="00601BAC" w:rsidRPr="008E381A">
        <w:rPr>
          <w:color w:val="000000"/>
          <w:sz w:val="28"/>
          <w:szCs w:val="28"/>
        </w:rPr>
        <w:t xml:space="preserve"> </w:t>
      </w:r>
      <w:r w:rsidRPr="008E381A">
        <w:rPr>
          <w:color w:val="000000"/>
          <w:sz w:val="28"/>
          <w:szCs w:val="28"/>
        </w:rPr>
        <w:t xml:space="preserve">является подготовка студентов </w:t>
      </w:r>
      <w:r>
        <w:rPr>
          <w:color w:val="000000"/>
          <w:sz w:val="28"/>
          <w:szCs w:val="28"/>
        </w:rPr>
        <w:t xml:space="preserve">магистратуры </w:t>
      </w:r>
      <w:r w:rsidRPr="008E381A">
        <w:rPr>
          <w:color w:val="000000"/>
          <w:sz w:val="28"/>
          <w:szCs w:val="28"/>
        </w:rPr>
        <w:t>к осуществлению аналитической</w:t>
      </w:r>
      <w:r>
        <w:rPr>
          <w:color w:val="000000"/>
          <w:sz w:val="28"/>
          <w:szCs w:val="28"/>
        </w:rPr>
        <w:t>, методической</w:t>
      </w:r>
      <w:r w:rsidRPr="008E381A">
        <w:rPr>
          <w:color w:val="000000"/>
          <w:sz w:val="28"/>
          <w:szCs w:val="28"/>
        </w:rPr>
        <w:t xml:space="preserve"> и научно-исследовательской деятельности посредством формирования профессиональных компетенций, связанных со сбором, систематизацией, классификацией и обобщением существующей </w:t>
      </w:r>
      <w:r>
        <w:rPr>
          <w:color w:val="000000"/>
          <w:sz w:val="28"/>
          <w:szCs w:val="28"/>
        </w:rPr>
        <w:t>учебной</w:t>
      </w:r>
      <w:r w:rsidR="00601BAC">
        <w:rPr>
          <w:color w:val="000000"/>
          <w:sz w:val="28"/>
          <w:szCs w:val="28"/>
        </w:rPr>
        <w:t>,</w:t>
      </w:r>
      <w:r>
        <w:rPr>
          <w:color w:val="000000"/>
          <w:sz w:val="28"/>
          <w:szCs w:val="28"/>
        </w:rPr>
        <w:t xml:space="preserve"> </w:t>
      </w:r>
      <w:r w:rsidRPr="008E381A">
        <w:rPr>
          <w:color w:val="000000"/>
          <w:sz w:val="28"/>
          <w:szCs w:val="28"/>
        </w:rPr>
        <w:t xml:space="preserve">научной </w:t>
      </w:r>
      <w:r w:rsidR="00601BAC">
        <w:rPr>
          <w:color w:val="000000"/>
          <w:sz w:val="28"/>
          <w:szCs w:val="28"/>
        </w:rPr>
        <w:t xml:space="preserve">и практической </w:t>
      </w:r>
      <w:r w:rsidRPr="008E381A">
        <w:rPr>
          <w:color w:val="000000"/>
          <w:sz w:val="28"/>
          <w:szCs w:val="28"/>
        </w:rPr>
        <w:t>информации.</w:t>
      </w:r>
    </w:p>
    <w:p w14:paraId="70E1D5EB"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Pr>
          <w:sz w:val="28"/>
          <w:szCs w:val="28"/>
        </w:rPr>
        <w:t xml:space="preserve">Подготовка </w:t>
      </w:r>
      <w:r w:rsidR="00601BAC" w:rsidRPr="00190B9F">
        <w:rPr>
          <w:bCs/>
          <w:color w:val="000000"/>
          <w:sz w:val="28"/>
          <w:szCs w:val="28"/>
        </w:rPr>
        <w:t>контрольн</w:t>
      </w:r>
      <w:r w:rsidR="00601BAC">
        <w:rPr>
          <w:bCs/>
          <w:color w:val="000000"/>
          <w:sz w:val="28"/>
          <w:szCs w:val="28"/>
        </w:rPr>
        <w:t>ой</w:t>
      </w:r>
      <w:r w:rsidR="00601BAC" w:rsidRPr="00190B9F">
        <w:rPr>
          <w:bCs/>
          <w:color w:val="000000"/>
          <w:sz w:val="28"/>
          <w:szCs w:val="28"/>
        </w:rPr>
        <w:t xml:space="preserve"> работ</w:t>
      </w:r>
      <w:r w:rsidR="00601BAC">
        <w:rPr>
          <w:bCs/>
          <w:color w:val="000000"/>
          <w:sz w:val="28"/>
          <w:szCs w:val="28"/>
        </w:rPr>
        <w:t>ы</w:t>
      </w:r>
      <w:r w:rsidR="00601BAC" w:rsidRPr="008E381A">
        <w:rPr>
          <w:sz w:val="28"/>
          <w:szCs w:val="28"/>
        </w:rPr>
        <w:t xml:space="preserve"> </w:t>
      </w:r>
      <w:r w:rsidRPr="008E381A">
        <w:rPr>
          <w:sz w:val="28"/>
          <w:szCs w:val="28"/>
        </w:rPr>
        <w:t xml:space="preserve">позволяет </w:t>
      </w:r>
      <w:r>
        <w:rPr>
          <w:sz w:val="28"/>
          <w:szCs w:val="28"/>
        </w:rPr>
        <w:t xml:space="preserve">студенту </w:t>
      </w:r>
      <w:r w:rsidRPr="008E381A">
        <w:rPr>
          <w:sz w:val="28"/>
          <w:szCs w:val="28"/>
        </w:rPr>
        <w:t xml:space="preserve">научиться четко и грамотно формулировать мысли, структурировать информацию, использовать основные </w:t>
      </w:r>
      <w:r>
        <w:rPr>
          <w:sz w:val="28"/>
          <w:szCs w:val="28"/>
        </w:rPr>
        <w:t>инструменты</w:t>
      </w:r>
      <w:r w:rsidRPr="008E381A">
        <w:rPr>
          <w:sz w:val="28"/>
          <w:szCs w:val="28"/>
        </w:rPr>
        <w:t xml:space="preserve"> </w:t>
      </w:r>
      <w:r>
        <w:rPr>
          <w:sz w:val="28"/>
          <w:szCs w:val="28"/>
        </w:rPr>
        <w:t>логистики</w:t>
      </w:r>
      <w:r w:rsidRPr="008E381A">
        <w:rPr>
          <w:sz w:val="28"/>
          <w:szCs w:val="28"/>
        </w:rPr>
        <w:t>, выделять причинно-следственные связи, иллюстрировать понятия соответствующими примерами, аргументировать свои выводы</w:t>
      </w:r>
      <w:r>
        <w:rPr>
          <w:sz w:val="28"/>
          <w:szCs w:val="28"/>
        </w:rPr>
        <w:t>,</w:t>
      </w:r>
      <w:r w:rsidRPr="008E381A">
        <w:rPr>
          <w:sz w:val="28"/>
          <w:szCs w:val="28"/>
        </w:rPr>
        <w:t xml:space="preserve"> </w:t>
      </w:r>
      <w:r>
        <w:rPr>
          <w:sz w:val="28"/>
          <w:szCs w:val="28"/>
        </w:rPr>
        <w:t xml:space="preserve">приучить себя к </w:t>
      </w:r>
      <w:r w:rsidRPr="008E381A">
        <w:rPr>
          <w:sz w:val="28"/>
          <w:szCs w:val="28"/>
        </w:rPr>
        <w:t xml:space="preserve"> научн</w:t>
      </w:r>
      <w:r>
        <w:rPr>
          <w:sz w:val="28"/>
          <w:szCs w:val="28"/>
        </w:rPr>
        <w:t>ому</w:t>
      </w:r>
      <w:r w:rsidRPr="008E381A">
        <w:rPr>
          <w:sz w:val="28"/>
          <w:szCs w:val="28"/>
        </w:rPr>
        <w:t xml:space="preserve"> стил</w:t>
      </w:r>
      <w:r>
        <w:rPr>
          <w:sz w:val="28"/>
          <w:szCs w:val="28"/>
        </w:rPr>
        <w:t>ю</w:t>
      </w:r>
      <w:r w:rsidRPr="008E381A">
        <w:rPr>
          <w:sz w:val="28"/>
          <w:szCs w:val="28"/>
        </w:rPr>
        <w:t xml:space="preserve"> </w:t>
      </w:r>
      <w:r w:rsidR="00C65D37">
        <w:rPr>
          <w:sz w:val="28"/>
          <w:szCs w:val="28"/>
        </w:rPr>
        <w:t>изложения</w:t>
      </w:r>
      <w:r w:rsidRPr="008E381A">
        <w:rPr>
          <w:sz w:val="28"/>
          <w:szCs w:val="28"/>
        </w:rPr>
        <w:t>.</w:t>
      </w:r>
    </w:p>
    <w:p w14:paraId="22D88039" w14:textId="77777777" w:rsidR="005302C0" w:rsidRPr="008E381A" w:rsidRDefault="005302C0" w:rsidP="005302C0">
      <w:pPr>
        <w:pStyle w:val="Default"/>
        <w:spacing w:line="360" w:lineRule="auto"/>
        <w:ind w:firstLine="709"/>
        <w:jc w:val="both"/>
        <w:rPr>
          <w:sz w:val="28"/>
          <w:szCs w:val="28"/>
        </w:rPr>
      </w:pPr>
      <w:r w:rsidRPr="008E381A">
        <w:rPr>
          <w:sz w:val="28"/>
          <w:szCs w:val="28"/>
        </w:rPr>
        <w:t xml:space="preserve">Подготовка </w:t>
      </w:r>
      <w:r w:rsidR="00601BAC" w:rsidRPr="00190B9F">
        <w:rPr>
          <w:bCs/>
          <w:sz w:val="28"/>
          <w:szCs w:val="28"/>
        </w:rPr>
        <w:t>контрольн</w:t>
      </w:r>
      <w:r w:rsidR="00601BAC">
        <w:rPr>
          <w:bCs/>
          <w:sz w:val="28"/>
          <w:szCs w:val="28"/>
        </w:rPr>
        <w:t>ой</w:t>
      </w:r>
      <w:r w:rsidR="00601BAC" w:rsidRPr="00190B9F">
        <w:rPr>
          <w:bCs/>
          <w:sz w:val="28"/>
          <w:szCs w:val="28"/>
        </w:rPr>
        <w:t xml:space="preserve"> работ</w:t>
      </w:r>
      <w:r w:rsidR="00601BAC">
        <w:rPr>
          <w:bCs/>
          <w:sz w:val="28"/>
          <w:szCs w:val="28"/>
        </w:rPr>
        <w:t>ы</w:t>
      </w:r>
      <w:r w:rsidR="00601BAC" w:rsidRPr="008E381A">
        <w:rPr>
          <w:sz w:val="28"/>
          <w:szCs w:val="28"/>
        </w:rPr>
        <w:t xml:space="preserve"> </w:t>
      </w:r>
      <w:r w:rsidRPr="008E381A">
        <w:rPr>
          <w:sz w:val="28"/>
          <w:szCs w:val="28"/>
        </w:rPr>
        <w:t>студентом вед</w:t>
      </w:r>
      <w:r>
        <w:rPr>
          <w:sz w:val="28"/>
          <w:szCs w:val="28"/>
        </w:rPr>
        <w:t>е</w:t>
      </w:r>
      <w:r w:rsidRPr="008E381A">
        <w:rPr>
          <w:sz w:val="28"/>
          <w:szCs w:val="28"/>
        </w:rPr>
        <w:t>тся под методическим руководством</w:t>
      </w:r>
      <w:r w:rsidR="00FD3988">
        <w:rPr>
          <w:sz w:val="28"/>
          <w:szCs w:val="28"/>
        </w:rPr>
        <w:t xml:space="preserve"> преподавателя, ведущего семинарские </w:t>
      </w:r>
      <w:r w:rsidRPr="008E381A">
        <w:rPr>
          <w:sz w:val="28"/>
          <w:szCs w:val="28"/>
        </w:rPr>
        <w:t>занятия</w:t>
      </w:r>
      <w:r>
        <w:rPr>
          <w:sz w:val="28"/>
          <w:szCs w:val="28"/>
        </w:rPr>
        <w:t xml:space="preserve"> по дисциплине</w:t>
      </w:r>
      <w:r w:rsidRPr="008E381A">
        <w:rPr>
          <w:sz w:val="28"/>
          <w:szCs w:val="28"/>
        </w:rPr>
        <w:t>.</w:t>
      </w:r>
    </w:p>
    <w:p w14:paraId="66BBDB41"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 xml:space="preserve">Оценка </w:t>
      </w:r>
      <w:r w:rsidR="00FD3988">
        <w:rPr>
          <w:sz w:val="28"/>
          <w:szCs w:val="28"/>
        </w:rPr>
        <w:t>выполненно</w:t>
      </w:r>
      <w:r w:rsidR="00601BAC">
        <w:rPr>
          <w:sz w:val="28"/>
          <w:szCs w:val="28"/>
        </w:rPr>
        <w:t>й</w:t>
      </w:r>
      <w:r w:rsidR="00FD3988">
        <w:rPr>
          <w:sz w:val="28"/>
          <w:szCs w:val="28"/>
        </w:rPr>
        <w:t xml:space="preserve"> </w:t>
      </w:r>
      <w:r w:rsidR="00601BAC" w:rsidRPr="00190B9F">
        <w:rPr>
          <w:bCs/>
          <w:color w:val="000000"/>
          <w:sz w:val="28"/>
          <w:szCs w:val="28"/>
        </w:rPr>
        <w:t>контрольн</w:t>
      </w:r>
      <w:r w:rsidR="00601BAC">
        <w:rPr>
          <w:bCs/>
          <w:color w:val="000000"/>
          <w:sz w:val="28"/>
          <w:szCs w:val="28"/>
        </w:rPr>
        <w:t>ой</w:t>
      </w:r>
      <w:r w:rsidR="00601BAC" w:rsidRPr="00190B9F">
        <w:rPr>
          <w:bCs/>
          <w:color w:val="000000"/>
          <w:sz w:val="28"/>
          <w:szCs w:val="28"/>
        </w:rPr>
        <w:t xml:space="preserve"> работ</w:t>
      </w:r>
      <w:r w:rsidR="00601BAC">
        <w:rPr>
          <w:bCs/>
          <w:color w:val="000000"/>
          <w:sz w:val="28"/>
          <w:szCs w:val="28"/>
        </w:rPr>
        <w:t>ы</w:t>
      </w:r>
      <w:r w:rsidR="00601BAC" w:rsidRPr="008E381A">
        <w:rPr>
          <w:sz w:val="28"/>
          <w:szCs w:val="28"/>
        </w:rPr>
        <w:t xml:space="preserve"> </w:t>
      </w:r>
      <w:r w:rsidRPr="008E381A">
        <w:rPr>
          <w:sz w:val="28"/>
          <w:szCs w:val="28"/>
        </w:rPr>
        <w:t>осуществляется в ходе текущего контроля успеваемости студентов.</w:t>
      </w:r>
    </w:p>
    <w:p w14:paraId="4FD73091" w14:textId="77777777" w:rsidR="00601BAC" w:rsidRDefault="00C65D37" w:rsidP="003B32E2">
      <w:pPr>
        <w:pStyle w:val="a3"/>
        <w:tabs>
          <w:tab w:val="left" w:pos="993"/>
        </w:tabs>
        <w:spacing w:before="0" w:beforeAutospacing="0" w:after="0" w:afterAutospacing="0" w:line="360" w:lineRule="auto"/>
        <w:ind w:firstLine="709"/>
        <w:jc w:val="both"/>
        <w:rPr>
          <w:sz w:val="28"/>
          <w:szCs w:val="28"/>
        </w:rPr>
      </w:pPr>
      <w:r>
        <w:rPr>
          <w:sz w:val="28"/>
          <w:szCs w:val="28"/>
        </w:rPr>
        <w:t>Ко</w:t>
      </w:r>
      <w:r w:rsidR="00601BAC" w:rsidRPr="00190B9F">
        <w:rPr>
          <w:bCs/>
          <w:color w:val="000000"/>
          <w:sz w:val="28"/>
          <w:szCs w:val="28"/>
        </w:rPr>
        <w:t>нтрольн</w:t>
      </w:r>
      <w:r w:rsidR="00601BAC">
        <w:rPr>
          <w:bCs/>
          <w:color w:val="000000"/>
          <w:sz w:val="28"/>
          <w:szCs w:val="28"/>
        </w:rPr>
        <w:t>ая</w:t>
      </w:r>
      <w:r w:rsidR="00601BAC" w:rsidRPr="00190B9F">
        <w:rPr>
          <w:bCs/>
          <w:color w:val="000000"/>
          <w:sz w:val="28"/>
          <w:szCs w:val="28"/>
        </w:rPr>
        <w:t xml:space="preserve"> работ</w:t>
      </w:r>
      <w:r w:rsidR="00601BAC">
        <w:rPr>
          <w:bCs/>
          <w:color w:val="000000"/>
          <w:sz w:val="28"/>
          <w:szCs w:val="28"/>
        </w:rPr>
        <w:t>а</w:t>
      </w:r>
      <w:r w:rsidR="00601BAC" w:rsidRPr="00D5680E">
        <w:rPr>
          <w:sz w:val="28"/>
          <w:szCs w:val="28"/>
        </w:rPr>
        <w:t xml:space="preserve"> </w:t>
      </w:r>
      <w:r w:rsidR="00117F8D" w:rsidRPr="00D5680E">
        <w:rPr>
          <w:sz w:val="28"/>
          <w:szCs w:val="28"/>
        </w:rPr>
        <w:t xml:space="preserve">выполняется </w:t>
      </w:r>
      <w:r w:rsidR="00117F8D">
        <w:rPr>
          <w:sz w:val="28"/>
          <w:szCs w:val="28"/>
        </w:rPr>
        <w:t>каждым с</w:t>
      </w:r>
      <w:r w:rsidR="00117F8D" w:rsidRPr="00D5680E">
        <w:rPr>
          <w:sz w:val="28"/>
          <w:szCs w:val="28"/>
        </w:rPr>
        <w:t>тудент</w:t>
      </w:r>
      <w:r w:rsidR="00117F8D">
        <w:rPr>
          <w:sz w:val="28"/>
          <w:szCs w:val="28"/>
        </w:rPr>
        <w:t xml:space="preserve">ом </w:t>
      </w:r>
      <w:r w:rsidR="00117F8D" w:rsidRPr="00D5680E">
        <w:rPr>
          <w:sz w:val="28"/>
          <w:szCs w:val="28"/>
        </w:rPr>
        <w:t>с</w:t>
      </w:r>
      <w:r w:rsidR="00601BAC">
        <w:rPr>
          <w:sz w:val="28"/>
          <w:szCs w:val="28"/>
        </w:rPr>
        <w:t>амостоятельно. Общая тема всех контрольных работ: «Особенности логистики в топливно-энергетическом комплексе». Каждый студент самостоятельно формулирует вариацию темы, любая вариация должна быть связана именно с логистикой.</w:t>
      </w:r>
    </w:p>
    <w:p w14:paraId="0D6F105B" w14:textId="77777777" w:rsidR="00117F8D" w:rsidRDefault="00601BAC" w:rsidP="003B32E2">
      <w:pPr>
        <w:pStyle w:val="a3"/>
        <w:tabs>
          <w:tab w:val="left" w:pos="993"/>
        </w:tabs>
        <w:spacing w:before="0" w:beforeAutospacing="0" w:after="0" w:afterAutospacing="0" w:line="360" w:lineRule="auto"/>
        <w:ind w:firstLine="709"/>
        <w:jc w:val="both"/>
        <w:rPr>
          <w:sz w:val="28"/>
          <w:szCs w:val="28"/>
        </w:rPr>
      </w:pPr>
      <w:r>
        <w:rPr>
          <w:sz w:val="28"/>
          <w:szCs w:val="28"/>
        </w:rPr>
        <w:lastRenderedPageBreak/>
        <w:t xml:space="preserve">Ниже предложены </w:t>
      </w:r>
      <w:r w:rsidR="00615D81">
        <w:rPr>
          <w:sz w:val="28"/>
          <w:szCs w:val="28"/>
        </w:rPr>
        <w:t xml:space="preserve">несколько </w:t>
      </w:r>
      <w:r>
        <w:rPr>
          <w:sz w:val="28"/>
          <w:szCs w:val="28"/>
        </w:rPr>
        <w:t>пример</w:t>
      </w:r>
      <w:r w:rsidR="00615D81">
        <w:rPr>
          <w:sz w:val="28"/>
          <w:szCs w:val="28"/>
        </w:rPr>
        <w:t xml:space="preserve">ов </w:t>
      </w:r>
      <w:r>
        <w:rPr>
          <w:sz w:val="28"/>
          <w:szCs w:val="28"/>
        </w:rPr>
        <w:t xml:space="preserve"> вариаций темы</w:t>
      </w:r>
      <w:r w:rsidR="00615D81">
        <w:rPr>
          <w:sz w:val="28"/>
          <w:szCs w:val="28"/>
        </w:rPr>
        <w:t xml:space="preserve">, которые помогут студентам </w:t>
      </w:r>
      <w:r w:rsidR="00C65D37">
        <w:rPr>
          <w:sz w:val="28"/>
          <w:szCs w:val="28"/>
        </w:rPr>
        <w:t>выбрать</w:t>
      </w:r>
      <w:r w:rsidR="00615D81">
        <w:rPr>
          <w:sz w:val="28"/>
          <w:szCs w:val="28"/>
        </w:rPr>
        <w:t xml:space="preserve"> такую тему, которая близка им по практической работе.  </w:t>
      </w:r>
      <w:r w:rsidR="00117F8D" w:rsidRPr="00D5680E">
        <w:rPr>
          <w:sz w:val="28"/>
          <w:szCs w:val="28"/>
        </w:rPr>
        <w:t xml:space="preserve"> </w:t>
      </w:r>
      <w:r w:rsidR="00615D81">
        <w:rPr>
          <w:sz w:val="28"/>
          <w:szCs w:val="28"/>
        </w:rPr>
        <w:t xml:space="preserve">Цель предоставления возможности вариаций: максимально использовать практические знания, умения и навыки работы </w:t>
      </w:r>
      <w:r w:rsidR="00EC2545">
        <w:rPr>
          <w:sz w:val="28"/>
          <w:szCs w:val="28"/>
        </w:rPr>
        <w:t xml:space="preserve">студента </w:t>
      </w:r>
      <w:r w:rsidR="00615D81">
        <w:rPr>
          <w:sz w:val="28"/>
          <w:szCs w:val="28"/>
        </w:rPr>
        <w:t xml:space="preserve">в сфере ТЭК.  Кроме того, результаты работы по данным вариациям темы помогут </w:t>
      </w:r>
      <w:r w:rsidR="00EC2545">
        <w:rPr>
          <w:sz w:val="28"/>
          <w:szCs w:val="28"/>
        </w:rPr>
        <w:t>студентам, работающим в ТЭК или намеревающимся там работать,</w:t>
      </w:r>
      <w:r w:rsidR="00615D81">
        <w:rPr>
          <w:sz w:val="28"/>
          <w:szCs w:val="28"/>
        </w:rPr>
        <w:t xml:space="preserve"> понимать суть логистики и уметь выявлять логистические процессы.</w:t>
      </w:r>
    </w:p>
    <w:p w14:paraId="78D33930" w14:textId="77777777" w:rsidR="0003750F" w:rsidRDefault="0003750F" w:rsidP="00117F8D">
      <w:pPr>
        <w:pStyle w:val="a3"/>
        <w:tabs>
          <w:tab w:val="left" w:pos="993"/>
        </w:tabs>
        <w:spacing w:before="0" w:beforeAutospacing="0" w:after="0" w:afterAutospacing="0"/>
        <w:ind w:firstLine="709"/>
        <w:jc w:val="both"/>
        <w:rPr>
          <w:sz w:val="28"/>
          <w:szCs w:val="28"/>
        </w:rPr>
      </w:pPr>
    </w:p>
    <w:tbl>
      <w:tblPr>
        <w:tblStyle w:val="a7"/>
        <w:tblW w:w="0" w:type="auto"/>
        <w:tblLook w:val="04A0" w:firstRow="1" w:lastRow="0" w:firstColumn="1" w:lastColumn="0" w:noHBand="0" w:noVBand="1"/>
      </w:tblPr>
      <w:tblGrid>
        <w:gridCol w:w="1081"/>
        <w:gridCol w:w="8264"/>
      </w:tblGrid>
      <w:tr w:rsidR="0003750F" w14:paraId="0C8FE6A4" w14:textId="77777777" w:rsidTr="0003750F">
        <w:tc>
          <w:tcPr>
            <w:tcW w:w="1101" w:type="dxa"/>
          </w:tcPr>
          <w:p w14:paraId="5A45E73D" w14:textId="77777777" w:rsidR="0003750F" w:rsidRPr="00F87666" w:rsidRDefault="0003750F" w:rsidP="00117F8D">
            <w:pPr>
              <w:pStyle w:val="a3"/>
              <w:tabs>
                <w:tab w:val="left" w:pos="993"/>
              </w:tabs>
              <w:spacing w:before="0" w:beforeAutospacing="0" w:after="0" w:afterAutospacing="0"/>
              <w:jc w:val="both"/>
              <w:rPr>
                <w:b/>
              </w:rPr>
            </w:pPr>
            <w:r w:rsidRPr="00F87666">
              <w:rPr>
                <w:b/>
              </w:rPr>
              <w:t>№</w:t>
            </w:r>
          </w:p>
        </w:tc>
        <w:tc>
          <w:tcPr>
            <w:tcW w:w="8470" w:type="dxa"/>
          </w:tcPr>
          <w:p w14:paraId="46C4F24A" w14:textId="77777777" w:rsidR="0003750F" w:rsidRPr="00F87666" w:rsidRDefault="0003750F" w:rsidP="00EC2545">
            <w:pPr>
              <w:pStyle w:val="a3"/>
              <w:tabs>
                <w:tab w:val="left" w:pos="993"/>
              </w:tabs>
              <w:spacing w:before="0" w:beforeAutospacing="0" w:after="0" w:afterAutospacing="0"/>
              <w:jc w:val="both"/>
              <w:rPr>
                <w:b/>
              </w:rPr>
            </w:pPr>
            <w:r w:rsidRPr="00F87666">
              <w:rPr>
                <w:b/>
              </w:rPr>
              <w:t>Вариа</w:t>
            </w:r>
            <w:r w:rsidR="00615D81" w:rsidRPr="00F87666">
              <w:rPr>
                <w:b/>
              </w:rPr>
              <w:t xml:space="preserve">ции темы </w:t>
            </w:r>
            <w:r w:rsidR="00601BAC" w:rsidRPr="00F87666">
              <w:rPr>
                <w:b/>
                <w:bCs/>
                <w:color w:val="000000"/>
              </w:rPr>
              <w:t>контрольной работы</w:t>
            </w:r>
          </w:p>
        </w:tc>
      </w:tr>
      <w:tr w:rsidR="0003750F" w14:paraId="76BDD973" w14:textId="77777777" w:rsidTr="0003750F">
        <w:tc>
          <w:tcPr>
            <w:tcW w:w="1101" w:type="dxa"/>
          </w:tcPr>
          <w:p w14:paraId="078FC852" w14:textId="77777777" w:rsidR="0003750F" w:rsidRPr="00F87666" w:rsidRDefault="0003750F" w:rsidP="00117F8D">
            <w:pPr>
              <w:pStyle w:val="a3"/>
              <w:tabs>
                <w:tab w:val="left" w:pos="993"/>
              </w:tabs>
              <w:spacing w:before="0" w:beforeAutospacing="0" w:after="0" w:afterAutospacing="0"/>
              <w:jc w:val="both"/>
            </w:pPr>
            <w:r w:rsidRPr="00F87666">
              <w:t>1.</w:t>
            </w:r>
          </w:p>
        </w:tc>
        <w:tc>
          <w:tcPr>
            <w:tcW w:w="8470" w:type="dxa"/>
          </w:tcPr>
          <w:p w14:paraId="3204A1BF" w14:textId="77777777" w:rsidR="0003750F" w:rsidRPr="00F87666" w:rsidRDefault="00615D81" w:rsidP="00615D81">
            <w:r w:rsidRPr="00F87666">
              <w:t>Особенности  материальных потоков в топливно-энергетическом комплексе</w:t>
            </w:r>
          </w:p>
        </w:tc>
      </w:tr>
      <w:tr w:rsidR="00615D81" w14:paraId="479BCCB0" w14:textId="77777777" w:rsidTr="0003750F">
        <w:tc>
          <w:tcPr>
            <w:tcW w:w="1101" w:type="dxa"/>
          </w:tcPr>
          <w:p w14:paraId="6C4C1267" w14:textId="77777777" w:rsidR="00615D81" w:rsidRPr="00F87666" w:rsidRDefault="00615D81" w:rsidP="00117F8D">
            <w:pPr>
              <w:pStyle w:val="a3"/>
              <w:tabs>
                <w:tab w:val="left" w:pos="993"/>
              </w:tabs>
              <w:spacing w:before="0" w:beforeAutospacing="0" w:after="0" w:afterAutospacing="0"/>
              <w:jc w:val="both"/>
            </w:pPr>
            <w:r w:rsidRPr="00F87666">
              <w:t>2.</w:t>
            </w:r>
          </w:p>
        </w:tc>
        <w:tc>
          <w:tcPr>
            <w:tcW w:w="8470" w:type="dxa"/>
          </w:tcPr>
          <w:p w14:paraId="3D6ADC8C" w14:textId="77777777" w:rsidR="00615D81" w:rsidRPr="00F87666" w:rsidRDefault="00615D81" w:rsidP="00615D81">
            <w:r w:rsidRPr="00F87666">
              <w:t>Особенности  информационных потоков в топливно-энергетическом комплексе</w:t>
            </w:r>
          </w:p>
        </w:tc>
      </w:tr>
      <w:tr w:rsidR="00615D81" w14:paraId="31FEF78A" w14:textId="77777777" w:rsidTr="0003750F">
        <w:tc>
          <w:tcPr>
            <w:tcW w:w="1101" w:type="dxa"/>
          </w:tcPr>
          <w:p w14:paraId="3F085002" w14:textId="77777777" w:rsidR="00615D81" w:rsidRPr="00F87666" w:rsidRDefault="00615D81" w:rsidP="00117F8D">
            <w:pPr>
              <w:pStyle w:val="a3"/>
              <w:tabs>
                <w:tab w:val="left" w:pos="993"/>
              </w:tabs>
              <w:spacing w:before="0" w:beforeAutospacing="0" w:after="0" w:afterAutospacing="0"/>
              <w:jc w:val="both"/>
            </w:pPr>
            <w:r w:rsidRPr="00F87666">
              <w:t>3.</w:t>
            </w:r>
          </w:p>
        </w:tc>
        <w:tc>
          <w:tcPr>
            <w:tcW w:w="8470" w:type="dxa"/>
          </w:tcPr>
          <w:p w14:paraId="3CF22EEC" w14:textId="77777777" w:rsidR="00615D81" w:rsidRPr="00F87666" w:rsidRDefault="00615D81" w:rsidP="00615D81">
            <w:r w:rsidRPr="00F87666">
              <w:t>Особенности  финансовых потоков в топливно-энергетическом комплексе</w:t>
            </w:r>
          </w:p>
        </w:tc>
      </w:tr>
      <w:tr w:rsidR="00615D81" w14:paraId="64916270" w14:textId="77777777" w:rsidTr="0003750F">
        <w:tc>
          <w:tcPr>
            <w:tcW w:w="1101" w:type="dxa"/>
          </w:tcPr>
          <w:p w14:paraId="1D6B40E0" w14:textId="77777777" w:rsidR="00615D81" w:rsidRPr="00F87666" w:rsidRDefault="00615D81" w:rsidP="00117F8D">
            <w:pPr>
              <w:pStyle w:val="a3"/>
              <w:tabs>
                <w:tab w:val="left" w:pos="993"/>
              </w:tabs>
              <w:spacing w:before="0" w:beforeAutospacing="0" w:after="0" w:afterAutospacing="0"/>
              <w:jc w:val="both"/>
            </w:pPr>
            <w:r w:rsidRPr="00F87666">
              <w:t>4.</w:t>
            </w:r>
          </w:p>
        </w:tc>
        <w:tc>
          <w:tcPr>
            <w:tcW w:w="8470" w:type="dxa"/>
          </w:tcPr>
          <w:p w14:paraId="36A49FC0" w14:textId="77777777" w:rsidR="00615D81" w:rsidRPr="00F87666" w:rsidRDefault="00615D81" w:rsidP="00615D81">
            <w:r w:rsidRPr="00F87666">
              <w:t>Особенности  потоков услуг  в топливно-энергетическом комплексе</w:t>
            </w:r>
          </w:p>
        </w:tc>
      </w:tr>
      <w:tr w:rsidR="00615D81" w14:paraId="31E68025" w14:textId="77777777" w:rsidTr="0003750F">
        <w:tc>
          <w:tcPr>
            <w:tcW w:w="1101" w:type="dxa"/>
          </w:tcPr>
          <w:p w14:paraId="387A4CC9" w14:textId="77777777" w:rsidR="00615D81" w:rsidRPr="00F87666" w:rsidRDefault="00615D81" w:rsidP="00117F8D">
            <w:pPr>
              <w:pStyle w:val="a3"/>
              <w:tabs>
                <w:tab w:val="left" w:pos="993"/>
              </w:tabs>
              <w:spacing w:before="0" w:beforeAutospacing="0" w:after="0" w:afterAutospacing="0"/>
              <w:jc w:val="both"/>
            </w:pPr>
            <w:r w:rsidRPr="00F87666">
              <w:t>5.</w:t>
            </w:r>
          </w:p>
        </w:tc>
        <w:tc>
          <w:tcPr>
            <w:tcW w:w="8470" w:type="dxa"/>
          </w:tcPr>
          <w:p w14:paraId="46E09CA7" w14:textId="77777777" w:rsidR="00615D81" w:rsidRPr="00F87666" w:rsidRDefault="00615D81" w:rsidP="00615D81">
            <w:r w:rsidRPr="00F87666">
              <w:t>Особенности  материальных потоков в электроэнергетической отрасли ТЭК</w:t>
            </w:r>
          </w:p>
        </w:tc>
      </w:tr>
      <w:tr w:rsidR="00615D81" w14:paraId="3469D8AF" w14:textId="77777777" w:rsidTr="0003750F">
        <w:tc>
          <w:tcPr>
            <w:tcW w:w="1101" w:type="dxa"/>
          </w:tcPr>
          <w:p w14:paraId="72CEDE3C" w14:textId="77777777" w:rsidR="00615D81" w:rsidRPr="00F87666" w:rsidRDefault="00615D81" w:rsidP="00117F8D">
            <w:pPr>
              <w:pStyle w:val="a3"/>
              <w:tabs>
                <w:tab w:val="left" w:pos="993"/>
              </w:tabs>
              <w:spacing w:before="0" w:beforeAutospacing="0" w:after="0" w:afterAutospacing="0"/>
              <w:jc w:val="both"/>
            </w:pPr>
            <w:r w:rsidRPr="00F87666">
              <w:t>6.</w:t>
            </w:r>
          </w:p>
        </w:tc>
        <w:tc>
          <w:tcPr>
            <w:tcW w:w="8470" w:type="dxa"/>
          </w:tcPr>
          <w:p w14:paraId="053098FD" w14:textId="77777777" w:rsidR="00615D81" w:rsidRPr="00F87666" w:rsidRDefault="00615D81" w:rsidP="005D2F61">
            <w:r w:rsidRPr="00F87666">
              <w:t xml:space="preserve">Особенности  информационных потоков в </w:t>
            </w:r>
            <w:r w:rsidR="005D2F61" w:rsidRPr="00F87666">
              <w:t>электроэнергетической отрасли ТЭК</w:t>
            </w:r>
          </w:p>
        </w:tc>
      </w:tr>
      <w:tr w:rsidR="00615D81" w14:paraId="20AA8775" w14:textId="77777777" w:rsidTr="0003750F">
        <w:tc>
          <w:tcPr>
            <w:tcW w:w="1101" w:type="dxa"/>
          </w:tcPr>
          <w:p w14:paraId="5BAA82F2" w14:textId="77777777" w:rsidR="00615D81" w:rsidRPr="00F87666" w:rsidRDefault="00615D81" w:rsidP="00117F8D">
            <w:pPr>
              <w:pStyle w:val="a3"/>
              <w:tabs>
                <w:tab w:val="left" w:pos="993"/>
              </w:tabs>
              <w:spacing w:before="0" w:beforeAutospacing="0" w:after="0" w:afterAutospacing="0"/>
              <w:jc w:val="both"/>
            </w:pPr>
            <w:r w:rsidRPr="00F87666">
              <w:t>7.</w:t>
            </w:r>
          </w:p>
        </w:tc>
        <w:tc>
          <w:tcPr>
            <w:tcW w:w="8470" w:type="dxa"/>
          </w:tcPr>
          <w:p w14:paraId="376E61CB" w14:textId="77777777" w:rsidR="00615D81" w:rsidRPr="00F87666" w:rsidRDefault="00615D81" w:rsidP="005D2F61">
            <w:r w:rsidRPr="00F87666">
              <w:t xml:space="preserve">Особенности  финансовых потоков в </w:t>
            </w:r>
            <w:r w:rsidR="005D2F61" w:rsidRPr="00F87666">
              <w:t>электроэнергетической отрасли ТЭК</w:t>
            </w:r>
          </w:p>
        </w:tc>
      </w:tr>
      <w:tr w:rsidR="00615D81" w14:paraId="2F8955B6" w14:textId="77777777" w:rsidTr="0003750F">
        <w:tc>
          <w:tcPr>
            <w:tcW w:w="1101" w:type="dxa"/>
          </w:tcPr>
          <w:p w14:paraId="491B5DC2" w14:textId="77777777" w:rsidR="00615D81" w:rsidRPr="00F87666" w:rsidRDefault="00615D81" w:rsidP="00117F8D">
            <w:pPr>
              <w:pStyle w:val="a3"/>
              <w:tabs>
                <w:tab w:val="left" w:pos="993"/>
              </w:tabs>
              <w:spacing w:before="0" w:beforeAutospacing="0" w:after="0" w:afterAutospacing="0"/>
              <w:jc w:val="both"/>
            </w:pPr>
            <w:r w:rsidRPr="00F87666">
              <w:t>8.</w:t>
            </w:r>
          </w:p>
        </w:tc>
        <w:tc>
          <w:tcPr>
            <w:tcW w:w="8470" w:type="dxa"/>
          </w:tcPr>
          <w:p w14:paraId="39E8B58B" w14:textId="77777777" w:rsidR="00615D81" w:rsidRPr="00F87666" w:rsidRDefault="00615D81" w:rsidP="00AA0BDF">
            <w:r w:rsidRPr="00F87666">
              <w:t xml:space="preserve">Особенности  потоков услуг  </w:t>
            </w:r>
            <w:r w:rsidR="005D2F61" w:rsidRPr="00F87666">
              <w:t>в электроэнергетической отрасли ТЭК</w:t>
            </w:r>
          </w:p>
        </w:tc>
      </w:tr>
      <w:tr w:rsidR="00615D81" w14:paraId="06C672F0" w14:textId="77777777" w:rsidTr="0003750F">
        <w:tc>
          <w:tcPr>
            <w:tcW w:w="1101" w:type="dxa"/>
          </w:tcPr>
          <w:p w14:paraId="42A9F425" w14:textId="77777777" w:rsidR="00615D81" w:rsidRPr="00F87666" w:rsidRDefault="00615D81" w:rsidP="00117F8D">
            <w:pPr>
              <w:pStyle w:val="a3"/>
              <w:tabs>
                <w:tab w:val="left" w:pos="993"/>
              </w:tabs>
              <w:spacing w:before="0" w:beforeAutospacing="0" w:after="0" w:afterAutospacing="0"/>
              <w:jc w:val="both"/>
            </w:pPr>
            <w:r w:rsidRPr="00F87666">
              <w:t>9.</w:t>
            </w:r>
          </w:p>
        </w:tc>
        <w:tc>
          <w:tcPr>
            <w:tcW w:w="8470" w:type="dxa"/>
          </w:tcPr>
          <w:p w14:paraId="0D07FECB" w14:textId="77777777" w:rsidR="00615D81" w:rsidRPr="00F87666" w:rsidRDefault="00615D81" w:rsidP="005D2F61">
            <w:r w:rsidRPr="00F87666">
              <w:t xml:space="preserve">Особенности  материальных потоков в </w:t>
            </w:r>
            <w:r w:rsidR="005D2F61" w:rsidRPr="00F87666">
              <w:t xml:space="preserve">угольной промышленности </w:t>
            </w:r>
          </w:p>
        </w:tc>
      </w:tr>
      <w:tr w:rsidR="00615D81" w14:paraId="6CAA12D1" w14:textId="77777777" w:rsidTr="0003750F">
        <w:tc>
          <w:tcPr>
            <w:tcW w:w="1101" w:type="dxa"/>
          </w:tcPr>
          <w:p w14:paraId="063415B7" w14:textId="77777777" w:rsidR="00615D81" w:rsidRPr="00F87666" w:rsidRDefault="00615D81" w:rsidP="00117F8D">
            <w:pPr>
              <w:pStyle w:val="a3"/>
              <w:tabs>
                <w:tab w:val="left" w:pos="993"/>
              </w:tabs>
              <w:spacing w:before="0" w:beforeAutospacing="0" w:after="0" w:afterAutospacing="0"/>
              <w:jc w:val="both"/>
            </w:pPr>
            <w:r w:rsidRPr="00F87666">
              <w:t>10.</w:t>
            </w:r>
          </w:p>
        </w:tc>
        <w:tc>
          <w:tcPr>
            <w:tcW w:w="8470" w:type="dxa"/>
          </w:tcPr>
          <w:p w14:paraId="1731CD9F" w14:textId="77777777" w:rsidR="00615D81" w:rsidRPr="00F87666" w:rsidRDefault="00615D81" w:rsidP="00AA0BDF">
            <w:r w:rsidRPr="00F87666">
              <w:t xml:space="preserve">Особенности  информационных потоков в </w:t>
            </w:r>
            <w:r w:rsidR="005D2F61" w:rsidRPr="00F87666">
              <w:t>угольной промышленности</w:t>
            </w:r>
          </w:p>
        </w:tc>
      </w:tr>
      <w:tr w:rsidR="00615D81" w14:paraId="05E956D3" w14:textId="77777777" w:rsidTr="0003750F">
        <w:tc>
          <w:tcPr>
            <w:tcW w:w="1101" w:type="dxa"/>
          </w:tcPr>
          <w:p w14:paraId="53A0D5C2" w14:textId="77777777" w:rsidR="00615D81" w:rsidRPr="00F87666" w:rsidRDefault="00615D81" w:rsidP="00117F8D">
            <w:pPr>
              <w:pStyle w:val="a3"/>
              <w:tabs>
                <w:tab w:val="left" w:pos="993"/>
              </w:tabs>
              <w:spacing w:before="0" w:beforeAutospacing="0" w:after="0" w:afterAutospacing="0"/>
              <w:jc w:val="both"/>
            </w:pPr>
            <w:r w:rsidRPr="00F87666">
              <w:t>11.</w:t>
            </w:r>
          </w:p>
        </w:tc>
        <w:tc>
          <w:tcPr>
            <w:tcW w:w="8470" w:type="dxa"/>
          </w:tcPr>
          <w:p w14:paraId="5C355ACD" w14:textId="77777777" w:rsidR="00615D81" w:rsidRPr="00F87666" w:rsidRDefault="00615D81" w:rsidP="00AA0BDF">
            <w:r w:rsidRPr="00F87666">
              <w:t xml:space="preserve">Особенности  финансовых потоков в </w:t>
            </w:r>
            <w:r w:rsidR="005D2F61" w:rsidRPr="00F87666">
              <w:t>угольной промышленности</w:t>
            </w:r>
          </w:p>
        </w:tc>
      </w:tr>
      <w:tr w:rsidR="00615D81" w14:paraId="6DAB733E" w14:textId="77777777" w:rsidTr="0003750F">
        <w:tc>
          <w:tcPr>
            <w:tcW w:w="1101" w:type="dxa"/>
          </w:tcPr>
          <w:p w14:paraId="63B482CA" w14:textId="77777777" w:rsidR="00615D81" w:rsidRPr="00F87666" w:rsidRDefault="00615D81" w:rsidP="00117F8D">
            <w:pPr>
              <w:pStyle w:val="a3"/>
              <w:tabs>
                <w:tab w:val="left" w:pos="993"/>
              </w:tabs>
              <w:spacing w:before="0" w:beforeAutospacing="0" w:after="0" w:afterAutospacing="0"/>
              <w:jc w:val="both"/>
            </w:pPr>
            <w:r w:rsidRPr="00F87666">
              <w:t>12.</w:t>
            </w:r>
          </w:p>
        </w:tc>
        <w:tc>
          <w:tcPr>
            <w:tcW w:w="8470" w:type="dxa"/>
          </w:tcPr>
          <w:p w14:paraId="1F0A6AAF" w14:textId="77777777" w:rsidR="00615D81" w:rsidRPr="00F87666" w:rsidRDefault="00615D81" w:rsidP="00AA0BDF">
            <w:r w:rsidRPr="00F87666">
              <w:t xml:space="preserve">Особенности  потоков услуг  в </w:t>
            </w:r>
            <w:r w:rsidR="005D2F61" w:rsidRPr="00F87666">
              <w:t xml:space="preserve">угольной промышленности </w:t>
            </w:r>
            <w:r w:rsidRPr="00F87666">
              <w:t>се</w:t>
            </w:r>
          </w:p>
        </w:tc>
      </w:tr>
      <w:tr w:rsidR="00615D81" w14:paraId="45B6D9F3" w14:textId="77777777" w:rsidTr="0003750F">
        <w:tc>
          <w:tcPr>
            <w:tcW w:w="1101" w:type="dxa"/>
          </w:tcPr>
          <w:p w14:paraId="65711026" w14:textId="77777777" w:rsidR="00615D81" w:rsidRPr="00F87666" w:rsidRDefault="00615D81" w:rsidP="00117F8D">
            <w:pPr>
              <w:pStyle w:val="a3"/>
              <w:tabs>
                <w:tab w:val="left" w:pos="993"/>
              </w:tabs>
              <w:spacing w:before="0" w:beforeAutospacing="0" w:after="0" w:afterAutospacing="0"/>
              <w:jc w:val="both"/>
            </w:pPr>
            <w:r w:rsidRPr="00F87666">
              <w:t>13.</w:t>
            </w:r>
          </w:p>
        </w:tc>
        <w:tc>
          <w:tcPr>
            <w:tcW w:w="8470" w:type="dxa"/>
          </w:tcPr>
          <w:p w14:paraId="3D85811C" w14:textId="77777777" w:rsidR="00615D81" w:rsidRPr="00F87666" w:rsidRDefault="00615D81" w:rsidP="005D2F61">
            <w:r w:rsidRPr="00F87666">
              <w:t xml:space="preserve">Особенности  материальных потоков в </w:t>
            </w:r>
            <w:r w:rsidR="005D2F61" w:rsidRPr="00F87666">
              <w:t xml:space="preserve">нефтегазовом комплексе </w:t>
            </w:r>
          </w:p>
        </w:tc>
      </w:tr>
      <w:tr w:rsidR="00615D81" w14:paraId="335827E7" w14:textId="77777777" w:rsidTr="0003750F">
        <w:tc>
          <w:tcPr>
            <w:tcW w:w="1101" w:type="dxa"/>
          </w:tcPr>
          <w:p w14:paraId="12D423C2" w14:textId="77777777" w:rsidR="00615D81" w:rsidRPr="00F87666" w:rsidRDefault="00615D81" w:rsidP="00117F8D">
            <w:pPr>
              <w:pStyle w:val="a3"/>
              <w:tabs>
                <w:tab w:val="left" w:pos="993"/>
              </w:tabs>
              <w:spacing w:before="0" w:beforeAutospacing="0" w:after="0" w:afterAutospacing="0"/>
              <w:jc w:val="both"/>
            </w:pPr>
            <w:r w:rsidRPr="00F87666">
              <w:t>14.</w:t>
            </w:r>
          </w:p>
        </w:tc>
        <w:tc>
          <w:tcPr>
            <w:tcW w:w="8470" w:type="dxa"/>
          </w:tcPr>
          <w:p w14:paraId="6F6C9334" w14:textId="77777777" w:rsidR="00615D81" w:rsidRPr="00F87666" w:rsidRDefault="00615D81" w:rsidP="00AA0BDF">
            <w:r w:rsidRPr="00F87666">
              <w:t xml:space="preserve">Особенности  информационных потоков в </w:t>
            </w:r>
            <w:r w:rsidR="005D2F61" w:rsidRPr="00F87666">
              <w:t>нефтегазовом комплексе</w:t>
            </w:r>
          </w:p>
        </w:tc>
      </w:tr>
      <w:tr w:rsidR="00615D81" w14:paraId="558CC462" w14:textId="77777777" w:rsidTr="0003750F">
        <w:tc>
          <w:tcPr>
            <w:tcW w:w="1101" w:type="dxa"/>
          </w:tcPr>
          <w:p w14:paraId="57FFA60D" w14:textId="77777777" w:rsidR="00615D81" w:rsidRPr="00F87666" w:rsidRDefault="00615D81" w:rsidP="00117F8D">
            <w:pPr>
              <w:pStyle w:val="a3"/>
              <w:tabs>
                <w:tab w:val="left" w:pos="993"/>
              </w:tabs>
              <w:spacing w:before="0" w:beforeAutospacing="0" w:after="0" w:afterAutospacing="0"/>
              <w:jc w:val="both"/>
            </w:pPr>
            <w:r w:rsidRPr="00F87666">
              <w:t>15.</w:t>
            </w:r>
          </w:p>
        </w:tc>
        <w:tc>
          <w:tcPr>
            <w:tcW w:w="8470" w:type="dxa"/>
          </w:tcPr>
          <w:p w14:paraId="05923876" w14:textId="77777777" w:rsidR="00615D81" w:rsidRPr="00F87666" w:rsidRDefault="00615D81" w:rsidP="00AA0BDF">
            <w:r w:rsidRPr="00F87666">
              <w:t xml:space="preserve">Особенности  финансовых потоков в </w:t>
            </w:r>
            <w:r w:rsidR="005D2F61" w:rsidRPr="00F87666">
              <w:t>нефтегазовом комплексе</w:t>
            </w:r>
          </w:p>
        </w:tc>
      </w:tr>
      <w:tr w:rsidR="00615D81" w14:paraId="63FB9A7D" w14:textId="77777777" w:rsidTr="0003750F">
        <w:tc>
          <w:tcPr>
            <w:tcW w:w="1101" w:type="dxa"/>
          </w:tcPr>
          <w:p w14:paraId="1456C250" w14:textId="77777777" w:rsidR="00615D81" w:rsidRPr="00F87666" w:rsidRDefault="00615D81" w:rsidP="00117F8D">
            <w:pPr>
              <w:pStyle w:val="a3"/>
              <w:tabs>
                <w:tab w:val="left" w:pos="993"/>
              </w:tabs>
              <w:spacing w:before="0" w:beforeAutospacing="0" w:after="0" w:afterAutospacing="0"/>
              <w:jc w:val="both"/>
            </w:pPr>
            <w:r w:rsidRPr="00F87666">
              <w:t>16.</w:t>
            </w:r>
          </w:p>
        </w:tc>
        <w:tc>
          <w:tcPr>
            <w:tcW w:w="8470" w:type="dxa"/>
          </w:tcPr>
          <w:p w14:paraId="5F694151" w14:textId="77777777" w:rsidR="00615D81" w:rsidRPr="00F87666" w:rsidRDefault="00615D81" w:rsidP="00AA0BDF">
            <w:r w:rsidRPr="00F87666">
              <w:t xml:space="preserve">Особенности  потоков услуг  в </w:t>
            </w:r>
            <w:r w:rsidR="005D2F61" w:rsidRPr="00F87666">
              <w:t>нефтегазовом комплексе</w:t>
            </w:r>
          </w:p>
        </w:tc>
      </w:tr>
      <w:tr w:rsidR="00615D81" w:rsidRPr="00EC2545" w14:paraId="3A8D4F8A" w14:textId="77777777" w:rsidTr="0003750F">
        <w:tc>
          <w:tcPr>
            <w:tcW w:w="1101" w:type="dxa"/>
          </w:tcPr>
          <w:p w14:paraId="466293FD" w14:textId="77777777" w:rsidR="00615D81" w:rsidRPr="00F87666" w:rsidRDefault="00615D81" w:rsidP="00EC2545">
            <w:r w:rsidRPr="00F87666">
              <w:t>17.</w:t>
            </w:r>
          </w:p>
        </w:tc>
        <w:tc>
          <w:tcPr>
            <w:tcW w:w="8470" w:type="dxa"/>
          </w:tcPr>
          <w:p w14:paraId="4ED41DF0" w14:textId="77777777" w:rsidR="00615D81" w:rsidRPr="00F87666" w:rsidRDefault="00615D81" w:rsidP="00615D81">
            <w:r w:rsidRPr="00F87666">
              <w:t>Самостоятельная тема (обязательно согласовывается с преподавателем, ведущим семинары)</w:t>
            </w:r>
          </w:p>
        </w:tc>
      </w:tr>
    </w:tbl>
    <w:p w14:paraId="5A312252" w14:textId="046C2C53" w:rsidR="00FA2C39" w:rsidRPr="00F87666" w:rsidRDefault="00F87666" w:rsidP="00FA2C39">
      <w:pPr>
        <w:autoSpaceDE w:val="0"/>
        <w:autoSpaceDN w:val="0"/>
        <w:adjustRightInd w:val="0"/>
        <w:spacing w:line="360" w:lineRule="auto"/>
        <w:ind w:firstLine="709"/>
        <w:contextualSpacing/>
        <w:jc w:val="both"/>
        <w:rPr>
          <w:b/>
          <w:color w:val="000000"/>
          <w:sz w:val="28"/>
          <w:szCs w:val="28"/>
        </w:rPr>
      </w:pPr>
      <w:r>
        <w:rPr>
          <w:bCs/>
          <w:i/>
          <w:color w:val="000000"/>
          <w:sz w:val="28"/>
          <w:szCs w:val="28"/>
        </w:rPr>
        <w:br/>
      </w:r>
      <w:r w:rsidR="00FA2C39" w:rsidRPr="00F87666">
        <w:rPr>
          <w:b/>
          <w:bCs/>
          <w:i/>
          <w:color w:val="000000"/>
          <w:sz w:val="28"/>
          <w:szCs w:val="28"/>
        </w:rPr>
        <w:t>Примерные вопросы тестирования</w:t>
      </w:r>
      <w:r w:rsidR="00EC2545" w:rsidRPr="00F87666">
        <w:rPr>
          <w:b/>
          <w:color w:val="000000"/>
          <w:sz w:val="28"/>
          <w:szCs w:val="28"/>
        </w:rPr>
        <w:t>.</w:t>
      </w:r>
      <w:r w:rsidR="00FA2C39" w:rsidRPr="00F87666">
        <w:rPr>
          <w:b/>
          <w:color w:val="000000"/>
          <w:sz w:val="28"/>
          <w:szCs w:val="28"/>
        </w:rPr>
        <w:t xml:space="preserve"> </w:t>
      </w:r>
    </w:p>
    <w:p w14:paraId="29FE7EAE" w14:textId="77777777" w:rsidR="00FA2C39" w:rsidRDefault="00FA2C39" w:rsidP="00FA2C39">
      <w:pPr>
        <w:autoSpaceDE w:val="0"/>
        <w:autoSpaceDN w:val="0"/>
        <w:adjustRightInd w:val="0"/>
        <w:spacing w:line="360" w:lineRule="auto"/>
        <w:ind w:firstLine="709"/>
        <w:rPr>
          <w:color w:val="000000"/>
          <w:sz w:val="28"/>
          <w:szCs w:val="28"/>
        </w:rPr>
      </w:pPr>
      <w:r w:rsidRPr="00D6776F">
        <w:rPr>
          <w:color w:val="000000"/>
          <w:sz w:val="28"/>
          <w:szCs w:val="28"/>
        </w:rPr>
        <w:t xml:space="preserve">Выберите правильные ответы: </w:t>
      </w:r>
    </w:p>
    <w:p w14:paraId="234E995A" w14:textId="77777777" w:rsidR="005C6837" w:rsidRPr="005C6837" w:rsidRDefault="005C6837" w:rsidP="00E106DF">
      <w:pPr>
        <w:pStyle w:val="a5"/>
        <w:numPr>
          <w:ilvl w:val="0"/>
          <w:numId w:val="12"/>
        </w:numPr>
        <w:spacing w:line="360" w:lineRule="auto"/>
        <w:rPr>
          <w:color w:val="000000"/>
          <w:sz w:val="28"/>
          <w:szCs w:val="28"/>
        </w:rPr>
      </w:pPr>
      <w:r w:rsidRPr="005C6837">
        <w:rPr>
          <w:color w:val="000000"/>
          <w:sz w:val="28"/>
          <w:szCs w:val="28"/>
        </w:rPr>
        <w:t>Экономико-математическое моделирование применимо:</w:t>
      </w:r>
    </w:p>
    <w:p w14:paraId="195DD7C2" w14:textId="77777777" w:rsidR="005C6837" w:rsidRPr="005C6837" w:rsidRDefault="005C6837" w:rsidP="005C6837">
      <w:pPr>
        <w:spacing w:line="360" w:lineRule="auto"/>
        <w:ind w:left="720"/>
        <w:jc w:val="both"/>
        <w:rPr>
          <w:color w:val="000000"/>
          <w:sz w:val="28"/>
          <w:szCs w:val="28"/>
        </w:rPr>
      </w:pPr>
      <w:r>
        <w:rPr>
          <w:color w:val="000000"/>
          <w:sz w:val="28"/>
          <w:szCs w:val="28"/>
        </w:rPr>
        <w:t xml:space="preserve">а) </w:t>
      </w:r>
      <w:r w:rsidRPr="005C6837">
        <w:rPr>
          <w:color w:val="000000"/>
          <w:sz w:val="28"/>
          <w:szCs w:val="28"/>
        </w:rPr>
        <w:t>только к логистике</w:t>
      </w:r>
    </w:p>
    <w:p w14:paraId="402ADA95" w14:textId="77777777" w:rsidR="005C6837" w:rsidRPr="005C6837" w:rsidRDefault="005C6837" w:rsidP="005C6837">
      <w:pPr>
        <w:spacing w:line="360" w:lineRule="auto"/>
        <w:ind w:left="360" w:firstLine="348"/>
        <w:jc w:val="both"/>
        <w:rPr>
          <w:color w:val="000000"/>
          <w:sz w:val="28"/>
          <w:szCs w:val="28"/>
        </w:rPr>
      </w:pPr>
      <w:r>
        <w:rPr>
          <w:color w:val="000000"/>
          <w:sz w:val="28"/>
          <w:szCs w:val="28"/>
        </w:rPr>
        <w:t xml:space="preserve">б) </w:t>
      </w:r>
      <w:r w:rsidRPr="005C6837">
        <w:rPr>
          <w:color w:val="000000"/>
          <w:sz w:val="28"/>
          <w:szCs w:val="28"/>
        </w:rPr>
        <w:t>практически к любым сферам деятельности</w:t>
      </w:r>
    </w:p>
    <w:p w14:paraId="47106D4E" w14:textId="77777777" w:rsidR="005C6837" w:rsidRPr="005C6837" w:rsidRDefault="005C6837" w:rsidP="005C6837">
      <w:pPr>
        <w:spacing w:line="360" w:lineRule="auto"/>
        <w:ind w:firstLine="708"/>
        <w:jc w:val="both"/>
        <w:rPr>
          <w:color w:val="000000"/>
          <w:sz w:val="28"/>
          <w:szCs w:val="28"/>
        </w:rPr>
      </w:pPr>
      <w:r>
        <w:rPr>
          <w:color w:val="000000"/>
          <w:sz w:val="28"/>
          <w:szCs w:val="28"/>
        </w:rPr>
        <w:t xml:space="preserve">в) </w:t>
      </w:r>
      <w:r w:rsidRPr="005C6837">
        <w:rPr>
          <w:color w:val="000000"/>
          <w:sz w:val="28"/>
          <w:szCs w:val="28"/>
        </w:rPr>
        <w:t>только к экономической деятельности</w:t>
      </w:r>
    </w:p>
    <w:p w14:paraId="5C3E27BF" w14:textId="77777777" w:rsidR="005C6837" w:rsidRPr="005C6837" w:rsidRDefault="005C6837" w:rsidP="00E106DF">
      <w:pPr>
        <w:pStyle w:val="a5"/>
        <w:numPr>
          <w:ilvl w:val="0"/>
          <w:numId w:val="12"/>
        </w:numPr>
        <w:spacing w:line="360" w:lineRule="auto"/>
        <w:rPr>
          <w:color w:val="000000"/>
          <w:sz w:val="28"/>
          <w:szCs w:val="28"/>
        </w:rPr>
      </w:pPr>
      <w:r w:rsidRPr="005C6837">
        <w:rPr>
          <w:color w:val="000000"/>
          <w:sz w:val="28"/>
          <w:szCs w:val="28"/>
        </w:rPr>
        <w:t xml:space="preserve">Объектами экономико-математического моделирования являются: </w:t>
      </w:r>
    </w:p>
    <w:p w14:paraId="57879F21" w14:textId="77777777" w:rsidR="005C6837" w:rsidRPr="005C6837" w:rsidRDefault="005C6837" w:rsidP="005C6837">
      <w:pPr>
        <w:pStyle w:val="a5"/>
        <w:spacing w:line="360" w:lineRule="auto"/>
        <w:rPr>
          <w:color w:val="000000"/>
          <w:sz w:val="28"/>
          <w:szCs w:val="28"/>
        </w:rPr>
      </w:pPr>
      <w:r>
        <w:rPr>
          <w:color w:val="000000"/>
          <w:sz w:val="28"/>
          <w:szCs w:val="28"/>
        </w:rPr>
        <w:t xml:space="preserve">а) </w:t>
      </w:r>
      <w:r w:rsidRPr="005C6837">
        <w:rPr>
          <w:color w:val="000000"/>
          <w:sz w:val="28"/>
          <w:szCs w:val="28"/>
        </w:rPr>
        <w:t>только системы</w:t>
      </w:r>
    </w:p>
    <w:p w14:paraId="08F09F8A" w14:textId="77777777" w:rsidR="005C6837" w:rsidRPr="005C6837" w:rsidRDefault="005C6837" w:rsidP="005C6837">
      <w:pPr>
        <w:pStyle w:val="a5"/>
        <w:spacing w:line="360" w:lineRule="auto"/>
        <w:rPr>
          <w:color w:val="000000"/>
          <w:sz w:val="28"/>
          <w:szCs w:val="28"/>
        </w:rPr>
      </w:pPr>
      <w:r>
        <w:rPr>
          <w:color w:val="000000"/>
          <w:sz w:val="28"/>
          <w:szCs w:val="28"/>
        </w:rPr>
        <w:t xml:space="preserve">б) </w:t>
      </w:r>
      <w:r w:rsidRPr="005C6837">
        <w:rPr>
          <w:color w:val="000000"/>
          <w:sz w:val="28"/>
          <w:szCs w:val="28"/>
        </w:rPr>
        <w:t>только процессы</w:t>
      </w:r>
    </w:p>
    <w:p w14:paraId="12252FDA" w14:textId="77777777" w:rsidR="005C6837" w:rsidRPr="005C6837" w:rsidRDefault="005C6837" w:rsidP="005C6837">
      <w:pPr>
        <w:pStyle w:val="a5"/>
        <w:spacing w:line="360" w:lineRule="auto"/>
        <w:rPr>
          <w:color w:val="000000"/>
          <w:sz w:val="28"/>
          <w:szCs w:val="28"/>
        </w:rPr>
      </w:pPr>
      <w:r>
        <w:rPr>
          <w:color w:val="000000"/>
          <w:sz w:val="28"/>
          <w:szCs w:val="28"/>
        </w:rPr>
        <w:lastRenderedPageBreak/>
        <w:t xml:space="preserve">в) </w:t>
      </w:r>
      <w:r w:rsidRPr="005C6837">
        <w:rPr>
          <w:color w:val="000000"/>
          <w:sz w:val="28"/>
          <w:szCs w:val="28"/>
        </w:rPr>
        <w:t>только системы и процессы</w:t>
      </w:r>
    </w:p>
    <w:p w14:paraId="37A972F2" w14:textId="77777777" w:rsidR="00AA1599" w:rsidRPr="004D4F1F" w:rsidRDefault="005C6837" w:rsidP="005C6837">
      <w:pPr>
        <w:pStyle w:val="a5"/>
        <w:spacing w:line="360" w:lineRule="auto"/>
        <w:rPr>
          <w:color w:val="000000"/>
          <w:sz w:val="28"/>
          <w:szCs w:val="28"/>
        </w:rPr>
      </w:pPr>
      <w:r>
        <w:rPr>
          <w:color w:val="000000"/>
          <w:sz w:val="28"/>
          <w:szCs w:val="28"/>
        </w:rPr>
        <w:t xml:space="preserve">г) </w:t>
      </w:r>
      <w:r w:rsidRPr="005C6837">
        <w:rPr>
          <w:color w:val="000000"/>
          <w:sz w:val="28"/>
          <w:szCs w:val="28"/>
        </w:rPr>
        <w:t>любые объекты</w:t>
      </w:r>
    </w:p>
    <w:p w14:paraId="7AAB82F4" w14:textId="77777777" w:rsidR="005C6837" w:rsidRPr="005C6837" w:rsidRDefault="005C6837" w:rsidP="00E106DF">
      <w:pPr>
        <w:pStyle w:val="a5"/>
        <w:numPr>
          <w:ilvl w:val="0"/>
          <w:numId w:val="12"/>
        </w:numPr>
        <w:spacing w:line="360" w:lineRule="auto"/>
        <w:jc w:val="both"/>
        <w:rPr>
          <w:color w:val="000000"/>
          <w:sz w:val="28"/>
          <w:szCs w:val="28"/>
        </w:rPr>
      </w:pPr>
      <w:r w:rsidRPr="005C6837">
        <w:rPr>
          <w:color w:val="000000"/>
          <w:sz w:val="28"/>
          <w:szCs w:val="28"/>
        </w:rPr>
        <w:t>Классификация задач экономико-математического моделирования осуществляется по виду:</w:t>
      </w:r>
    </w:p>
    <w:p w14:paraId="20CBD110" w14:textId="77777777" w:rsidR="005C6837" w:rsidRPr="005C6837" w:rsidRDefault="00843AE3" w:rsidP="005C6837">
      <w:pPr>
        <w:pStyle w:val="a5"/>
        <w:spacing w:line="360" w:lineRule="auto"/>
        <w:rPr>
          <w:color w:val="000000"/>
          <w:sz w:val="28"/>
          <w:szCs w:val="28"/>
        </w:rPr>
      </w:pPr>
      <w:r>
        <w:rPr>
          <w:color w:val="000000"/>
          <w:sz w:val="28"/>
          <w:szCs w:val="28"/>
        </w:rPr>
        <w:t xml:space="preserve">а) </w:t>
      </w:r>
      <w:r w:rsidRPr="005C6837">
        <w:rPr>
          <w:color w:val="000000"/>
          <w:sz w:val="28"/>
          <w:szCs w:val="28"/>
        </w:rPr>
        <w:t xml:space="preserve">целевой </w:t>
      </w:r>
      <w:r w:rsidR="005C6837" w:rsidRPr="005C6837">
        <w:rPr>
          <w:color w:val="000000"/>
          <w:sz w:val="28"/>
          <w:szCs w:val="28"/>
        </w:rPr>
        <w:t>функции</w:t>
      </w:r>
    </w:p>
    <w:p w14:paraId="4620278E" w14:textId="77777777" w:rsidR="005C6837" w:rsidRPr="005C6837" w:rsidRDefault="00843AE3" w:rsidP="005C6837">
      <w:pPr>
        <w:pStyle w:val="a5"/>
        <w:spacing w:line="360" w:lineRule="auto"/>
        <w:rPr>
          <w:color w:val="000000"/>
          <w:sz w:val="28"/>
          <w:szCs w:val="28"/>
        </w:rPr>
      </w:pPr>
      <w:r>
        <w:rPr>
          <w:color w:val="000000"/>
          <w:sz w:val="28"/>
          <w:szCs w:val="28"/>
        </w:rPr>
        <w:t xml:space="preserve">б) </w:t>
      </w:r>
      <w:r w:rsidRPr="005C6837">
        <w:rPr>
          <w:color w:val="000000"/>
          <w:sz w:val="28"/>
          <w:szCs w:val="28"/>
        </w:rPr>
        <w:t>ограничений</w:t>
      </w:r>
    </w:p>
    <w:p w14:paraId="5A9A5D22" w14:textId="77777777" w:rsidR="005C6837" w:rsidRPr="005C6837" w:rsidRDefault="00843AE3" w:rsidP="005C6837">
      <w:pPr>
        <w:pStyle w:val="a5"/>
        <w:spacing w:line="360" w:lineRule="auto"/>
        <w:rPr>
          <w:color w:val="000000"/>
          <w:sz w:val="28"/>
          <w:szCs w:val="28"/>
        </w:rPr>
      </w:pPr>
      <w:r>
        <w:rPr>
          <w:color w:val="000000"/>
          <w:sz w:val="28"/>
          <w:szCs w:val="28"/>
        </w:rPr>
        <w:t xml:space="preserve">в) </w:t>
      </w:r>
      <w:r w:rsidRPr="005C6837">
        <w:rPr>
          <w:color w:val="000000"/>
          <w:sz w:val="28"/>
          <w:szCs w:val="28"/>
        </w:rPr>
        <w:t xml:space="preserve">того </w:t>
      </w:r>
      <w:r w:rsidR="005C6837" w:rsidRPr="005C6837">
        <w:rPr>
          <w:color w:val="000000"/>
          <w:sz w:val="28"/>
          <w:szCs w:val="28"/>
        </w:rPr>
        <w:t>и другого</w:t>
      </w:r>
    </w:p>
    <w:p w14:paraId="6EF3C66D" w14:textId="77777777" w:rsidR="00843AE3" w:rsidRPr="00843AE3" w:rsidRDefault="00843AE3" w:rsidP="00E106DF">
      <w:pPr>
        <w:pStyle w:val="a5"/>
        <w:numPr>
          <w:ilvl w:val="0"/>
          <w:numId w:val="12"/>
        </w:numPr>
        <w:spacing w:line="360" w:lineRule="auto"/>
        <w:jc w:val="both"/>
        <w:rPr>
          <w:color w:val="000000"/>
          <w:sz w:val="28"/>
          <w:szCs w:val="28"/>
        </w:rPr>
      </w:pPr>
      <w:r w:rsidRPr="00843AE3">
        <w:rPr>
          <w:color w:val="000000"/>
          <w:sz w:val="28"/>
          <w:szCs w:val="28"/>
        </w:rPr>
        <w:t>Отличие математической модели от экономико-математической модели состоит в наличии:</w:t>
      </w:r>
    </w:p>
    <w:p w14:paraId="19104514" w14:textId="77777777" w:rsidR="00843AE3" w:rsidRPr="00843AE3" w:rsidRDefault="00843AE3" w:rsidP="00843AE3">
      <w:pPr>
        <w:pStyle w:val="a5"/>
        <w:spacing w:line="360" w:lineRule="auto"/>
        <w:rPr>
          <w:color w:val="000000"/>
          <w:sz w:val="28"/>
          <w:szCs w:val="28"/>
        </w:rPr>
      </w:pPr>
      <w:r>
        <w:rPr>
          <w:color w:val="000000"/>
          <w:sz w:val="28"/>
          <w:szCs w:val="28"/>
        </w:rPr>
        <w:t xml:space="preserve">а) </w:t>
      </w:r>
      <w:r w:rsidRPr="00843AE3">
        <w:rPr>
          <w:color w:val="000000"/>
          <w:sz w:val="28"/>
          <w:szCs w:val="28"/>
        </w:rPr>
        <w:t>целевой функции</w:t>
      </w:r>
    </w:p>
    <w:p w14:paraId="2036BEF3" w14:textId="77777777" w:rsidR="00843AE3" w:rsidRPr="00843AE3" w:rsidRDefault="00843AE3" w:rsidP="00843AE3">
      <w:pPr>
        <w:pStyle w:val="a5"/>
        <w:spacing w:line="360" w:lineRule="auto"/>
        <w:rPr>
          <w:color w:val="000000"/>
          <w:sz w:val="28"/>
          <w:szCs w:val="28"/>
        </w:rPr>
      </w:pPr>
      <w:r>
        <w:rPr>
          <w:color w:val="000000"/>
          <w:sz w:val="28"/>
          <w:szCs w:val="28"/>
        </w:rPr>
        <w:t xml:space="preserve">б) </w:t>
      </w:r>
      <w:r w:rsidRPr="00843AE3">
        <w:rPr>
          <w:color w:val="000000"/>
          <w:sz w:val="28"/>
          <w:szCs w:val="28"/>
        </w:rPr>
        <w:t>ограничений</w:t>
      </w:r>
    </w:p>
    <w:p w14:paraId="6F4829F8" w14:textId="77777777" w:rsidR="00843AE3" w:rsidRPr="00710B30" w:rsidRDefault="00843AE3" w:rsidP="00843AE3">
      <w:pPr>
        <w:pStyle w:val="a5"/>
        <w:spacing w:line="360" w:lineRule="auto"/>
        <w:jc w:val="both"/>
      </w:pPr>
      <w:r>
        <w:rPr>
          <w:color w:val="000000"/>
          <w:sz w:val="28"/>
          <w:szCs w:val="28"/>
        </w:rPr>
        <w:t xml:space="preserve">в) </w:t>
      </w:r>
      <w:r w:rsidRPr="00843AE3">
        <w:rPr>
          <w:color w:val="000000"/>
          <w:sz w:val="28"/>
          <w:szCs w:val="28"/>
        </w:rPr>
        <w:t>того и другого</w:t>
      </w:r>
    </w:p>
    <w:p w14:paraId="3E7F0A0D" w14:textId="77777777" w:rsidR="00843AE3" w:rsidRPr="00843AE3" w:rsidRDefault="00843AE3" w:rsidP="00E106DF">
      <w:pPr>
        <w:pStyle w:val="a5"/>
        <w:numPr>
          <w:ilvl w:val="0"/>
          <w:numId w:val="12"/>
        </w:numPr>
        <w:spacing w:line="360" w:lineRule="auto"/>
        <w:jc w:val="both"/>
        <w:rPr>
          <w:color w:val="000000"/>
          <w:sz w:val="28"/>
          <w:szCs w:val="28"/>
        </w:rPr>
      </w:pPr>
      <w:r w:rsidRPr="00843AE3">
        <w:rPr>
          <w:color w:val="000000"/>
          <w:sz w:val="28"/>
          <w:szCs w:val="28"/>
        </w:rPr>
        <w:t xml:space="preserve">Ограничения модели, отнесенные к классу </w:t>
      </w:r>
      <w:proofErr w:type="spellStart"/>
      <w:r w:rsidRPr="00843AE3">
        <w:rPr>
          <w:color w:val="000000"/>
          <w:sz w:val="28"/>
          <w:szCs w:val="28"/>
        </w:rPr>
        <w:t>критериальных</w:t>
      </w:r>
      <w:proofErr w:type="spellEnd"/>
      <w:r>
        <w:rPr>
          <w:color w:val="000000"/>
          <w:sz w:val="28"/>
          <w:szCs w:val="28"/>
        </w:rPr>
        <w:t xml:space="preserve"> ограничений</w:t>
      </w:r>
      <w:r w:rsidRPr="00843AE3">
        <w:rPr>
          <w:color w:val="000000"/>
          <w:sz w:val="28"/>
          <w:szCs w:val="28"/>
        </w:rPr>
        <w:t>:</w:t>
      </w:r>
    </w:p>
    <w:p w14:paraId="2AB17169" w14:textId="77777777" w:rsidR="00843AE3" w:rsidRPr="00843AE3" w:rsidRDefault="00843AE3" w:rsidP="00843AE3">
      <w:pPr>
        <w:pStyle w:val="a5"/>
        <w:spacing w:line="360" w:lineRule="auto"/>
        <w:ind w:left="644"/>
        <w:jc w:val="both"/>
        <w:rPr>
          <w:color w:val="000000"/>
          <w:sz w:val="28"/>
          <w:szCs w:val="28"/>
        </w:rPr>
      </w:pPr>
      <w:r>
        <w:rPr>
          <w:color w:val="000000"/>
          <w:sz w:val="28"/>
          <w:szCs w:val="28"/>
        </w:rPr>
        <w:t xml:space="preserve">а) </w:t>
      </w:r>
      <w:r w:rsidRPr="00843AE3">
        <w:rPr>
          <w:color w:val="000000"/>
          <w:sz w:val="28"/>
          <w:szCs w:val="28"/>
        </w:rPr>
        <w:t>могут быть изменены при моделировании</w:t>
      </w:r>
    </w:p>
    <w:p w14:paraId="74589711" w14:textId="77777777" w:rsidR="00843AE3" w:rsidRPr="00843AE3" w:rsidRDefault="00843AE3" w:rsidP="00843AE3">
      <w:pPr>
        <w:pStyle w:val="a5"/>
        <w:spacing w:line="360" w:lineRule="auto"/>
        <w:ind w:left="644"/>
        <w:jc w:val="both"/>
        <w:rPr>
          <w:color w:val="000000"/>
          <w:sz w:val="28"/>
          <w:szCs w:val="28"/>
        </w:rPr>
      </w:pPr>
      <w:r>
        <w:rPr>
          <w:color w:val="000000"/>
          <w:sz w:val="28"/>
          <w:szCs w:val="28"/>
        </w:rPr>
        <w:t xml:space="preserve">б) </w:t>
      </w:r>
      <w:r w:rsidRPr="00843AE3">
        <w:rPr>
          <w:color w:val="000000"/>
          <w:sz w:val="28"/>
          <w:szCs w:val="28"/>
        </w:rPr>
        <w:t>не могут быть изменены при моделировании</w:t>
      </w:r>
    </w:p>
    <w:p w14:paraId="05A863C9" w14:textId="77777777" w:rsidR="00843AE3" w:rsidRPr="00843AE3" w:rsidRDefault="00843AE3" w:rsidP="00843AE3">
      <w:pPr>
        <w:pStyle w:val="a5"/>
        <w:spacing w:line="360" w:lineRule="auto"/>
        <w:ind w:left="644"/>
        <w:jc w:val="both"/>
        <w:rPr>
          <w:color w:val="000000"/>
          <w:sz w:val="28"/>
          <w:szCs w:val="28"/>
        </w:rPr>
      </w:pPr>
      <w:r>
        <w:rPr>
          <w:color w:val="000000"/>
          <w:sz w:val="28"/>
          <w:szCs w:val="28"/>
        </w:rPr>
        <w:t xml:space="preserve">в) </w:t>
      </w:r>
      <w:r w:rsidRPr="00843AE3">
        <w:rPr>
          <w:color w:val="000000"/>
          <w:sz w:val="28"/>
          <w:szCs w:val="28"/>
        </w:rPr>
        <w:t>относительно части ограничений этого класса могут выполняться изменения при моделировании</w:t>
      </w:r>
    </w:p>
    <w:p w14:paraId="2808CC32" w14:textId="77777777" w:rsidR="00E1217A" w:rsidRPr="00E1217A" w:rsidRDefault="00E1217A" w:rsidP="00E106DF">
      <w:pPr>
        <w:pStyle w:val="a5"/>
        <w:numPr>
          <w:ilvl w:val="0"/>
          <w:numId w:val="12"/>
        </w:numPr>
        <w:spacing w:line="360" w:lineRule="auto"/>
        <w:jc w:val="both"/>
        <w:rPr>
          <w:sz w:val="28"/>
          <w:szCs w:val="28"/>
        </w:rPr>
      </w:pPr>
      <w:r w:rsidRPr="00E1217A">
        <w:rPr>
          <w:sz w:val="28"/>
          <w:szCs w:val="28"/>
        </w:rPr>
        <w:t>Под методологией прогнозирования понимается:</w:t>
      </w:r>
    </w:p>
    <w:p w14:paraId="748E5A26" w14:textId="77777777" w:rsidR="00E1217A" w:rsidRPr="00E1217A" w:rsidRDefault="00E1217A" w:rsidP="00E1217A">
      <w:pPr>
        <w:spacing w:line="360" w:lineRule="auto"/>
        <w:ind w:left="720"/>
        <w:jc w:val="both"/>
        <w:rPr>
          <w:sz w:val="28"/>
          <w:szCs w:val="28"/>
        </w:rPr>
      </w:pPr>
      <w:r w:rsidRPr="00E1217A">
        <w:rPr>
          <w:sz w:val="28"/>
          <w:szCs w:val="28"/>
        </w:rPr>
        <w:t>а) метод прогнозирования</w:t>
      </w:r>
    </w:p>
    <w:p w14:paraId="142568A8" w14:textId="77777777" w:rsidR="00E1217A" w:rsidRPr="00E1217A" w:rsidRDefault="00E1217A" w:rsidP="00E1217A">
      <w:pPr>
        <w:spacing w:line="360" w:lineRule="auto"/>
        <w:ind w:left="720"/>
        <w:jc w:val="both"/>
        <w:rPr>
          <w:sz w:val="28"/>
          <w:szCs w:val="28"/>
        </w:rPr>
      </w:pPr>
      <w:r w:rsidRPr="00E1217A">
        <w:rPr>
          <w:sz w:val="28"/>
          <w:szCs w:val="28"/>
        </w:rPr>
        <w:t>б) методика прогнозирования</w:t>
      </w:r>
    </w:p>
    <w:p w14:paraId="7A2CAA74" w14:textId="77777777" w:rsidR="00E1217A" w:rsidRPr="00E1217A" w:rsidRDefault="00E1217A" w:rsidP="00E1217A">
      <w:pPr>
        <w:spacing w:line="360" w:lineRule="auto"/>
        <w:ind w:left="720"/>
        <w:jc w:val="both"/>
        <w:rPr>
          <w:sz w:val="28"/>
          <w:szCs w:val="28"/>
        </w:rPr>
      </w:pPr>
      <w:r w:rsidRPr="00E1217A">
        <w:rPr>
          <w:sz w:val="28"/>
          <w:szCs w:val="28"/>
        </w:rPr>
        <w:t xml:space="preserve">в) указанное в п. </w:t>
      </w:r>
      <w:r w:rsidR="00507FE4">
        <w:rPr>
          <w:sz w:val="28"/>
          <w:szCs w:val="28"/>
        </w:rPr>
        <w:t>а)</w:t>
      </w:r>
      <w:r w:rsidRPr="00E1217A">
        <w:rPr>
          <w:sz w:val="28"/>
          <w:szCs w:val="28"/>
        </w:rPr>
        <w:t xml:space="preserve"> и п. </w:t>
      </w:r>
      <w:r w:rsidR="00507FE4">
        <w:rPr>
          <w:sz w:val="28"/>
          <w:szCs w:val="28"/>
        </w:rPr>
        <w:t>б)</w:t>
      </w:r>
    </w:p>
    <w:p w14:paraId="1E94118A" w14:textId="77777777" w:rsidR="00E1217A" w:rsidRPr="00E1217A" w:rsidRDefault="00E1217A" w:rsidP="00E1217A">
      <w:pPr>
        <w:spacing w:line="360" w:lineRule="auto"/>
        <w:ind w:left="720"/>
        <w:jc w:val="both"/>
        <w:rPr>
          <w:sz w:val="28"/>
          <w:szCs w:val="28"/>
        </w:rPr>
      </w:pPr>
      <w:r w:rsidRPr="00E1217A">
        <w:rPr>
          <w:sz w:val="28"/>
          <w:szCs w:val="28"/>
        </w:rPr>
        <w:t>г) система прогнозирования</w:t>
      </w:r>
    </w:p>
    <w:p w14:paraId="3171961A" w14:textId="77777777" w:rsidR="00E1217A" w:rsidRPr="00E1217A" w:rsidRDefault="00E1217A" w:rsidP="00E1217A">
      <w:pPr>
        <w:spacing w:line="360" w:lineRule="auto"/>
        <w:ind w:left="720"/>
        <w:jc w:val="both"/>
        <w:rPr>
          <w:sz w:val="28"/>
          <w:szCs w:val="28"/>
        </w:rPr>
      </w:pPr>
      <w:r w:rsidRPr="00E1217A">
        <w:rPr>
          <w:sz w:val="28"/>
          <w:szCs w:val="28"/>
        </w:rPr>
        <w:t xml:space="preserve">д) указанное в п. </w:t>
      </w:r>
      <w:r w:rsidR="00507FE4">
        <w:rPr>
          <w:sz w:val="28"/>
          <w:szCs w:val="28"/>
        </w:rPr>
        <w:t>в)</w:t>
      </w:r>
      <w:r w:rsidRPr="00E1217A">
        <w:rPr>
          <w:sz w:val="28"/>
          <w:szCs w:val="28"/>
        </w:rPr>
        <w:t xml:space="preserve">  и п. </w:t>
      </w:r>
      <w:r w:rsidR="00507FE4">
        <w:rPr>
          <w:sz w:val="28"/>
          <w:szCs w:val="28"/>
        </w:rPr>
        <w:t>г)</w:t>
      </w:r>
    </w:p>
    <w:p w14:paraId="6D983B69" w14:textId="77777777" w:rsidR="00E1217A" w:rsidRPr="00507FE4" w:rsidRDefault="00E1217A" w:rsidP="00E106DF">
      <w:pPr>
        <w:pStyle w:val="a5"/>
        <w:numPr>
          <w:ilvl w:val="0"/>
          <w:numId w:val="12"/>
        </w:numPr>
        <w:spacing w:line="360" w:lineRule="auto"/>
        <w:jc w:val="both"/>
        <w:rPr>
          <w:sz w:val="28"/>
          <w:szCs w:val="28"/>
        </w:rPr>
      </w:pPr>
      <w:r w:rsidRPr="00507FE4">
        <w:rPr>
          <w:sz w:val="28"/>
          <w:szCs w:val="28"/>
        </w:rPr>
        <w:t>Для классификации прогнозов используются следующие критерии:</w:t>
      </w:r>
    </w:p>
    <w:p w14:paraId="042C0E6E" w14:textId="77777777" w:rsidR="00E1217A" w:rsidRPr="00E1217A" w:rsidRDefault="00507FE4" w:rsidP="00507FE4">
      <w:pPr>
        <w:spacing w:line="360" w:lineRule="auto"/>
        <w:ind w:left="425" w:firstLine="283"/>
        <w:jc w:val="both"/>
        <w:rPr>
          <w:sz w:val="28"/>
          <w:szCs w:val="28"/>
        </w:rPr>
      </w:pPr>
      <w:r>
        <w:rPr>
          <w:sz w:val="28"/>
          <w:szCs w:val="28"/>
        </w:rPr>
        <w:t xml:space="preserve">а) </w:t>
      </w:r>
      <w:r w:rsidR="00E1217A" w:rsidRPr="00E1217A">
        <w:rPr>
          <w:sz w:val="28"/>
          <w:szCs w:val="28"/>
        </w:rPr>
        <w:t xml:space="preserve">масштабность </w:t>
      </w:r>
    </w:p>
    <w:p w14:paraId="29323900" w14:textId="77777777" w:rsidR="00E1217A" w:rsidRPr="00E1217A" w:rsidRDefault="00507FE4" w:rsidP="00507FE4">
      <w:pPr>
        <w:spacing w:line="360" w:lineRule="auto"/>
        <w:ind w:firstLine="708"/>
        <w:jc w:val="both"/>
        <w:rPr>
          <w:sz w:val="28"/>
          <w:szCs w:val="28"/>
        </w:rPr>
      </w:pPr>
      <w:r>
        <w:rPr>
          <w:sz w:val="28"/>
          <w:szCs w:val="28"/>
        </w:rPr>
        <w:t xml:space="preserve">б) </w:t>
      </w:r>
      <w:r w:rsidR="00E1217A" w:rsidRPr="00E1217A">
        <w:rPr>
          <w:sz w:val="28"/>
          <w:szCs w:val="28"/>
        </w:rPr>
        <w:t>сложность</w:t>
      </w:r>
    </w:p>
    <w:p w14:paraId="06C180D5" w14:textId="77777777" w:rsidR="00E1217A" w:rsidRPr="00E1217A" w:rsidRDefault="00507FE4" w:rsidP="00507FE4">
      <w:pPr>
        <w:spacing w:line="360" w:lineRule="auto"/>
        <w:ind w:firstLine="708"/>
        <w:jc w:val="both"/>
        <w:rPr>
          <w:sz w:val="28"/>
          <w:szCs w:val="28"/>
        </w:rPr>
      </w:pPr>
      <w:r>
        <w:rPr>
          <w:sz w:val="28"/>
          <w:szCs w:val="28"/>
        </w:rPr>
        <w:t xml:space="preserve">в) </w:t>
      </w:r>
      <w:r w:rsidR="00E1217A" w:rsidRPr="00E1217A">
        <w:rPr>
          <w:sz w:val="28"/>
          <w:szCs w:val="28"/>
        </w:rPr>
        <w:t>информационная обеспеченность периода ретроспекции</w:t>
      </w:r>
    </w:p>
    <w:p w14:paraId="487817F6" w14:textId="77777777" w:rsidR="00E1217A" w:rsidRPr="00E1217A" w:rsidRDefault="00507FE4" w:rsidP="00507FE4">
      <w:pPr>
        <w:spacing w:line="360" w:lineRule="auto"/>
        <w:ind w:left="425" w:firstLine="283"/>
        <w:jc w:val="both"/>
        <w:rPr>
          <w:sz w:val="28"/>
          <w:szCs w:val="28"/>
        </w:rPr>
      </w:pPr>
      <w:r>
        <w:rPr>
          <w:sz w:val="28"/>
          <w:szCs w:val="28"/>
        </w:rPr>
        <w:t xml:space="preserve">г) </w:t>
      </w:r>
      <w:r w:rsidR="00E1217A" w:rsidRPr="00E1217A">
        <w:rPr>
          <w:sz w:val="28"/>
          <w:szCs w:val="28"/>
        </w:rPr>
        <w:t>все вышеуказанное</w:t>
      </w:r>
    </w:p>
    <w:p w14:paraId="423C1521" w14:textId="77777777" w:rsidR="00E1217A" w:rsidRPr="00507FE4" w:rsidRDefault="00507FE4" w:rsidP="00E106DF">
      <w:pPr>
        <w:pStyle w:val="a5"/>
        <w:numPr>
          <w:ilvl w:val="0"/>
          <w:numId w:val="12"/>
        </w:numPr>
        <w:spacing w:line="360" w:lineRule="auto"/>
        <w:jc w:val="both"/>
        <w:rPr>
          <w:sz w:val="28"/>
          <w:szCs w:val="28"/>
        </w:rPr>
      </w:pPr>
      <w:r>
        <w:rPr>
          <w:sz w:val="28"/>
          <w:szCs w:val="28"/>
        </w:rPr>
        <w:t xml:space="preserve">Математическая модель </w:t>
      </w:r>
      <w:r w:rsidR="00E1217A" w:rsidRPr="00507FE4">
        <w:rPr>
          <w:sz w:val="28"/>
          <w:szCs w:val="28"/>
        </w:rPr>
        <w:t>прогноза по методу экспоненциального сглаживания с одним параметром представляет собой:</w:t>
      </w:r>
    </w:p>
    <w:p w14:paraId="160367E3" w14:textId="77777777" w:rsidR="00E1217A" w:rsidRPr="00E1217A" w:rsidRDefault="00507FE4" w:rsidP="00507FE4">
      <w:pPr>
        <w:spacing w:line="360" w:lineRule="auto"/>
        <w:ind w:firstLine="708"/>
        <w:jc w:val="both"/>
        <w:rPr>
          <w:sz w:val="28"/>
          <w:szCs w:val="28"/>
        </w:rPr>
      </w:pPr>
      <w:r>
        <w:rPr>
          <w:sz w:val="28"/>
          <w:szCs w:val="28"/>
        </w:rPr>
        <w:lastRenderedPageBreak/>
        <w:t xml:space="preserve">а) </w:t>
      </w:r>
      <w:r w:rsidR="00E1217A" w:rsidRPr="00E1217A">
        <w:rPr>
          <w:sz w:val="28"/>
          <w:szCs w:val="28"/>
        </w:rPr>
        <w:t>квадратичную функцию</w:t>
      </w:r>
    </w:p>
    <w:p w14:paraId="1BB51B3A" w14:textId="77777777" w:rsidR="00E1217A" w:rsidRPr="00E1217A" w:rsidRDefault="00507FE4" w:rsidP="00507FE4">
      <w:pPr>
        <w:spacing w:line="360" w:lineRule="auto"/>
        <w:ind w:firstLine="708"/>
        <w:jc w:val="both"/>
        <w:rPr>
          <w:sz w:val="28"/>
          <w:szCs w:val="28"/>
        </w:rPr>
      </w:pPr>
      <w:r>
        <w:rPr>
          <w:sz w:val="28"/>
          <w:szCs w:val="28"/>
        </w:rPr>
        <w:t xml:space="preserve">б) </w:t>
      </w:r>
      <w:r w:rsidR="00E1217A" w:rsidRPr="00E1217A">
        <w:rPr>
          <w:sz w:val="28"/>
          <w:szCs w:val="28"/>
        </w:rPr>
        <w:t>линейную свертку</w:t>
      </w:r>
    </w:p>
    <w:p w14:paraId="0DE2368C" w14:textId="77777777" w:rsidR="00E1217A" w:rsidRPr="00E1217A" w:rsidRDefault="00507FE4" w:rsidP="00507FE4">
      <w:pPr>
        <w:spacing w:line="360" w:lineRule="auto"/>
        <w:ind w:firstLine="708"/>
        <w:jc w:val="both"/>
        <w:rPr>
          <w:sz w:val="28"/>
          <w:szCs w:val="28"/>
        </w:rPr>
      </w:pPr>
      <w:r>
        <w:rPr>
          <w:sz w:val="28"/>
          <w:szCs w:val="28"/>
        </w:rPr>
        <w:t xml:space="preserve">в) </w:t>
      </w:r>
      <w:r w:rsidR="00E1217A" w:rsidRPr="00E1217A">
        <w:rPr>
          <w:sz w:val="28"/>
          <w:szCs w:val="28"/>
        </w:rPr>
        <w:t>экспоненциальную функцию</w:t>
      </w:r>
    </w:p>
    <w:p w14:paraId="3CF25D97" w14:textId="77777777" w:rsidR="00445C35" w:rsidRPr="00E71438" w:rsidRDefault="00445C35" w:rsidP="00445C35">
      <w:pPr>
        <w:pStyle w:val="a8"/>
        <w:tabs>
          <w:tab w:val="left" w:pos="360"/>
          <w:tab w:val="left" w:pos="937"/>
        </w:tabs>
        <w:spacing w:after="0" w:line="360" w:lineRule="auto"/>
        <w:ind w:left="709"/>
        <w:jc w:val="both"/>
        <w:rPr>
          <w:i/>
          <w:sz w:val="28"/>
          <w:szCs w:val="28"/>
        </w:rPr>
      </w:pPr>
      <w:r w:rsidRPr="00E71438">
        <w:rPr>
          <w:i/>
          <w:sz w:val="28"/>
          <w:szCs w:val="28"/>
        </w:rPr>
        <w:t>Пример ситуационной задачи:</w:t>
      </w:r>
    </w:p>
    <w:p w14:paraId="4CC9C14D" w14:textId="12838A5F" w:rsidR="00934A38" w:rsidRPr="00171307" w:rsidRDefault="00445C35" w:rsidP="00934A38">
      <w:pPr>
        <w:spacing w:line="360" w:lineRule="auto"/>
        <w:ind w:firstLine="709"/>
        <w:jc w:val="both"/>
      </w:pPr>
      <w:r>
        <w:rPr>
          <w:sz w:val="28"/>
          <w:szCs w:val="28"/>
        </w:rPr>
        <w:t>Угольный разрез «Ленский» работал в условиях устойчивого сектора экономики более 14 лет. Однако, в связи с изменениями экономической ситуации в стране за последние 1-2 года показатели работы либо снижаются, либо имеют неустойчивые, чередующиеся периоды роста и падения. В связи с этим необ</w:t>
      </w:r>
      <w:r w:rsidR="00934A38">
        <w:rPr>
          <w:sz w:val="28"/>
          <w:szCs w:val="28"/>
        </w:rPr>
        <w:t>ходимо проанализировать создавшуюся ситуацию и решить следующую с</w:t>
      </w:r>
      <w:r>
        <w:rPr>
          <w:sz w:val="28"/>
          <w:szCs w:val="28"/>
        </w:rPr>
        <w:t>итуационн</w:t>
      </w:r>
      <w:r w:rsidR="00934A38">
        <w:rPr>
          <w:sz w:val="28"/>
          <w:szCs w:val="28"/>
        </w:rPr>
        <w:t>ую</w:t>
      </w:r>
      <w:r>
        <w:rPr>
          <w:sz w:val="28"/>
          <w:szCs w:val="28"/>
        </w:rPr>
        <w:t xml:space="preserve"> задач</w:t>
      </w:r>
      <w:r w:rsidR="00934A38">
        <w:rPr>
          <w:sz w:val="28"/>
          <w:szCs w:val="28"/>
        </w:rPr>
        <w:t>у</w:t>
      </w:r>
      <w:r>
        <w:rPr>
          <w:sz w:val="28"/>
          <w:szCs w:val="28"/>
        </w:rPr>
        <w:t xml:space="preserve"> – на основе изученного материала примите решение и о</w:t>
      </w:r>
      <w:r w:rsidRPr="0061351F">
        <w:rPr>
          <w:sz w:val="28"/>
          <w:szCs w:val="28"/>
        </w:rPr>
        <w:t xml:space="preserve">боснуйте </w:t>
      </w:r>
      <w:r>
        <w:rPr>
          <w:sz w:val="28"/>
          <w:szCs w:val="28"/>
        </w:rPr>
        <w:t xml:space="preserve">его - </w:t>
      </w:r>
      <w:r w:rsidR="00934A38">
        <w:rPr>
          <w:sz w:val="28"/>
          <w:szCs w:val="28"/>
        </w:rPr>
        <w:t>к</w:t>
      </w:r>
      <w:r w:rsidR="00934A38" w:rsidRPr="00934A38">
        <w:rPr>
          <w:sz w:val="28"/>
          <w:szCs w:val="28"/>
        </w:rPr>
        <w:t xml:space="preserve">ак длина фактического ряда данных о бизнес-процессе в логистике </w:t>
      </w:r>
      <w:r w:rsidR="00934A38">
        <w:rPr>
          <w:sz w:val="28"/>
          <w:szCs w:val="28"/>
        </w:rPr>
        <w:t xml:space="preserve">рассматриваемого сектора </w:t>
      </w:r>
      <w:r w:rsidR="00934A38" w:rsidRPr="00934A38">
        <w:rPr>
          <w:sz w:val="28"/>
          <w:szCs w:val="28"/>
        </w:rPr>
        <w:t>ТЭК влияет на возможность стратегического прогноза</w:t>
      </w:r>
      <w:r w:rsidR="00934A38">
        <w:rPr>
          <w:sz w:val="28"/>
          <w:szCs w:val="28"/>
        </w:rPr>
        <w:t xml:space="preserve"> по бизнесу угольного разреза.</w:t>
      </w:r>
    </w:p>
    <w:p w14:paraId="38FD3216" w14:textId="41A3E034" w:rsidR="00445C35" w:rsidRPr="0061351F" w:rsidRDefault="00445C35" w:rsidP="00934A38">
      <w:pPr>
        <w:spacing w:line="360" w:lineRule="auto"/>
        <w:ind w:firstLine="709"/>
        <w:jc w:val="both"/>
        <w:rPr>
          <w:sz w:val="28"/>
          <w:szCs w:val="28"/>
        </w:rPr>
      </w:pPr>
      <w:r>
        <w:rPr>
          <w:sz w:val="28"/>
          <w:szCs w:val="28"/>
        </w:rPr>
        <w:t xml:space="preserve"> Обсудите и сформулируйте выводы - можно ли </w:t>
      </w:r>
      <w:r w:rsidR="00934A38">
        <w:rPr>
          <w:sz w:val="28"/>
          <w:szCs w:val="28"/>
        </w:rPr>
        <w:t xml:space="preserve">в исследуемой ситуации </w:t>
      </w:r>
      <w:r>
        <w:rPr>
          <w:sz w:val="28"/>
          <w:szCs w:val="28"/>
        </w:rPr>
        <w:t xml:space="preserve">использовать модель </w:t>
      </w:r>
      <w:r w:rsidR="00934A38">
        <w:rPr>
          <w:sz w:val="28"/>
          <w:szCs w:val="28"/>
        </w:rPr>
        <w:t xml:space="preserve">экстраполяции тренда. </w:t>
      </w:r>
      <w:r>
        <w:rPr>
          <w:sz w:val="28"/>
          <w:szCs w:val="28"/>
        </w:rPr>
        <w:t xml:space="preserve">Сформулируйте </w:t>
      </w:r>
      <w:r w:rsidR="00934A38">
        <w:rPr>
          <w:sz w:val="28"/>
          <w:szCs w:val="28"/>
        </w:rPr>
        <w:t>условия применимости</w:t>
      </w:r>
      <w:r>
        <w:rPr>
          <w:sz w:val="28"/>
          <w:szCs w:val="28"/>
        </w:rPr>
        <w:t xml:space="preserve"> </w:t>
      </w:r>
      <w:r w:rsidR="00934A38">
        <w:rPr>
          <w:sz w:val="28"/>
          <w:szCs w:val="28"/>
        </w:rPr>
        <w:t xml:space="preserve">указанной </w:t>
      </w:r>
      <w:r>
        <w:rPr>
          <w:sz w:val="28"/>
          <w:szCs w:val="28"/>
        </w:rPr>
        <w:t xml:space="preserve">модели </w:t>
      </w:r>
      <w:r w:rsidR="00934A38" w:rsidRPr="00934A38">
        <w:rPr>
          <w:sz w:val="28"/>
          <w:szCs w:val="28"/>
        </w:rPr>
        <w:t xml:space="preserve">в логистике </w:t>
      </w:r>
      <w:r w:rsidR="00934A38">
        <w:rPr>
          <w:sz w:val="28"/>
          <w:szCs w:val="28"/>
        </w:rPr>
        <w:t xml:space="preserve">рассматриваемого сектора </w:t>
      </w:r>
      <w:r w:rsidR="00934A38" w:rsidRPr="00934A38">
        <w:rPr>
          <w:sz w:val="28"/>
          <w:szCs w:val="28"/>
        </w:rPr>
        <w:t>ТЭК</w:t>
      </w:r>
      <w:r w:rsidR="00934A38">
        <w:rPr>
          <w:sz w:val="28"/>
          <w:szCs w:val="28"/>
        </w:rPr>
        <w:t>.</w:t>
      </w:r>
    </w:p>
    <w:p w14:paraId="50D3E953" w14:textId="77777777" w:rsidR="00445C35" w:rsidRPr="00E71438" w:rsidRDefault="00445C35" w:rsidP="00445C35">
      <w:pPr>
        <w:pStyle w:val="a8"/>
        <w:tabs>
          <w:tab w:val="left" w:pos="360"/>
          <w:tab w:val="left" w:pos="937"/>
        </w:tabs>
        <w:spacing w:after="0" w:line="360" w:lineRule="auto"/>
        <w:ind w:left="709"/>
        <w:jc w:val="both"/>
        <w:rPr>
          <w:i/>
          <w:sz w:val="28"/>
          <w:szCs w:val="28"/>
        </w:rPr>
      </w:pPr>
      <w:r w:rsidRPr="00E71438">
        <w:rPr>
          <w:i/>
          <w:sz w:val="28"/>
          <w:szCs w:val="28"/>
        </w:rPr>
        <w:t>Пример кейса:</w:t>
      </w:r>
    </w:p>
    <w:p w14:paraId="0A5A9509" w14:textId="44C90C56" w:rsidR="00934A38" w:rsidRPr="00934A38" w:rsidRDefault="00934A38" w:rsidP="00934A38">
      <w:pPr>
        <w:pStyle w:val="a5"/>
        <w:spacing w:line="360" w:lineRule="auto"/>
        <w:ind w:left="0" w:firstLine="709"/>
        <w:contextualSpacing w:val="0"/>
        <w:jc w:val="both"/>
        <w:rPr>
          <w:i/>
          <w:sz w:val="28"/>
          <w:szCs w:val="28"/>
        </w:rPr>
      </w:pPr>
      <w:r w:rsidRPr="00934A38">
        <w:rPr>
          <w:rFonts w:eastAsiaTheme="minorHAnsi"/>
          <w:color w:val="000000"/>
          <w:sz w:val="28"/>
          <w:szCs w:val="28"/>
        </w:rPr>
        <w:t xml:space="preserve">Компания по ремонту техники предприятия ТЭК должна расширить сеть региональных ремонтных пунктов, чтобы повысить эффективность обслуживания основного предприятия ТЭК.   Сама компания намерена рассмотреть </w:t>
      </w:r>
      <w:r w:rsidRPr="00934A38">
        <w:rPr>
          <w:rFonts w:eastAsiaTheme="minorHAnsi"/>
          <w:color w:val="000000"/>
          <w:sz w:val="28"/>
          <w:szCs w:val="28"/>
          <w:lang w:val="en-US"/>
        </w:rPr>
        <w:t>N</w:t>
      </w:r>
      <w:r w:rsidRPr="00934A38">
        <w:rPr>
          <w:rFonts w:eastAsiaTheme="minorHAnsi"/>
          <w:color w:val="000000"/>
          <w:sz w:val="28"/>
          <w:szCs w:val="28"/>
        </w:rPr>
        <w:t xml:space="preserve"> альтернатив расширения сети ремонтных пунктов и составила иерархический список по убыванию мощности этих пунктов от максимально возможной в условиях работы компании.   </w:t>
      </w:r>
      <w:r w:rsidRPr="00934A38">
        <w:rPr>
          <w:sz w:val="28"/>
          <w:szCs w:val="28"/>
        </w:rPr>
        <w:t xml:space="preserve">По оценке альтернатив, компания </w:t>
      </w:r>
      <w:proofErr w:type="spellStart"/>
      <w:r w:rsidRPr="00934A38">
        <w:rPr>
          <w:sz w:val="28"/>
          <w:szCs w:val="28"/>
        </w:rPr>
        <w:t>экспертно</w:t>
      </w:r>
      <w:proofErr w:type="spellEnd"/>
      <w:r w:rsidRPr="00934A38">
        <w:rPr>
          <w:sz w:val="28"/>
          <w:szCs w:val="28"/>
        </w:rPr>
        <w:t xml:space="preserve"> разработала платежную матрицу (доходов или убытков), а также оценила вероятности состояния внешней среды (экзогенных факторов) по отношению к бизнесу компании. Но сомнения в правильности собственной экспертизы этих исходных данных для выбора оптимального решения вызвали необходимость обратиться в консалтинговую компанию для верификации данных и получения сторонней экспертизы.         </w:t>
      </w:r>
    </w:p>
    <w:p w14:paraId="50143A7C" w14:textId="77777777" w:rsidR="00934A38" w:rsidRPr="00934A38" w:rsidRDefault="00934A38" w:rsidP="00934A38">
      <w:pPr>
        <w:pStyle w:val="1"/>
        <w:spacing w:before="0" w:beforeAutospacing="0" w:after="0" w:afterAutospacing="0" w:line="360" w:lineRule="auto"/>
        <w:ind w:firstLine="709"/>
        <w:jc w:val="both"/>
        <w:rPr>
          <w:b w:val="0"/>
          <w:sz w:val="28"/>
          <w:szCs w:val="28"/>
          <w:lang w:val="ru-RU"/>
        </w:rPr>
      </w:pPr>
      <w:r w:rsidRPr="00934A38">
        <w:rPr>
          <w:b w:val="0"/>
          <w:sz w:val="28"/>
          <w:szCs w:val="28"/>
        </w:rPr>
        <w:lastRenderedPageBreak/>
        <w:t xml:space="preserve">Запрограммируйте </w:t>
      </w:r>
      <w:r w:rsidRPr="00934A38">
        <w:rPr>
          <w:b w:val="0"/>
          <w:sz w:val="28"/>
          <w:szCs w:val="28"/>
          <w:lang w:val="ru-RU"/>
        </w:rPr>
        <w:t xml:space="preserve">(можно </w:t>
      </w:r>
      <w:r w:rsidRPr="00934A38">
        <w:rPr>
          <w:b w:val="0"/>
          <w:sz w:val="28"/>
          <w:szCs w:val="28"/>
        </w:rPr>
        <w:t xml:space="preserve">в </w:t>
      </w:r>
      <w:r w:rsidRPr="00934A38">
        <w:rPr>
          <w:b w:val="0"/>
          <w:sz w:val="28"/>
          <w:szCs w:val="28"/>
          <w:lang w:val="en-US"/>
        </w:rPr>
        <w:t>Excel</w:t>
      </w:r>
      <w:r w:rsidRPr="00934A38">
        <w:rPr>
          <w:b w:val="0"/>
          <w:sz w:val="28"/>
          <w:szCs w:val="28"/>
          <w:lang w:val="ru-RU"/>
        </w:rPr>
        <w:t>)</w:t>
      </w:r>
      <w:r w:rsidRPr="00934A38">
        <w:rPr>
          <w:b w:val="0"/>
          <w:sz w:val="28"/>
          <w:szCs w:val="28"/>
        </w:rPr>
        <w:t xml:space="preserve"> алгоритм имитационной модели предельной максимальной оплаты услуг консалтинга (оплата должна коррелировать с данными о работе компании). Проведите расчеты в созданном программном продукте. Укажите при каких условиях </w:t>
      </w:r>
      <w:r w:rsidRPr="00934A38">
        <w:rPr>
          <w:rStyle w:val="FontStyle12"/>
          <w:b w:val="0"/>
          <w:sz w:val="28"/>
          <w:szCs w:val="28"/>
        </w:rPr>
        <w:t xml:space="preserve">предложения консалтинга по повышению эффективности бизнеса компании </w:t>
      </w:r>
      <w:r w:rsidRPr="00934A38">
        <w:rPr>
          <w:b w:val="0"/>
          <w:sz w:val="28"/>
          <w:szCs w:val="28"/>
        </w:rPr>
        <w:t xml:space="preserve"> могут нивелироваться на практике.</w:t>
      </w:r>
    </w:p>
    <w:p w14:paraId="6CAAFE6D" w14:textId="23C04D88" w:rsidR="00445C35" w:rsidRPr="00934A38" w:rsidRDefault="00445C35" w:rsidP="00934A38">
      <w:pPr>
        <w:spacing w:line="360" w:lineRule="auto"/>
        <w:ind w:firstLine="709"/>
        <w:jc w:val="both"/>
        <w:rPr>
          <w:sz w:val="28"/>
          <w:szCs w:val="28"/>
        </w:rPr>
      </w:pPr>
    </w:p>
    <w:p w14:paraId="28F1ED6D" w14:textId="77777777" w:rsidR="00FA2C39" w:rsidRPr="00F272BD" w:rsidRDefault="00FA2C39" w:rsidP="00FA2C39">
      <w:pPr>
        <w:jc w:val="center"/>
        <w:rPr>
          <w:b/>
          <w:sz w:val="28"/>
          <w:szCs w:val="28"/>
        </w:rPr>
      </w:pPr>
      <w:r w:rsidRPr="00F272BD">
        <w:rPr>
          <w:b/>
          <w:sz w:val="28"/>
          <w:szCs w:val="28"/>
        </w:rPr>
        <w:t>7. Фонд оценочных средств для проведения промежуточной аттестации обучающихся по дисциплине</w:t>
      </w:r>
    </w:p>
    <w:p w14:paraId="7B042DCA" w14:textId="77777777" w:rsidR="00934A38" w:rsidRDefault="00934A38" w:rsidP="00934A38">
      <w:pPr>
        <w:tabs>
          <w:tab w:val="left" w:pos="540"/>
        </w:tabs>
        <w:spacing w:line="360" w:lineRule="auto"/>
        <w:ind w:firstLine="709"/>
        <w:jc w:val="both"/>
        <w:rPr>
          <w:sz w:val="28"/>
          <w:szCs w:val="28"/>
        </w:rPr>
      </w:pPr>
    </w:p>
    <w:p w14:paraId="7CBA2D30" w14:textId="0E1948A2" w:rsidR="00F87666" w:rsidRPr="00231417" w:rsidRDefault="00F87666" w:rsidP="00934A38">
      <w:pPr>
        <w:tabs>
          <w:tab w:val="left" w:pos="540"/>
        </w:tabs>
        <w:spacing w:line="360" w:lineRule="auto"/>
        <w:ind w:firstLine="709"/>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3AC2F1DF" w14:textId="77777777" w:rsidR="00BC1D38" w:rsidRDefault="00BC1D38" w:rsidP="00082A25">
      <w:pPr>
        <w:jc w:val="right"/>
        <w:rPr>
          <w:b/>
          <w:sz w:val="28"/>
          <w:szCs w:val="28"/>
        </w:rPr>
      </w:pPr>
    </w:p>
    <w:p w14:paraId="63C5D718" w14:textId="77777777" w:rsidR="00082A25" w:rsidRDefault="00082A25" w:rsidP="00082A25">
      <w:pPr>
        <w:jc w:val="right"/>
        <w:rPr>
          <w:sz w:val="28"/>
          <w:szCs w:val="28"/>
        </w:rPr>
      </w:pPr>
      <w:r w:rsidRPr="00F272BD">
        <w:rPr>
          <w:sz w:val="28"/>
          <w:szCs w:val="28"/>
        </w:rPr>
        <w:t xml:space="preserve">Таблица </w:t>
      </w:r>
      <w:r>
        <w:rPr>
          <w:sz w:val="28"/>
          <w:szCs w:val="28"/>
        </w:rPr>
        <w:t>5</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1985"/>
        <w:gridCol w:w="3827"/>
      </w:tblGrid>
      <w:tr w:rsidR="00D96C92" w:rsidRPr="00BF0201" w14:paraId="49BD9F47" w14:textId="77777777" w:rsidTr="00246EC2">
        <w:tc>
          <w:tcPr>
            <w:tcW w:w="1701" w:type="dxa"/>
            <w:shd w:val="clear" w:color="auto" w:fill="auto"/>
          </w:tcPr>
          <w:p w14:paraId="37D9A0D1" w14:textId="77777777" w:rsidR="00D96C92" w:rsidRPr="00BF0201" w:rsidRDefault="00D96C92" w:rsidP="00BF0201">
            <w:pPr>
              <w:widowControl w:val="0"/>
              <w:tabs>
                <w:tab w:val="left" w:pos="540"/>
              </w:tabs>
              <w:autoSpaceDE w:val="0"/>
              <w:autoSpaceDN w:val="0"/>
              <w:adjustRightInd w:val="0"/>
              <w:contextualSpacing/>
              <w:rPr>
                <w:b/>
                <w:sz w:val="22"/>
                <w:szCs w:val="22"/>
              </w:rPr>
            </w:pPr>
            <w:r w:rsidRPr="00BF0201">
              <w:rPr>
                <w:b/>
                <w:sz w:val="22"/>
                <w:szCs w:val="22"/>
              </w:rPr>
              <w:t xml:space="preserve">Наименование </w:t>
            </w:r>
            <w:r w:rsidR="00BF0201" w:rsidRPr="00BF0201">
              <w:rPr>
                <w:b/>
                <w:sz w:val="22"/>
                <w:szCs w:val="22"/>
              </w:rPr>
              <w:t>к</w:t>
            </w:r>
            <w:r w:rsidRPr="00BF0201">
              <w:rPr>
                <w:b/>
                <w:sz w:val="22"/>
                <w:szCs w:val="22"/>
              </w:rPr>
              <w:t>омпетенции</w:t>
            </w:r>
          </w:p>
        </w:tc>
        <w:tc>
          <w:tcPr>
            <w:tcW w:w="1843" w:type="dxa"/>
            <w:shd w:val="clear" w:color="auto" w:fill="auto"/>
          </w:tcPr>
          <w:p w14:paraId="32FB3763" w14:textId="77777777" w:rsidR="00D96C92" w:rsidRPr="00BF0201" w:rsidRDefault="00D96C92" w:rsidP="00BF0201">
            <w:pPr>
              <w:widowControl w:val="0"/>
              <w:tabs>
                <w:tab w:val="left" w:pos="540"/>
              </w:tabs>
              <w:autoSpaceDE w:val="0"/>
              <w:autoSpaceDN w:val="0"/>
              <w:adjustRightInd w:val="0"/>
              <w:contextualSpacing/>
              <w:rPr>
                <w:b/>
                <w:sz w:val="22"/>
                <w:szCs w:val="22"/>
              </w:rPr>
            </w:pPr>
            <w:r w:rsidRPr="00BF0201">
              <w:rPr>
                <w:b/>
                <w:sz w:val="22"/>
                <w:szCs w:val="22"/>
              </w:rPr>
              <w:t>Индикаторы достижения компетенции</w:t>
            </w:r>
          </w:p>
        </w:tc>
        <w:tc>
          <w:tcPr>
            <w:tcW w:w="1985" w:type="dxa"/>
            <w:shd w:val="clear" w:color="auto" w:fill="auto"/>
          </w:tcPr>
          <w:p w14:paraId="6A88930D" w14:textId="77777777" w:rsidR="00D96C92" w:rsidRPr="00BF0201" w:rsidRDefault="00D96C92" w:rsidP="00BF0201">
            <w:pPr>
              <w:widowControl w:val="0"/>
              <w:tabs>
                <w:tab w:val="left" w:pos="540"/>
              </w:tabs>
              <w:autoSpaceDE w:val="0"/>
              <w:autoSpaceDN w:val="0"/>
              <w:adjustRightInd w:val="0"/>
              <w:contextualSpacing/>
              <w:rPr>
                <w:b/>
                <w:sz w:val="22"/>
                <w:szCs w:val="22"/>
              </w:rPr>
            </w:pPr>
            <w:r w:rsidRPr="00BF0201">
              <w:rPr>
                <w:b/>
                <w:sz w:val="22"/>
                <w:szCs w:val="22"/>
              </w:rPr>
              <w:t>Результаты обучения (умения и знания), соотнесенные с индикаторами достижения компетенции</w:t>
            </w:r>
          </w:p>
        </w:tc>
        <w:tc>
          <w:tcPr>
            <w:tcW w:w="3827" w:type="dxa"/>
          </w:tcPr>
          <w:p w14:paraId="147E3B82" w14:textId="77777777" w:rsidR="00D96C92" w:rsidRPr="009037CE" w:rsidRDefault="00BF0201" w:rsidP="00BE4910">
            <w:pPr>
              <w:widowControl w:val="0"/>
              <w:tabs>
                <w:tab w:val="left" w:pos="540"/>
              </w:tabs>
              <w:autoSpaceDE w:val="0"/>
              <w:autoSpaceDN w:val="0"/>
              <w:adjustRightInd w:val="0"/>
              <w:contextualSpacing/>
              <w:rPr>
                <w:b/>
                <w:sz w:val="22"/>
                <w:szCs w:val="22"/>
              </w:rPr>
            </w:pPr>
            <w:r w:rsidRPr="009037CE">
              <w:rPr>
                <w:b/>
                <w:sz w:val="22"/>
                <w:szCs w:val="22"/>
              </w:rPr>
              <w:t>Типовые контрольные задания</w:t>
            </w:r>
          </w:p>
        </w:tc>
      </w:tr>
      <w:tr w:rsidR="00D96C92" w:rsidRPr="00BF0201" w14:paraId="1BC35F2E" w14:textId="77777777" w:rsidTr="00657425">
        <w:trPr>
          <w:trHeight w:val="5660"/>
        </w:trPr>
        <w:tc>
          <w:tcPr>
            <w:tcW w:w="1701" w:type="dxa"/>
            <w:shd w:val="clear" w:color="auto" w:fill="auto"/>
          </w:tcPr>
          <w:p w14:paraId="0A94315A" w14:textId="77777777" w:rsidR="00246EC2" w:rsidRDefault="007027EB" w:rsidP="00246EC2">
            <w:pPr>
              <w:tabs>
                <w:tab w:val="left" w:pos="540"/>
              </w:tabs>
              <w:contextualSpacing/>
            </w:pPr>
            <w:r>
              <w:rPr>
                <w:b/>
                <w:sz w:val="22"/>
                <w:szCs w:val="22"/>
              </w:rPr>
              <w:lastRenderedPageBreak/>
              <w:t>П</w:t>
            </w:r>
            <w:r w:rsidR="00DD0D12" w:rsidRPr="00DD0D12">
              <w:rPr>
                <w:b/>
                <w:sz w:val="22"/>
                <w:szCs w:val="22"/>
              </w:rPr>
              <w:t>К</w:t>
            </w:r>
            <w:r>
              <w:rPr>
                <w:b/>
                <w:sz w:val="22"/>
                <w:szCs w:val="22"/>
              </w:rPr>
              <w:t>-3</w:t>
            </w:r>
            <w:r w:rsidR="00DD0D12" w:rsidRPr="00DD0D12">
              <w:rPr>
                <w:b/>
                <w:sz w:val="22"/>
                <w:szCs w:val="22"/>
              </w:rPr>
              <w:t>.</w:t>
            </w:r>
            <w:r w:rsidR="00DD0D12">
              <w:rPr>
                <w:sz w:val="22"/>
                <w:szCs w:val="22"/>
              </w:rPr>
              <w:t xml:space="preserve"> </w:t>
            </w:r>
            <w:r w:rsidR="00246EC2" w:rsidRPr="00B63B2F">
              <w:rPr>
                <w:rFonts w:eastAsia="Calibri"/>
              </w:rPr>
              <w:t>Способность разрабатывать экономические модели бизнес-процессов в топливно-энергетическом комплексе</w:t>
            </w:r>
          </w:p>
          <w:p w14:paraId="7235F2E7" w14:textId="77777777" w:rsidR="00D96C92" w:rsidRPr="00BF0201" w:rsidRDefault="00D96C92" w:rsidP="00B97DA8">
            <w:pPr>
              <w:tabs>
                <w:tab w:val="left" w:pos="540"/>
              </w:tabs>
              <w:contextualSpacing/>
              <w:rPr>
                <w:sz w:val="22"/>
                <w:szCs w:val="22"/>
              </w:rPr>
            </w:pPr>
          </w:p>
        </w:tc>
        <w:tc>
          <w:tcPr>
            <w:tcW w:w="1843" w:type="dxa"/>
          </w:tcPr>
          <w:p w14:paraId="1AB48460" w14:textId="77777777" w:rsidR="00246EC2" w:rsidRPr="00B63B2F" w:rsidRDefault="00246EC2" w:rsidP="00246EC2">
            <w:r w:rsidRPr="00B63B2F">
              <w:t>1. Проводит анализ бизнес-процессов ТЭК, выполняет их идентификацию и определяет достаточность их структуры для моделирования</w:t>
            </w:r>
          </w:p>
          <w:p w14:paraId="1A47257A" w14:textId="77777777" w:rsidR="00246EC2" w:rsidRDefault="00246EC2" w:rsidP="00246EC2"/>
          <w:p w14:paraId="3675818D" w14:textId="77777777" w:rsidR="008B55FE" w:rsidRDefault="008B55FE" w:rsidP="00246EC2"/>
          <w:p w14:paraId="54F7DBF5" w14:textId="77777777" w:rsidR="008B55FE" w:rsidRDefault="008B55FE" w:rsidP="00246EC2"/>
          <w:p w14:paraId="43BE28C2" w14:textId="77777777" w:rsidR="008B55FE" w:rsidRDefault="008B55FE" w:rsidP="00246EC2"/>
          <w:p w14:paraId="712E83C0" w14:textId="77777777" w:rsidR="008B55FE" w:rsidRDefault="008B55FE" w:rsidP="00246EC2"/>
          <w:p w14:paraId="20813E75" w14:textId="77777777" w:rsidR="008B55FE" w:rsidRDefault="008B55FE" w:rsidP="00246EC2"/>
          <w:p w14:paraId="1945E2F3" w14:textId="77777777" w:rsidR="008B55FE" w:rsidRDefault="008B55FE" w:rsidP="00246EC2"/>
          <w:p w14:paraId="292052F4" w14:textId="77777777" w:rsidR="008B55FE" w:rsidRDefault="008B55FE" w:rsidP="00246EC2"/>
          <w:p w14:paraId="581B29D7" w14:textId="77777777" w:rsidR="008B55FE" w:rsidRDefault="008B55FE" w:rsidP="00246EC2"/>
          <w:p w14:paraId="2520F6B9" w14:textId="77777777" w:rsidR="008B55FE" w:rsidRDefault="008B55FE" w:rsidP="00246EC2"/>
          <w:p w14:paraId="7CA5D3F8" w14:textId="77777777" w:rsidR="008B55FE" w:rsidRDefault="008B55FE" w:rsidP="00246EC2"/>
          <w:p w14:paraId="00C1DD37" w14:textId="77777777" w:rsidR="008B55FE" w:rsidRDefault="008B55FE" w:rsidP="00246EC2"/>
          <w:p w14:paraId="28502DDF" w14:textId="77777777" w:rsidR="008B55FE" w:rsidRDefault="008B55FE" w:rsidP="00246EC2"/>
          <w:p w14:paraId="26FC81E8" w14:textId="77777777" w:rsidR="008B55FE" w:rsidRDefault="008B55FE" w:rsidP="00246EC2"/>
          <w:p w14:paraId="4010619C" w14:textId="77777777" w:rsidR="008B55FE" w:rsidRDefault="008B55FE" w:rsidP="00246EC2"/>
          <w:p w14:paraId="4F7D61F8" w14:textId="77777777" w:rsidR="008B55FE" w:rsidRDefault="008B55FE" w:rsidP="00246EC2"/>
          <w:p w14:paraId="18244368" w14:textId="77777777" w:rsidR="008B55FE" w:rsidRDefault="008B55FE" w:rsidP="00246EC2"/>
          <w:p w14:paraId="423ABE3A" w14:textId="77777777" w:rsidR="008B55FE" w:rsidRDefault="008B55FE" w:rsidP="00246EC2"/>
          <w:p w14:paraId="62A0A1EB" w14:textId="77777777" w:rsidR="008B55FE" w:rsidRDefault="008B55FE" w:rsidP="00246EC2"/>
          <w:p w14:paraId="47708EF6" w14:textId="77777777" w:rsidR="008B55FE" w:rsidRDefault="008B55FE" w:rsidP="00246EC2"/>
          <w:p w14:paraId="44293DFF" w14:textId="77777777" w:rsidR="008B55FE" w:rsidRDefault="008B55FE" w:rsidP="00246EC2"/>
          <w:p w14:paraId="7D3C362D" w14:textId="77777777" w:rsidR="008B55FE" w:rsidRDefault="008B55FE" w:rsidP="00246EC2"/>
          <w:p w14:paraId="09F754B0" w14:textId="77777777" w:rsidR="008B55FE" w:rsidRDefault="008B55FE" w:rsidP="00246EC2"/>
          <w:p w14:paraId="70788C9F" w14:textId="77777777" w:rsidR="00DB222A" w:rsidRDefault="00DB222A" w:rsidP="00246EC2"/>
          <w:p w14:paraId="5BB7A1CD" w14:textId="77777777" w:rsidR="00DB222A" w:rsidRDefault="00DB222A" w:rsidP="00246EC2"/>
          <w:p w14:paraId="2EC720FF" w14:textId="77777777" w:rsidR="00DB222A" w:rsidRDefault="00DB222A" w:rsidP="00246EC2"/>
          <w:p w14:paraId="2849A337" w14:textId="77777777" w:rsidR="00DB222A" w:rsidRDefault="00DB222A" w:rsidP="00246EC2"/>
          <w:p w14:paraId="2C0740E2" w14:textId="77777777" w:rsidR="00DB222A" w:rsidRDefault="00DB222A" w:rsidP="00246EC2"/>
          <w:p w14:paraId="2D50F804" w14:textId="77777777" w:rsidR="00DB222A" w:rsidRDefault="00DB222A" w:rsidP="00246EC2"/>
          <w:p w14:paraId="16478A19" w14:textId="77777777" w:rsidR="00DB222A" w:rsidRDefault="00DB222A" w:rsidP="00246EC2"/>
          <w:p w14:paraId="51898FFD" w14:textId="77777777" w:rsidR="00DB222A" w:rsidRDefault="00DB222A" w:rsidP="00246EC2"/>
          <w:p w14:paraId="2565AB83" w14:textId="77777777" w:rsidR="00DB222A" w:rsidRDefault="00DB222A" w:rsidP="00246EC2"/>
          <w:p w14:paraId="487188D2" w14:textId="77777777" w:rsidR="00DB222A" w:rsidRDefault="00DB222A" w:rsidP="00246EC2"/>
          <w:p w14:paraId="469ABE06" w14:textId="77777777" w:rsidR="00DB222A" w:rsidRDefault="00DB222A" w:rsidP="00246EC2"/>
          <w:p w14:paraId="3978CEF0" w14:textId="77777777" w:rsidR="00DB222A" w:rsidRDefault="00DB222A" w:rsidP="00246EC2"/>
          <w:p w14:paraId="6AA79019" w14:textId="77777777" w:rsidR="00DB222A" w:rsidRDefault="00DB222A" w:rsidP="00246EC2"/>
          <w:p w14:paraId="394FF0CA" w14:textId="77777777" w:rsidR="00DB222A" w:rsidRDefault="00DB222A" w:rsidP="00246EC2"/>
          <w:p w14:paraId="4AD549D4" w14:textId="77777777" w:rsidR="00DB222A" w:rsidRDefault="00DB222A" w:rsidP="00246EC2"/>
          <w:p w14:paraId="737E18B0" w14:textId="77777777" w:rsidR="00DB222A" w:rsidRDefault="00DB222A" w:rsidP="00246EC2"/>
          <w:p w14:paraId="47860D80" w14:textId="77777777" w:rsidR="00246EC2" w:rsidRPr="00B63B2F" w:rsidRDefault="00246EC2" w:rsidP="00246EC2">
            <w:r w:rsidRPr="00B63B2F">
              <w:t xml:space="preserve">2. </w:t>
            </w:r>
            <w:proofErr w:type="spellStart"/>
            <w:r w:rsidRPr="00B63B2F">
              <w:t>Идентифици</w:t>
            </w:r>
            <w:r w:rsidR="00CA07B9">
              <w:t>-</w:t>
            </w:r>
            <w:r w:rsidRPr="00B63B2F">
              <w:t>рует</w:t>
            </w:r>
            <w:proofErr w:type="spellEnd"/>
            <w:r w:rsidRPr="00B63B2F">
              <w:t xml:space="preserve"> </w:t>
            </w:r>
            <w:proofErr w:type="spellStart"/>
            <w:r w:rsidRPr="00B63B2F">
              <w:t>эндоген</w:t>
            </w:r>
            <w:r w:rsidR="00CA07B9">
              <w:t>-</w:t>
            </w:r>
            <w:r w:rsidRPr="00B63B2F">
              <w:lastRenderedPageBreak/>
              <w:t>ные</w:t>
            </w:r>
            <w:proofErr w:type="spellEnd"/>
            <w:r w:rsidRPr="00B63B2F">
              <w:t xml:space="preserve"> и </w:t>
            </w:r>
            <w:proofErr w:type="spellStart"/>
            <w:r w:rsidRPr="00B63B2F">
              <w:t>экзоген</w:t>
            </w:r>
            <w:r w:rsidR="00CA07B9">
              <w:t>-</w:t>
            </w:r>
            <w:r w:rsidRPr="00B63B2F">
              <w:t>ные</w:t>
            </w:r>
            <w:proofErr w:type="spellEnd"/>
            <w:r w:rsidRPr="00B63B2F">
              <w:t xml:space="preserve"> параметры экономической модели, на основе которых проводит разработку экономической модели бизнес-процесса с учетом особенностей ТЭК и иных спецификаций.</w:t>
            </w:r>
          </w:p>
          <w:p w14:paraId="7CC0C130" w14:textId="77777777" w:rsidR="00246EC2" w:rsidRDefault="00246EC2" w:rsidP="00246EC2">
            <w:pPr>
              <w:tabs>
                <w:tab w:val="left" w:pos="540"/>
              </w:tabs>
              <w:contextualSpacing/>
            </w:pPr>
          </w:p>
          <w:p w14:paraId="09C0388A" w14:textId="77777777" w:rsidR="00DB222A" w:rsidRDefault="00DB222A" w:rsidP="00246EC2">
            <w:pPr>
              <w:tabs>
                <w:tab w:val="left" w:pos="540"/>
              </w:tabs>
              <w:contextualSpacing/>
            </w:pPr>
          </w:p>
          <w:p w14:paraId="2E45C167" w14:textId="77777777" w:rsidR="00DB222A" w:rsidRDefault="00DB222A" w:rsidP="00246EC2">
            <w:pPr>
              <w:tabs>
                <w:tab w:val="left" w:pos="540"/>
              </w:tabs>
              <w:contextualSpacing/>
            </w:pPr>
          </w:p>
          <w:p w14:paraId="451959E5" w14:textId="77777777" w:rsidR="00DB222A" w:rsidRDefault="00DB222A" w:rsidP="00246EC2">
            <w:pPr>
              <w:tabs>
                <w:tab w:val="left" w:pos="540"/>
              </w:tabs>
              <w:contextualSpacing/>
            </w:pPr>
          </w:p>
          <w:p w14:paraId="789A78FC" w14:textId="77777777" w:rsidR="00DB222A" w:rsidRDefault="00DB222A" w:rsidP="00246EC2">
            <w:pPr>
              <w:tabs>
                <w:tab w:val="left" w:pos="540"/>
              </w:tabs>
              <w:contextualSpacing/>
            </w:pPr>
          </w:p>
          <w:p w14:paraId="592050BC" w14:textId="77777777" w:rsidR="00DB222A" w:rsidRDefault="00DB222A" w:rsidP="00246EC2">
            <w:pPr>
              <w:tabs>
                <w:tab w:val="left" w:pos="540"/>
              </w:tabs>
              <w:contextualSpacing/>
            </w:pPr>
          </w:p>
          <w:p w14:paraId="47C6196F" w14:textId="77777777" w:rsidR="00DB222A" w:rsidRDefault="00DB222A" w:rsidP="00246EC2">
            <w:pPr>
              <w:tabs>
                <w:tab w:val="left" w:pos="540"/>
              </w:tabs>
              <w:contextualSpacing/>
            </w:pPr>
          </w:p>
          <w:p w14:paraId="15CA88B3" w14:textId="77777777" w:rsidR="00DB222A" w:rsidRDefault="00DB222A" w:rsidP="00246EC2">
            <w:pPr>
              <w:tabs>
                <w:tab w:val="left" w:pos="540"/>
              </w:tabs>
              <w:contextualSpacing/>
            </w:pPr>
          </w:p>
          <w:p w14:paraId="15EAF88C" w14:textId="77777777" w:rsidR="00A46B1A" w:rsidRDefault="00A46B1A" w:rsidP="00246EC2">
            <w:pPr>
              <w:tabs>
                <w:tab w:val="left" w:pos="540"/>
              </w:tabs>
              <w:contextualSpacing/>
            </w:pPr>
          </w:p>
          <w:p w14:paraId="724DCB34" w14:textId="77777777" w:rsidR="00A46B1A" w:rsidRDefault="00A46B1A" w:rsidP="00246EC2">
            <w:pPr>
              <w:tabs>
                <w:tab w:val="left" w:pos="540"/>
              </w:tabs>
              <w:contextualSpacing/>
            </w:pPr>
          </w:p>
          <w:p w14:paraId="2D797A82" w14:textId="77777777" w:rsidR="00A46B1A" w:rsidRDefault="00A46B1A" w:rsidP="00246EC2">
            <w:pPr>
              <w:tabs>
                <w:tab w:val="left" w:pos="540"/>
              </w:tabs>
              <w:contextualSpacing/>
            </w:pPr>
          </w:p>
          <w:p w14:paraId="285DA75E" w14:textId="77777777" w:rsidR="00A46B1A" w:rsidRDefault="00A46B1A" w:rsidP="00246EC2">
            <w:pPr>
              <w:tabs>
                <w:tab w:val="left" w:pos="540"/>
              </w:tabs>
              <w:contextualSpacing/>
            </w:pPr>
          </w:p>
          <w:p w14:paraId="2BEA8855" w14:textId="77777777" w:rsidR="00A46B1A" w:rsidRDefault="00A46B1A" w:rsidP="00246EC2">
            <w:pPr>
              <w:tabs>
                <w:tab w:val="left" w:pos="540"/>
              </w:tabs>
              <w:contextualSpacing/>
            </w:pPr>
          </w:p>
          <w:p w14:paraId="5F7CEDC8" w14:textId="77777777" w:rsidR="00A46B1A" w:rsidRDefault="00A46B1A" w:rsidP="00246EC2">
            <w:pPr>
              <w:tabs>
                <w:tab w:val="left" w:pos="540"/>
              </w:tabs>
              <w:contextualSpacing/>
            </w:pPr>
          </w:p>
          <w:p w14:paraId="56BB07BE" w14:textId="77777777" w:rsidR="00A46B1A" w:rsidRDefault="00A46B1A" w:rsidP="00246EC2">
            <w:pPr>
              <w:tabs>
                <w:tab w:val="left" w:pos="540"/>
              </w:tabs>
              <w:contextualSpacing/>
            </w:pPr>
          </w:p>
          <w:p w14:paraId="6024E80D" w14:textId="77777777" w:rsidR="00205E7E" w:rsidRDefault="00205E7E" w:rsidP="00246EC2">
            <w:pPr>
              <w:tabs>
                <w:tab w:val="left" w:pos="540"/>
              </w:tabs>
              <w:contextualSpacing/>
            </w:pPr>
          </w:p>
          <w:p w14:paraId="02E7275F" w14:textId="77777777" w:rsidR="00D96C92" w:rsidRPr="00BF0201" w:rsidRDefault="00246EC2" w:rsidP="00246EC2">
            <w:pPr>
              <w:tabs>
                <w:tab w:val="left" w:pos="540"/>
              </w:tabs>
              <w:contextualSpacing/>
              <w:rPr>
                <w:sz w:val="22"/>
                <w:szCs w:val="22"/>
              </w:rPr>
            </w:pPr>
            <w:r w:rsidRPr="00B63B2F">
              <w:t>3. Осуществляет верификацию экономической модели бизнес-процесса с корректировкой необходимых параметров  на основе применения современных программных продуктов.</w:t>
            </w:r>
          </w:p>
        </w:tc>
        <w:tc>
          <w:tcPr>
            <w:tcW w:w="1985" w:type="dxa"/>
            <w:shd w:val="clear" w:color="auto" w:fill="auto"/>
          </w:tcPr>
          <w:p w14:paraId="78DE2985" w14:textId="77777777" w:rsidR="008B55FE" w:rsidRDefault="008B55FE" w:rsidP="008B55FE">
            <w:pPr>
              <w:pStyle w:val="1"/>
              <w:spacing w:before="0" w:beforeAutospacing="0" w:after="0" w:afterAutospacing="0"/>
              <w:jc w:val="left"/>
              <w:rPr>
                <w:b w:val="0"/>
                <w:sz w:val="24"/>
                <w:szCs w:val="24"/>
                <w:lang w:val="ru-RU"/>
              </w:rPr>
            </w:pPr>
            <w:r w:rsidRPr="00F87666">
              <w:rPr>
                <w:i/>
                <w:sz w:val="24"/>
                <w:szCs w:val="24"/>
                <w:lang w:val="ru-RU"/>
              </w:rPr>
              <w:lastRenderedPageBreak/>
              <w:t>Знание:</w:t>
            </w:r>
            <w:r>
              <w:rPr>
                <w:b w:val="0"/>
                <w:i/>
                <w:sz w:val="24"/>
                <w:szCs w:val="24"/>
                <w:lang w:val="ru-RU"/>
              </w:rPr>
              <w:t xml:space="preserve"> </w:t>
            </w:r>
            <w:r>
              <w:rPr>
                <w:b w:val="0"/>
                <w:sz w:val="24"/>
                <w:szCs w:val="24"/>
                <w:lang w:val="ru-RU"/>
              </w:rPr>
              <w:t xml:space="preserve">сути системного анализа </w:t>
            </w:r>
            <w:r w:rsidRPr="00206655">
              <w:rPr>
                <w:b w:val="0"/>
                <w:sz w:val="24"/>
                <w:szCs w:val="24"/>
                <w:lang w:val="ru-RU"/>
              </w:rPr>
              <w:t xml:space="preserve">бизнес-процессов </w:t>
            </w:r>
            <w:r>
              <w:rPr>
                <w:b w:val="0"/>
                <w:sz w:val="24"/>
                <w:szCs w:val="24"/>
                <w:lang w:val="ru-RU"/>
              </w:rPr>
              <w:t xml:space="preserve">в </w:t>
            </w:r>
            <w:r w:rsidRPr="00206655">
              <w:rPr>
                <w:b w:val="0"/>
                <w:sz w:val="24"/>
                <w:szCs w:val="24"/>
                <w:lang w:val="ru-RU"/>
              </w:rPr>
              <w:t>ТЭК</w:t>
            </w:r>
          </w:p>
          <w:p w14:paraId="7DEBD47E" w14:textId="77777777" w:rsidR="00E359E0" w:rsidRDefault="00E359E0" w:rsidP="008B55FE">
            <w:pPr>
              <w:pStyle w:val="1"/>
              <w:spacing w:before="0" w:beforeAutospacing="0" w:after="0" w:afterAutospacing="0"/>
              <w:jc w:val="left"/>
              <w:rPr>
                <w:rStyle w:val="FontStyle12"/>
                <w:b w:val="0"/>
                <w:i/>
                <w:sz w:val="24"/>
                <w:szCs w:val="24"/>
                <w:lang w:val="ru-RU"/>
              </w:rPr>
            </w:pPr>
          </w:p>
          <w:p w14:paraId="5B43DC62" w14:textId="77777777" w:rsidR="00E359E0" w:rsidRDefault="00E359E0" w:rsidP="008B55FE">
            <w:pPr>
              <w:pStyle w:val="1"/>
              <w:spacing w:before="0" w:beforeAutospacing="0" w:after="0" w:afterAutospacing="0"/>
              <w:jc w:val="left"/>
              <w:rPr>
                <w:rStyle w:val="FontStyle12"/>
                <w:b w:val="0"/>
                <w:i/>
                <w:sz w:val="24"/>
                <w:szCs w:val="24"/>
                <w:lang w:val="ru-RU"/>
              </w:rPr>
            </w:pPr>
          </w:p>
          <w:p w14:paraId="556A8A1F" w14:textId="77777777" w:rsidR="00E359E0" w:rsidRDefault="00E359E0" w:rsidP="008B55FE">
            <w:pPr>
              <w:pStyle w:val="1"/>
              <w:spacing w:before="0" w:beforeAutospacing="0" w:after="0" w:afterAutospacing="0"/>
              <w:jc w:val="left"/>
              <w:rPr>
                <w:rStyle w:val="FontStyle12"/>
                <w:b w:val="0"/>
                <w:i/>
                <w:sz w:val="24"/>
                <w:szCs w:val="24"/>
                <w:lang w:val="ru-RU"/>
              </w:rPr>
            </w:pPr>
          </w:p>
          <w:p w14:paraId="73419E07" w14:textId="77777777" w:rsidR="00E359E0" w:rsidRDefault="00E359E0" w:rsidP="008B55FE">
            <w:pPr>
              <w:pStyle w:val="1"/>
              <w:spacing w:before="0" w:beforeAutospacing="0" w:after="0" w:afterAutospacing="0"/>
              <w:jc w:val="left"/>
              <w:rPr>
                <w:rStyle w:val="FontStyle12"/>
                <w:b w:val="0"/>
                <w:i/>
                <w:sz w:val="24"/>
                <w:szCs w:val="24"/>
                <w:lang w:val="ru-RU"/>
              </w:rPr>
            </w:pPr>
          </w:p>
          <w:p w14:paraId="3758596C" w14:textId="77777777" w:rsidR="00E359E0" w:rsidRDefault="00E359E0" w:rsidP="008B55FE">
            <w:pPr>
              <w:pStyle w:val="1"/>
              <w:spacing w:before="0" w:beforeAutospacing="0" w:after="0" w:afterAutospacing="0"/>
              <w:jc w:val="left"/>
              <w:rPr>
                <w:rStyle w:val="FontStyle12"/>
                <w:b w:val="0"/>
                <w:i/>
                <w:sz w:val="24"/>
                <w:szCs w:val="24"/>
                <w:lang w:val="ru-RU"/>
              </w:rPr>
            </w:pPr>
          </w:p>
          <w:p w14:paraId="536B46D8" w14:textId="77777777" w:rsidR="00E359E0" w:rsidRDefault="00E359E0" w:rsidP="008B55FE">
            <w:pPr>
              <w:pStyle w:val="1"/>
              <w:spacing w:before="0" w:beforeAutospacing="0" w:after="0" w:afterAutospacing="0"/>
              <w:jc w:val="left"/>
              <w:rPr>
                <w:rStyle w:val="FontStyle12"/>
                <w:b w:val="0"/>
                <w:i/>
                <w:sz w:val="24"/>
                <w:szCs w:val="24"/>
                <w:lang w:val="ru-RU"/>
              </w:rPr>
            </w:pPr>
          </w:p>
          <w:p w14:paraId="5589B8AA" w14:textId="77777777" w:rsidR="00E359E0" w:rsidRDefault="00E359E0" w:rsidP="008B55FE">
            <w:pPr>
              <w:pStyle w:val="1"/>
              <w:spacing w:before="0" w:beforeAutospacing="0" w:after="0" w:afterAutospacing="0"/>
              <w:jc w:val="left"/>
              <w:rPr>
                <w:rStyle w:val="FontStyle12"/>
                <w:b w:val="0"/>
                <w:i/>
                <w:sz w:val="24"/>
                <w:szCs w:val="24"/>
                <w:lang w:val="ru-RU"/>
              </w:rPr>
            </w:pPr>
          </w:p>
          <w:p w14:paraId="1F7E36B0" w14:textId="77777777" w:rsidR="00E359E0" w:rsidRDefault="00E359E0" w:rsidP="008B55FE">
            <w:pPr>
              <w:pStyle w:val="1"/>
              <w:spacing w:before="0" w:beforeAutospacing="0" w:after="0" w:afterAutospacing="0"/>
              <w:jc w:val="left"/>
              <w:rPr>
                <w:rStyle w:val="FontStyle12"/>
                <w:b w:val="0"/>
                <w:i/>
                <w:sz w:val="24"/>
                <w:szCs w:val="24"/>
                <w:lang w:val="ru-RU"/>
              </w:rPr>
            </w:pPr>
          </w:p>
          <w:p w14:paraId="4804CB1D" w14:textId="77777777" w:rsidR="00E359E0" w:rsidRDefault="00E359E0" w:rsidP="008B55FE">
            <w:pPr>
              <w:pStyle w:val="1"/>
              <w:spacing w:before="0" w:beforeAutospacing="0" w:after="0" w:afterAutospacing="0"/>
              <w:jc w:val="left"/>
              <w:rPr>
                <w:rStyle w:val="FontStyle12"/>
                <w:b w:val="0"/>
                <w:i/>
                <w:sz w:val="24"/>
                <w:szCs w:val="24"/>
                <w:lang w:val="ru-RU"/>
              </w:rPr>
            </w:pPr>
          </w:p>
          <w:p w14:paraId="7AF0F4D1" w14:textId="77777777" w:rsidR="00E359E0" w:rsidRDefault="00E359E0" w:rsidP="008B55FE">
            <w:pPr>
              <w:pStyle w:val="1"/>
              <w:spacing w:before="0" w:beforeAutospacing="0" w:after="0" w:afterAutospacing="0"/>
              <w:jc w:val="left"/>
              <w:rPr>
                <w:rStyle w:val="FontStyle12"/>
                <w:b w:val="0"/>
                <w:i/>
                <w:sz w:val="24"/>
                <w:szCs w:val="24"/>
                <w:lang w:val="ru-RU"/>
              </w:rPr>
            </w:pPr>
          </w:p>
          <w:p w14:paraId="08ECFB9A" w14:textId="77777777" w:rsidR="00E359E0" w:rsidRDefault="00E359E0" w:rsidP="008B55FE">
            <w:pPr>
              <w:pStyle w:val="1"/>
              <w:spacing w:before="0" w:beforeAutospacing="0" w:after="0" w:afterAutospacing="0"/>
              <w:jc w:val="left"/>
              <w:rPr>
                <w:rStyle w:val="FontStyle12"/>
                <w:b w:val="0"/>
                <w:i/>
                <w:sz w:val="24"/>
                <w:szCs w:val="24"/>
                <w:lang w:val="ru-RU"/>
              </w:rPr>
            </w:pPr>
          </w:p>
          <w:p w14:paraId="067CF839" w14:textId="77777777" w:rsidR="00E359E0" w:rsidRDefault="00E359E0" w:rsidP="008B55FE">
            <w:pPr>
              <w:pStyle w:val="1"/>
              <w:spacing w:before="0" w:beforeAutospacing="0" w:after="0" w:afterAutospacing="0"/>
              <w:jc w:val="left"/>
              <w:rPr>
                <w:rStyle w:val="FontStyle12"/>
                <w:b w:val="0"/>
                <w:i/>
                <w:sz w:val="24"/>
                <w:szCs w:val="24"/>
                <w:lang w:val="ru-RU"/>
              </w:rPr>
            </w:pPr>
          </w:p>
          <w:p w14:paraId="034B5BCE" w14:textId="77777777" w:rsidR="00E359E0" w:rsidRDefault="00E359E0" w:rsidP="008B55FE">
            <w:pPr>
              <w:pStyle w:val="1"/>
              <w:spacing w:before="0" w:beforeAutospacing="0" w:after="0" w:afterAutospacing="0"/>
              <w:jc w:val="left"/>
              <w:rPr>
                <w:rStyle w:val="FontStyle12"/>
                <w:b w:val="0"/>
                <w:i/>
                <w:sz w:val="24"/>
                <w:szCs w:val="24"/>
                <w:lang w:val="ru-RU"/>
              </w:rPr>
            </w:pPr>
          </w:p>
          <w:p w14:paraId="7D0DB10B" w14:textId="77777777" w:rsidR="00E359E0" w:rsidRDefault="00E359E0" w:rsidP="008B55FE">
            <w:pPr>
              <w:pStyle w:val="1"/>
              <w:spacing w:before="0" w:beforeAutospacing="0" w:after="0" w:afterAutospacing="0"/>
              <w:jc w:val="left"/>
              <w:rPr>
                <w:rStyle w:val="FontStyle12"/>
                <w:b w:val="0"/>
                <w:i/>
                <w:sz w:val="24"/>
                <w:szCs w:val="24"/>
                <w:lang w:val="ru-RU"/>
              </w:rPr>
            </w:pPr>
          </w:p>
          <w:p w14:paraId="114DF095" w14:textId="77777777" w:rsidR="00E359E0" w:rsidRDefault="00E359E0" w:rsidP="008B55FE">
            <w:pPr>
              <w:pStyle w:val="1"/>
              <w:spacing w:before="0" w:beforeAutospacing="0" w:after="0" w:afterAutospacing="0"/>
              <w:jc w:val="left"/>
              <w:rPr>
                <w:rStyle w:val="FontStyle12"/>
                <w:b w:val="0"/>
                <w:i/>
                <w:sz w:val="24"/>
                <w:szCs w:val="24"/>
                <w:lang w:val="ru-RU"/>
              </w:rPr>
            </w:pPr>
          </w:p>
          <w:p w14:paraId="761338CD" w14:textId="77777777" w:rsidR="00E359E0" w:rsidRDefault="00E359E0" w:rsidP="008B55FE">
            <w:pPr>
              <w:pStyle w:val="1"/>
              <w:spacing w:before="0" w:beforeAutospacing="0" w:after="0" w:afterAutospacing="0"/>
              <w:jc w:val="left"/>
              <w:rPr>
                <w:rStyle w:val="FontStyle12"/>
                <w:b w:val="0"/>
                <w:i/>
                <w:sz w:val="24"/>
                <w:szCs w:val="24"/>
                <w:lang w:val="ru-RU"/>
              </w:rPr>
            </w:pPr>
          </w:p>
          <w:p w14:paraId="5A7704E9" w14:textId="77777777" w:rsidR="00E359E0" w:rsidRDefault="00E359E0" w:rsidP="008B55FE">
            <w:pPr>
              <w:pStyle w:val="1"/>
              <w:spacing w:before="0" w:beforeAutospacing="0" w:after="0" w:afterAutospacing="0"/>
              <w:jc w:val="left"/>
              <w:rPr>
                <w:rStyle w:val="FontStyle12"/>
                <w:b w:val="0"/>
                <w:i/>
                <w:sz w:val="24"/>
                <w:szCs w:val="24"/>
                <w:lang w:val="ru-RU"/>
              </w:rPr>
            </w:pPr>
          </w:p>
          <w:p w14:paraId="230442FA" w14:textId="77777777" w:rsidR="00E359E0" w:rsidRDefault="00E359E0" w:rsidP="008B55FE">
            <w:pPr>
              <w:pStyle w:val="1"/>
              <w:spacing w:before="0" w:beforeAutospacing="0" w:after="0" w:afterAutospacing="0"/>
              <w:jc w:val="left"/>
              <w:rPr>
                <w:rStyle w:val="FontStyle12"/>
                <w:b w:val="0"/>
                <w:i/>
                <w:sz w:val="24"/>
                <w:szCs w:val="24"/>
                <w:lang w:val="ru-RU"/>
              </w:rPr>
            </w:pPr>
          </w:p>
          <w:p w14:paraId="758A2C9C" w14:textId="77777777" w:rsidR="00E359E0" w:rsidRDefault="00E359E0" w:rsidP="008B55FE">
            <w:pPr>
              <w:pStyle w:val="1"/>
              <w:spacing w:before="0" w:beforeAutospacing="0" w:after="0" w:afterAutospacing="0"/>
              <w:jc w:val="left"/>
              <w:rPr>
                <w:rStyle w:val="FontStyle12"/>
                <w:b w:val="0"/>
                <w:i/>
                <w:sz w:val="24"/>
                <w:szCs w:val="24"/>
                <w:lang w:val="ru-RU"/>
              </w:rPr>
            </w:pPr>
          </w:p>
          <w:p w14:paraId="50DE5AED" w14:textId="77777777" w:rsidR="00D96C92" w:rsidRPr="00BF0201" w:rsidRDefault="008B55FE" w:rsidP="008B55FE">
            <w:pPr>
              <w:pStyle w:val="1"/>
              <w:spacing w:before="0" w:beforeAutospacing="0" w:after="0" w:afterAutospacing="0"/>
              <w:jc w:val="left"/>
              <w:rPr>
                <w:rStyle w:val="FontStyle12"/>
                <w:b w:val="0"/>
                <w:sz w:val="22"/>
                <w:szCs w:val="22"/>
                <w:lang w:val="ru-RU"/>
              </w:rPr>
            </w:pPr>
            <w:r w:rsidRPr="00F87666">
              <w:rPr>
                <w:rStyle w:val="FontStyle12"/>
                <w:i/>
                <w:sz w:val="24"/>
                <w:szCs w:val="24"/>
                <w:lang w:val="ru-RU"/>
              </w:rPr>
              <w:t>Умение:</w:t>
            </w:r>
            <w:r>
              <w:rPr>
                <w:rStyle w:val="FontStyle12"/>
                <w:b w:val="0"/>
                <w:sz w:val="24"/>
                <w:szCs w:val="24"/>
                <w:lang w:val="ru-RU"/>
              </w:rPr>
              <w:t xml:space="preserve"> выявлять элементы и структуру </w:t>
            </w:r>
            <w:r w:rsidRPr="00206655">
              <w:rPr>
                <w:b w:val="0"/>
                <w:sz w:val="24"/>
                <w:szCs w:val="24"/>
                <w:lang w:val="ru-RU"/>
              </w:rPr>
              <w:t xml:space="preserve">бизнес-процессов </w:t>
            </w:r>
            <w:r>
              <w:rPr>
                <w:b w:val="0"/>
                <w:sz w:val="24"/>
                <w:szCs w:val="24"/>
                <w:lang w:val="ru-RU"/>
              </w:rPr>
              <w:t xml:space="preserve">в </w:t>
            </w:r>
            <w:r w:rsidRPr="00206655">
              <w:rPr>
                <w:b w:val="0"/>
                <w:sz w:val="24"/>
                <w:szCs w:val="24"/>
                <w:lang w:val="ru-RU"/>
              </w:rPr>
              <w:t>ТЭК</w:t>
            </w:r>
            <w:r>
              <w:rPr>
                <w:b w:val="0"/>
                <w:sz w:val="24"/>
                <w:szCs w:val="24"/>
                <w:lang w:val="ru-RU"/>
              </w:rPr>
              <w:t xml:space="preserve"> для оценки возможности релевантного моделирования</w:t>
            </w:r>
          </w:p>
          <w:p w14:paraId="7D53127B" w14:textId="77777777" w:rsidR="00241F25" w:rsidRDefault="00241F25" w:rsidP="00B97DA8">
            <w:pPr>
              <w:pStyle w:val="1"/>
              <w:spacing w:before="0" w:beforeAutospacing="0" w:after="0" w:afterAutospacing="0"/>
              <w:jc w:val="left"/>
              <w:rPr>
                <w:rStyle w:val="FontStyle12"/>
                <w:b w:val="0"/>
                <w:i/>
                <w:sz w:val="22"/>
                <w:szCs w:val="22"/>
                <w:lang w:val="ru-RU"/>
              </w:rPr>
            </w:pPr>
          </w:p>
          <w:p w14:paraId="76F8F776" w14:textId="77777777" w:rsidR="00241F25" w:rsidRDefault="00241F25" w:rsidP="00B97DA8">
            <w:pPr>
              <w:pStyle w:val="1"/>
              <w:spacing w:before="0" w:beforeAutospacing="0" w:after="0" w:afterAutospacing="0"/>
              <w:jc w:val="left"/>
              <w:rPr>
                <w:rStyle w:val="FontStyle12"/>
                <w:b w:val="0"/>
                <w:i/>
                <w:sz w:val="22"/>
                <w:szCs w:val="22"/>
                <w:lang w:val="ru-RU"/>
              </w:rPr>
            </w:pPr>
          </w:p>
          <w:p w14:paraId="483A5098" w14:textId="77777777" w:rsidR="00466DB0" w:rsidRDefault="00466DB0" w:rsidP="00B97DA8">
            <w:pPr>
              <w:pStyle w:val="1"/>
              <w:spacing w:before="0" w:beforeAutospacing="0" w:after="0" w:afterAutospacing="0"/>
              <w:jc w:val="left"/>
              <w:rPr>
                <w:rStyle w:val="FontStyle12"/>
                <w:b w:val="0"/>
                <w:i/>
                <w:sz w:val="22"/>
                <w:szCs w:val="22"/>
                <w:lang w:val="ru-RU"/>
              </w:rPr>
            </w:pPr>
          </w:p>
          <w:p w14:paraId="0032B243" w14:textId="77777777" w:rsidR="00466DB0" w:rsidRDefault="00466DB0" w:rsidP="00B97DA8">
            <w:pPr>
              <w:pStyle w:val="1"/>
              <w:spacing w:before="0" w:beforeAutospacing="0" w:after="0" w:afterAutospacing="0"/>
              <w:jc w:val="left"/>
              <w:rPr>
                <w:rStyle w:val="FontStyle12"/>
                <w:b w:val="0"/>
                <w:i/>
                <w:sz w:val="22"/>
                <w:szCs w:val="22"/>
                <w:lang w:val="ru-RU"/>
              </w:rPr>
            </w:pPr>
          </w:p>
          <w:p w14:paraId="33ED5C0E" w14:textId="77777777" w:rsidR="00466DB0" w:rsidRDefault="00466DB0" w:rsidP="00B97DA8">
            <w:pPr>
              <w:pStyle w:val="1"/>
              <w:spacing w:before="0" w:beforeAutospacing="0" w:after="0" w:afterAutospacing="0"/>
              <w:jc w:val="left"/>
              <w:rPr>
                <w:rStyle w:val="FontStyle12"/>
                <w:b w:val="0"/>
                <w:i/>
                <w:sz w:val="22"/>
                <w:szCs w:val="22"/>
                <w:lang w:val="ru-RU"/>
              </w:rPr>
            </w:pPr>
          </w:p>
          <w:p w14:paraId="33F142E8" w14:textId="77777777" w:rsidR="00466DB0" w:rsidRDefault="00466DB0" w:rsidP="00B97DA8">
            <w:pPr>
              <w:pStyle w:val="1"/>
              <w:spacing w:before="0" w:beforeAutospacing="0" w:after="0" w:afterAutospacing="0"/>
              <w:jc w:val="left"/>
              <w:rPr>
                <w:rStyle w:val="FontStyle12"/>
                <w:b w:val="0"/>
                <w:i/>
                <w:sz w:val="22"/>
                <w:szCs w:val="22"/>
                <w:lang w:val="ru-RU"/>
              </w:rPr>
            </w:pPr>
          </w:p>
          <w:p w14:paraId="49A07A86" w14:textId="77777777" w:rsidR="00466DB0" w:rsidRDefault="00466DB0" w:rsidP="00B97DA8">
            <w:pPr>
              <w:pStyle w:val="1"/>
              <w:spacing w:before="0" w:beforeAutospacing="0" w:after="0" w:afterAutospacing="0"/>
              <w:jc w:val="left"/>
              <w:rPr>
                <w:rStyle w:val="FontStyle12"/>
                <w:b w:val="0"/>
                <w:i/>
                <w:sz w:val="22"/>
                <w:szCs w:val="22"/>
                <w:lang w:val="ru-RU"/>
              </w:rPr>
            </w:pPr>
          </w:p>
          <w:p w14:paraId="2C894205" w14:textId="77777777" w:rsidR="00466DB0" w:rsidRDefault="00466DB0" w:rsidP="00B97DA8">
            <w:pPr>
              <w:pStyle w:val="1"/>
              <w:spacing w:before="0" w:beforeAutospacing="0" w:after="0" w:afterAutospacing="0"/>
              <w:jc w:val="left"/>
              <w:rPr>
                <w:rStyle w:val="FontStyle12"/>
                <w:b w:val="0"/>
                <w:i/>
                <w:sz w:val="22"/>
                <w:szCs w:val="22"/>
                <w:lang w:val="ru-RU"/>
              </w:rPr>
            </w:pPr>
          </w:p>
          <w:p w14:paraId="28B67D67" w14:textId="77777777" w:rsidR="00466DB0" w:rsidRDefault="00466DB0" w:rsidP="00B97DA8">
            <w:pPr>
              <w:pStyle w:val="1"/>
              <w:spacing w:before="0" w:beforeAutospacing="0" w:after="0" w:afterAutospacing="0"/>
              <w:jc w:val="left"/>
              <w:rPr>
                <w:rStyle w:val="FontStyle12"/>
                <w:b w:val="0"/>
                <w:i/>
                <w:sz w:val="22"/>
                <w:szCs w:val="22"/>
                <w:lang w:val="ru-RU"/>
              </w:rPr>
            </w:pPr>
          </w:p>
          <w:p w14:paraId="7BF5AC1C" w14:textId="77777777" w:rsidR="00466DB0" w:rsidRDefault="00466DB0" w:rsidP="00B97DA8">
            <w:pPr>
              <w:pStyle w:val="1"/>
              <w:spacing w:before="0" w:beforeAutospacing="0" w:after="0" w:afterAutospacing="0"/>
              <w:jc w:val="left"/>
              <w:rPr>
                <w:rStyle w:val="FontStyle12"/>
                <w:b w:val="0"/>
                <w:i/>
                <w:sz w:val="22"/>
                <w:szCs w:val="22"/>
                <w:lang w:val="ru-RU"/>
              </w:rPr>
            </w:pPr>
          </w:p>
          <w:p w14:paraId="1AD8AA41" w14:textId="77777777" w:rsidR="00466DB0" w:rsidRDefault="00466DB0" w:rsidP="00B97DA8">
            <w:pPr>
              <w:pStyle w:val="1"/>
              <w:spacing w:before="0" w:beforeAutospacing="0" w:after="0" w:afterAutospacing="0"/>
              <w:jc w:val="left"/>
              <w:rPr>
                <w:rStyle w:val="FontStyle12"/>
                <w:b w:val="0"/>
                <w:i/>
                <w:sz w:val="22"/>
                <w:szCs w:val="22"/>
                <w:lang w:val="ru-RU"/>
              </w:rPr>
            </w:pPr>
          </w:p>
          <w:p w14:paraId="050851AA" w14:textId="77777777" w:rsidR="00466DB0" w:rsidRDefault="00466DB0" w:rsidP="00B97DA8">
            <w:pPr>
              <w:pStyle w:val="1"/>
              <w:spacing w:before="0" w:beforeAutospacing="0" w:after="0" w:afterAutospacing="0"/>
              <w:jc w:val="left"/>
              <w:rPr>
                <w:rStyle w:val="FontStyle12"/>
                <w:b w:val="0"/>
                <w:i/>
                <w:sz w:val="22"/>
                <w:szCs w:val="22"/>
                <w:lang w:val="ru-RU"/>
              </w:rPr>
            </w:pPr>
          </w:p>
          <w:p w14:paraId="2B319644" w14:textId="77777777" w:rsidR="00466DB0" w:rsidRDefault="00466DB0" w:rsidP="00B97DA8">
            <w:pPr>
              <w:pStyle w:val="1"/>
              <w:spacing w:before="0" w:beforeAutospacing="0" w:after="0" w:afterAutospacing="0"/>
              <w:jc w:val="left"/>
              <w:rPr>
                <w:rStyle w:val="FontStyle12"/>
                <w:b w:val="0"/>
                <w:i/>
                <w:sz w:val="22"/>
                <w:szCs w:val="22"/>
                <w:lang w:val="ru-RU"/>
              </w:rPr>
            </w:pPr>
          </w:p>
          <w:p w14:paraId="285E6853" w14:textId="77777777" w:rsidR="00466DB0" w:rsidRDefault="00466DB0" w:rsidP="00B97DA8">
            <w:pPr>
              <w:pStyle w:val="1"/>
              <w:spacing w:before="0" w:beforeAutospacing="0" w:after="0" w:afterAutospacing="0"/>
              <w:jc w:val="left"/>
              <w:rPr>
                <w:rStyle w:val="FontStyle12"/>
                <w:b w:val="0"/>
                <w:i/>
                <w:sz w:val="22"/>
                <w:szCs w:val="22"/>
                <w:lang w:val="ru-RU"/>
              </w:rPr>
            </w:pPr>
          </w:p>
          <w:p w14:paraId="48D505C7" w14:textId="77777777" w:rsidR="00466DB0" w:rsidRDefault="00466DB0" w:rsidP="00B97DA8">
            <w:pPr>
              <w:pStyle w:val="1"/>
              <w:spacing w:before="0" w:beforeAutospacing="0" w:after="0" w:afterAutospacing="0"/>
              <w:jc w:val="left"/>
              <w:rPr>
                <w:rStyle w:val="FontStyle12"/>
                <w:b w:val="0"/>
                <w:i/>
                <w:sz w:val="22"/>
                <w:szCs w:val="22"/>
                <w:lang w:val="ru-RU"/>
              </w:rPr>
            </w:pPr>
          </w:p>
          <w:p w14:paraId="2F4B8407" w14:textId="77777777" w:rsidR="00466DB0" w:rsidRDefault="00466DB0" w:rsidP="00B97DA8">
            <w:pPr>
              <w:pStyle w:val="1"/>
              <w:spacing w:before="0" w:beforeAutospacing="0" w:after="0" w:afterAutospacing="0"/>
              <w:jc w:val="left"/>
              <w:rPr>
                <w:rStyle w:val="FontStyle12"/>
                <w:b w:val="0"/>
                <w:i/>
                <w:sz w:val="22"/>
                <w:szCs w:val="22"/>
                <w:lang w:val="ru-RU"/>
              </w:rPr>
            </w:pPr>
          </w:p>
          <w:p w14:paraId="7F14C71F" w14:textId="77777777" w:rsidR="00466DB0" w:rsidRDefault="00466DB0" w:rsidP="00B97DA8">
            <w:pPr>
              <w:pStyle w:val="1"/>
              <w:spacing w:before="0" w:beforeAutospacing="0" w:after="0" w:afterAutospacing="0"/>
              <w:jc w:val="left"/>
              <w:rPr>
                <w:rStyle w:val="FontStyle12"/>
                <w:b w:val="0"/>
                <w:i/>
                <w:sz w:val="22"/>
                <w:szCs w:val="22"/>
                <w:lang w:val="ru-RU"/>
              </w:rPr>
            </w:pPr>
          </w:p>
          <w:p w14:paraId="5B27F482" w14:textId="77777777" w:rsidR="00466DB0" w:rsidRDefault="00466DB0" w:rsidP="00B97DA8">
            <w:pPr>
              <w:pStyle w:val="1"/>
              <w:spacing w:before="0" w:beforeAutospacing="0" w:after="0" w:afterAutospacing="0"/>
              <w:jc w:val="left"/>
              <w:rPr>
                <w:rStyle w:val="FontStyle12"/>
                <w:b w:val="0"/>
                <w:i/>
                <w:sz w:val="22"/>
                <w:szCs w:val="22"/>
                <w:lang w:val="ru-RU"/>
              </w:rPr>
            </w:pPr>
          </w:p>
          <w:p w14:paraId="26DC0FFF" w14:textId="77777777" w:rsidR="00CA07B9" w:rsidRPr="00206655" w:rsidRDefault="00CA07B9" w:rsidP="00E77F1A">
            <w:pPr>
              <w:pStyle w:val="1"/>
              <w:spacing w:before="120" w:beforeAutospacing="0" w:after="0" w:afterAutospacing="0"/>
              <w:jc w:val="left"/>
              <w:rPr>
                <w:rStyle w:val="FontStyle12"/>
                <w:b w:val="0"/>
                <w:sz w:val="24"/>
                <w:szCs w:val="24"/>
                <w:lang w:val="ru-RU"/>
              </w:rPr>
            </w:pPr>
            <w:r w:rsidRPr="00F87666">
              <w:rPr>
                <w:i/>
                <w:sz w:val="24"/>
                <w:szCs w:val="24"/>
                <w:lang w:val="ru-RU"/>
              </w:rPr>
              <w:t>Знание:</w:t>
            </w:r>
            <w:r w:rsidRPr="00206655">
              <w:rPr>
                <w:b w:val="0"/>
                <w:i/>
                <w:sz w:val="24"/>
                <w:szCs w:val="24"/>
                <w:lang w:val="ru-RU"/>
              </w:rPr>
              <w:t xml:space="preserve"> </w:t>
            </w:r>
            <w:r w:rsidRPr="00206655">
              <w:rPr>
                <w:b w:val="0"/>
                <w:sz w:val="24"/>
                <w:szCs w:val="24"/>
              </w:rPr>
              <w:t>поняти</w:t>
            </w:r>
            <w:r w:rsidRPr="00206655">
              <w:rPr>
                <w:b w:val="0"/>
                <w:sz w:val="24"/>
                <w:szCs w:val="24"/>
                <w:lang w:val="ru-RU"/>
              </w:rPr>
              <w:t>й</w:t>
            </w:r>
            <w:r w:rsidRPr="00206655">
              <w:rPr>
                <w:b w:val="0"/>
                <w:sz w:val="24"/>
                <w:szCs w:val="24"/>
              </w:rPr>
              <w:t xml:space="preserve"> и особенност</w:t>
            </w:r>
            <w:r w:rsidRPr="00206655">
              <w:rPr>
                <w:b w:val="0"/>
                <w:sz w:val="24"/>
                <w:szCs w:val="24"/>
                <w:lang w:val="ru-RU"/>
              </w:rPr>
              <w:t xml:space="preserve">ей </w:t>
            </w:r>
            <w:r w:rsidRPr="00206655">
              <w:rPr>
                <w:rStyle w:val="FontStyle12"/>
                <w:b w:val="0"/>
                <w:sz w:val="24"/>
                <w:szCs w:val="24"/>
              </w:rPr>
              <w:lastRenderedPageBreak/>
              <w:t xml:space="preserve">моделирования бизнес-процессов </w:t>
            </w:r>
            <w:r w:rsidRPr="00206655">
              <w:rPr>
                <w:rStyle w:val="FontStyle12"/>
                <w:b w:val="0"/>
                <w:sz w:val="24"/>
                <w:szCs w:val="24"/>
                <w:lang w:val="ru-RU"/>
              </w:rPr>
              <w:t>в экономических логистических системах ТЭК.</w:t>
            </w:r>
          </w:p>
          <w:p w14:paraId="635E6B46" w14:textId="77777777" w:rsidR="00E359E0" w:rsidRDefault="00E359E0" w:rsidP="00CA07B9">
            <w:pPr>
              <w:pStyle w:val="1"/>
              <w:spacing w:before="0" w:beforeAutospacing="0" w:after="0" w:afterAutospacing="0"/>
              <w:jc w:val="left"/>
              <w:rPr>
                <w:rStyle w:val="FontStyle12"/>
                <w:b w:val="0"/>
                <w:i/>
                <w:sz w:val="24"/>
                <w:szCs w:val="24"/>
                <w:lang w:val="ru-RU"/>
              </w:rPr>
            </w:pPr>
          </w:p>
          <w:p w14:paraId="38463AC4" w14:textId="77777777" w:rsidR="00E359E0" w:rsidRDefault="00E359E0" w:rsidP="00CA07B9">
            <w:pPr>
              <w:pStyle w:val="1"/>
              <w:spacing w:before="0" w:beforeAutospacing="0" w:after="0" w:afterAutospacing="0"/>
              <w:jc w:val="left"/>
              <w:rPr>
                <w:rStyle w:val="FontStyle12"/>
                <w:b w:val="0"/>
                <w:i/>
                <w:sz w:val="24"/>
                <w:szCs w:val="24"/>
                <w:lang w:val="ru-RU"/>
              </w:rPr>
            </w:pPr>
          </w:p>
          <w:p w14:paraId="79493EFA" w14:textId="77777777" w:rsidR="00E359E0" w:rsidRDefault="00E359E0" w:rsidP="00CA07B9">
            <w:pPr>
              <w:pStyle w:val="1"/>
              <w:spacing w:before="0" w:beforeAutospacing="0" w:after="0" w:afterAutospacing="0"/>
              <w:jc w:val="left"/>
              <w:rPr>
                <w:rStyle w:val="FontStyle12"/>
                <w:b w:val="0"/>
                <w:i/>
                <w:sz w:val="24"/>
                <w:szCs w:val="24"/>
                <w:lang w:val="ru-RU"/>
              </w:rPr>
            </w:pPr>
          </w:p>
          <w:p w14:paraId="0A01EB7E" w14:textId="77777777" w:rsidR="00E359E0" w:rsidRDefault="00E359E0" w:rsidP="00CA07B9">
            <w:pPr>
              <w:pStyle w:val="1"/>
              <w:spacing w:before="0" w:beforeAutospacing="0" w:after="0" w:afterAutospacing="0"/>
              <w:jc w:val="left"/>
              <w:rPr>
                <w:rStyle w:val="FontStyle12"/>
                <w:b w:val="0"/>
                <w:i/>
                <w:sz w:val="24"/>
                <w:szCs w:val="24"/>
                <w:lang w:val="ru-RU"/>
              </w:rPr>
            </w:pPr>
          </w:p>
          <w:p w14:paraId="06B3FF31" w14:textId="77777777" w:rsidR="00E359E0" w:rsidRDefault="00E359E0" w:rsidP="00CA07B9">
            <w:pPr>
              <w:pStyle w:val="1"/>
              <w:spacing w:before="0" w:beforeAutospacing="0" w:after="0" w:afterAutospacing="0"/>
              <w:jc w:val="left"/>
              <w:rPr>
                <w:rStyle w:val="FontStyle12"/>
                <w:b w:val="0"/>
                <w:i/>
                <w:sz w:val="24"/>
                <w:szCs w:val="24"/>
                <w:lang w:val="ru-RU"/>
              </w:rPr>
            </w:pPr>
          </w:p>
          <w:p w14:paraId="4251BA0A" w14:textId="77777777" w:rsidR="00E359E0" w:rsidRDefault="00E359E0" w:rsidP="00CA07B9">
            <w:pPr>
              <w:pStyle w:val="1"/>
              <w:spacing w:before="0" w:beforeAutospacing="0" w:after="0" w:afterAutospacing="0"/>
              <w:jc w:val="left"/>
              <w:rPr>
                <w:rStyle w:val="FontStyle12"/>
                <w:b w:val="0"/>
                <w:i/>
                <w:sz w:val="24"/>
                <w:szCs w:val="24"/>
                <w:lang w:val="ru-RU"/>
              </w:rPr>
            </w:pPr>
          </w:p>
          <w:p w14:paraId="545AF729" w14:textId="77777777" w:rsidR="00E359E0" w:rsidRDefault="00E359E0" w:rsidP="00CA07B9">
            <w:pPr>
              <w:pStyle w:val="1"/>
              <w:spacing w:before="0" w:beforeAutospacing="0" w:after="0" w:afterAutospacing="0"/>
              <w:jc w:val="left"/>
              <w:rPr>
                <w:rStyle w:val="FontStyle12"/>
                <w:b w:val="0"/>
                <w:i/>
                <w:sz w:val="24"/>
                <w:szCs w:val="24"/>
                <w:lang w:val="ru-RU"/>
              </w:rPr>
            </w:pPr>
          </w:p>
          <w:p w14:paraId="40C8BE74" w14:textId="77777777" w:rsidR="00E359E0" w:rsidRDefault="00E359E0" w:rsidP="00CA07B9">
            <w:pPr>
              <w:pStyle w:val="1"/>
              <w:spacing w:before="0" w:beforeAutospacing="0" w:after="0" w:afterAutospacing="0"/>
              <w:jc w:val="left"/>
              <w:rPr>
                <w:rStyle w:val="FontStyle12"/>
                <w:b w:val="0"/>
                <w:i/>
                <w:sz w:val="24"/>
                <w:szCs w:val="24"/>
                <w:lang w:val="ru-RU"/>
              </w:rPr>
            </w:pPr>
          </w:p>
          <w:p w14:paraId="703F4AD2" w14:textId="77777777" w:rsidR="00E359E0" w:rsidRDefault="00E359E0" w:rsidP="00CA07B9">
            <w:pPr>
              <w:pStyle w:val="1"/>
              <w:spacing w:before="0" w:beforeAutospacing="0" w:after="0" w:afterAutospacing="0"/>
              <w:jc w:val="left"/>
              <w:rPr>
                <w:rStyle w:val="FontStyle12"/>
                <w:b w:val="0"/>
                <w:i/>
                <w:sz w:val="24"/>
                <w:szCs w:val="24"/>
                <w:lang w:val="ru-RU"/>
              </w:rPr>
            </w:pPr>
          </w:p>
          <w:p w14:paraId="47263C98" w14:textId="77777777" w:rsidR="00E359E0" w:rsidRDefault="00E359E0" w:rsidP="00CA07B9">
            <w:pPr>
              <w:pStyle w:val="1"/>
              <w:spacing w:before="0" w:beforeAutospacing="0" w:after="0" w:afterAutospacing="0"/>
              <w:jc w:val="left"/>
              <w:rPr>
                <w:rStyle w:val="FontStyle12"/>
                <w:b w:val="0"/>
                <w:i/>
                <w:sz w:val="24"/>
                <w:szCs w:val="24"/>
                <w:lang w:val="ru-RU"/>
              </w:rPr>
            </w:pPr>
          </w:p>
          <w:p w14:paraId="20EF790C" w14:textId="77777777" w:rsidR="00CA07B9" w:rsidRPr="00206655" w:rsidRDefault="00CA07B9" w:rsidP="00CA07B9">
            <w:pPr>
              <w:pStyle w:val="1"/>
              <w:spacing w:before="0" w:beforeAutospacing="0" w:after="0" w:afterAutospacing="0"/>
              <w:jc w:val="left"/>
              <w:rPr>
                <w:b w:val="0"/>
                <w:i/>
                <w:sz w:val="24"/>
                <w:szCs w:val="24"/>
                <w:lang w:val="ru-RU"/>
              </w:rPr>
            </w:pPr>
            <w:r w:rsidRPr="00F87666">
              <w:rPr>
                <w:rStyle w:val="FontStyle12"/>
                <w:i/>
                <w:sz w:val="24"/>
                <w:szCs w:val="24"/>
                <w:lang w:val="ru-RU"/>
              </w:rPr>
              <w:t>Умение:</w:t>
            </w:r>
            <w:r w:rsidRPr="00206655">
              <w:rPr>
                <w:rStyle w:val="FontStyle12"/>
                <w:b w:val="0"/>
                <w:i/>
                <w:sz w:val="24"/>
                <w:szCs w:val="24"/>
                <w:lang w:val="ru-RU"/>
              </w:rPr>
              <w:t xml:space="preserve"> </w:t>
            </w:r>
            <w:r w:rsidRPr="00206655">
              <w:rPr>
                <w:rStyle w:val="FontStyle12"/>
                <w:b w:val="0"/>
                <w:sz w:val="24"/>
                <w:szCs w:val="24"/>
                <w:lang w:val="ru-RU"/>
              </w:rPr>
              <w:t xml:space="preserve">пользоваться </w:t>
            </w:r>
            <w:r>
              <w:rPr>
                <w:rStyle w:val="FontStyle12"/>
                <w:b w:val="0"/>
                <w:sz w:val="24"/>
                <w:szCs w:val="24"/>
                <w:lang w:val="ru-RU"/>
              </w:rPr>
              <w:t>агрегированным алгоритмом</w:t>
            </w:r>
            <w:r w:rsidRPr="00206655">
              <w:rPr>
                <w:rStyle w:val="FontStyle12"/>
                <w:b w:val="0"/>
                <w:sz w:val="24"/>
                <w:szCs w:val="24"/>
              </w:rPr>
              <w:t xml:space="preserve"> разработки</w:t>
            </w:r>
            <w:r w:rsidRPr="00206655">
              <w:rPr>
                <w:rStyle w:val="FontStyle12"/>
                <w:b w:val="0"/>
                <w:sz w:val="24"/>
                <w:szCs w:val="24"/>
                <w:lang w:val="ru-RU"/>
              </w:rPr>
              <w:t xml:space="preserve"> </w:t>
            </w:r>
            <w:r w:rsidRPr="00206655">
              <w:rPr>
                <w:rStyle w:val="FontStyle12"/>
                <w:b w:val="0"/>
                <w:sz w:val="24"/>
                <w:szCs w:val="24"/>
              </w:rPr>
              <w:t xml:space="preserve">моделей </w:t>
            </w:r>
            <w:r w:rsidRPr="00206655">
              <w:rPr>
                <w:rStyle w:val="FontStyle12"/>
                <w:b w:val="0"/>
                <w:sz w:val="24"/>
                <w:szCs w:val="24"/>
                <w:lang w:val="ru-RU"/>
              </w:rPr>
              <w:t>экономических логистических систем</w:t>
            </w:r>
            <w:r>
              <w:rPr>
                <w:rStyle w:val="FontStyle12"/>
                <w:b w:val="0"/>
                <w:sz w:val="24"/>
                <w:szCs w:val="24"/>
                <w:lang w:val="ru-RU"/>
              </w:rPr>
              <w:t xml:space="preserve"> в</w:t>
            </w:r>
            <w:r w:rsidRPr="00206655">
              <w:rPr>
                <w:rStyle w:val="FontStyle12"/>
                <w:b w:val="0"/>
                <w:sz w:val="24"/>
                <w:szCs w:val="24"/>
                <w:lang w:val="ru-RU"/>
              </w:rPr>
              <w:t xml:space="preserve"> ТЭК</w:t>
            </w:r>
            <w:r w:rsidRPr="00206655">
              <w:rPr>
                <w:b w:val="0"/>
                <w:i/>
                <w:sz w:val="24"/>
                <w:szCs w:val="24"/>
                <w:lang w:val="ru-RU"/>
              </w:rPr>
              <w:t xml:space="preserve"> </w:t>
            </w:r>
          </w:p>
          <w:p w14:paraId="1E03956E" w14:textId="77777777" w:rsidR="00466DB0" w:rsidRDefault="00466DB0" w:rsidP="00B97DA8">
            <w:pPr>
              <w:tabs>
                <w:tab w:val="left" w:pos="540"/>
              </w:tabs>
              <w:contextualSpacing/>
              <w:rPr>
                <w:rStyle w:val="FontStyle12"/>
                <w:i/>
                <w:sz w:val="22"/>
                <w:szCs w:val="22"/>
              </w:rPr>
            </w:pPr>
          </w:p>
          <w:p w14:paraId="0A886F29" w14:textId="77777777" w:rsidR="00466DB0" w:rsidRDefault="00466DB0" w:rsidP="00B97DA8">
            <w:pPr>
              <w:tabs>
                <w:tab w:val="left" w:pos="540"/>
              </w:tabs>
              <w:contextualSpacing/>
              <w:rPr>
                <w:rStyle w:val="FontStyle12"/>
                <w:i/>
                <w:sz w:val="22"/>
                <w:szCs w:val="22"/>
              </w:rPr>
            </w:pPr>
          </w:p>
          <w:p w14:paraId="2F1D3556" w14:textId="77777777" w:rsidR="00466DB0" w:rsidRDefault="00466DB0" w:rsidP="00B97DA8">
            <w:pPr>
              <w:tabs>
                <w:tab w:val="left" w:pos="540"/>
              </w:tabs>
              <w:contextualSpacing/>
              <w:rPr>
                <w:rStyle w:val="FontStyle12"/>
                <w:i/>
                <w:sz w:val="22"/>
                <w:szCs w:val="22"/>
              </w:rPr>
            </w:pPr>
          </w:p>
          <w:p w14:paraId="0E93FBFD" w14:textId="77777777" w:rsidR="00466DB0" w:rsidRDefault="00466DB0" w:rsidP="00B97DA8">
            <w:pPr>
              <w:tabs>
                <w:tab w:val="left" w:pos="540"/>
              </w:tabs>
              <w:contextualSpacing/>
              <w:rPr>
                <w:rStyle w:val="FontStyle12"/>
                <w:i/>
                <w:sz w:val="22"/>
                <w:szCs w:val="22"/>
              </w:rPr>
            </w:pPr>
          </w:p>
          <w:p w14:paraId="5E36C0EC" w14:textId="77777777" w:rsidR="00466DB0" w:rsidRDefault="00466DB0" w:rsidP="00B97DA8">
            <w:pPr>
              <w:tabs>
                <w:tab w:val="left" w:pos="540"/>
              </w:tabs>
              <w:contextualSpacing/>
              <w:rPr>
                <w:rStyle w:val="FontStyle12"/>
                <w:i/>
                <w:sz w:val="22"/>
                <w:szCs w:val="22"/>
              </w:rPr>
            </w:pPr>
          </w:p>
          <w:p w14:paraId="7593F76C" w14:textId="77777777" w:rsidR="00BE4910" w:rsidRDefault="00BE4910" w:rsidP="00B97DA8">
            <w:pPr>
              <w:tabs>
                <w:tab w:val="left" w:pos="540"/>
              </w:tabs>
              <w:contextualSpacing/>
              <w:rPr>
                <w:rStyle w:val="FontStyle12"/>
                <w:i/>
                <w:sz w:val="22"/>
                <w:szCs w:val="22"/>
              </w:rPr>
            </w:pPr>
          </w:p>
          <w:p w14:paraId="4887D455" w14:textId="77777777" w:rsidR="00B52250" w:rsidRPr="000437AC" w:rsidRDefault="00B52250" w:rsidP="00E77F1A">
            <w:pPr>
              <w:tabs>
                <w:tab w:val="left" w:pos="540"/>
              </w:tabs>
              <w:contextualSpacing/>
              <w:rPr>
                <w:rStyle w:val="FontStyle12"/>
                <w:sz w:val="24"/>
                <w:szCs w:val="24"/>
              </w:rPr>
            </w:pPr>
            <w:r w:rsidRPr="00F87666">
              <w:rPr>
                <w:b/>
                <w:i/>
              </w:rPr>
              <w:t>Знание</w:t>
            </w:r>
            <w:r w:rsidRPr="00F87666">
              <w:rPr>
                <w:rStyle w:val="FontStyle12"/>
                <w:b/>
                <w:i/>
                <w:sz w:val="24"/>
                <w:szCs w:val="24"/>
              </w:rPr>
              <w:t>:</w:t>
            </w:r>
            <w:r w:rsidRPr="000437AC">
              <w:rPr>
                <w:rStyle w:val="FontStyle12"/>
                <w:sz w:val="24"/>
                <w:szCs w:val="24"/>
              </w:rPr>
              <w:t xml:space="preserve"> </w:t>
            </w:r>
            <w:r>
              <w:t xml:space="preserve">алгоритмов верификации </w:t>
            </w:r>
            <w:r w:rsidRPr="00C96796">
              <w:rPr>
                <w:rStyle w:val="FontStyle12"/>
                <w:sz w:val="24"/>
                <w:szCs w:val="24"/>
              </w:rPr>
              <w:t>модели экономическ</w:t>
            </w:r>
            <w:r>
              <w:rPr>
                <w:rStyle w:val="FontStyle12"/>
                <w:sz w:val="24"/>
                <w:szCs w:val="24"/>
              </w:rPr>
              <w:t>ой</w:t>
            </w:r>
            <w:r w:rsidRPr="00C96796">
              <w:rPr>
                <w:rStyle w:val="FontStyle12"/>
                <w:sz w:val="24"/>
                <w:szCs w:val="24"/>
              </w:rPr>
              <w:t xml:space="preserve"> логистическ</w:t>
            </w:r>
            <w:r>
              <w:rPr>
                <w:rStyle w:val="FontStyle12"/>
                <w:sz w:val="24"/>
                <w:szCs w:val="24"/>
              </w:rPr>
              <w:t>ой</w:t>
            </w:r>
            <w:r w:rsidRPr="00C96796">
              <w:rPr>
                <w:rStyle w:val="FontStyle12"/>
                <w:sz w:val="24"/>
                <w:szCs w:val="24"/>
              </w:rPr>
              <w:t xml:space="preserve"> систем</w:t>
            </w:r>
            <w:r>
              <w:rPr>
                <w:rStyle w:val="FontStyle12"/>
                <w:sz w:val="24"/>
                <w:szCs w:val="24"/>
              </w:rPr>
              <w:t xml:space="preserve">ы с использованием </w:t>
            </w:r>
            <w:r w:rsidRPr="000437AC">
              <w:t xml:space="preserve"> </w:t>
            </w:r>
            <w:r w:rsidRPr="00B63B2F">
              <w:t>программных продуктов</w:t>
            </w:r>
          </w:p>
          <w:p w14:paraId="1DE9A283" w14:textId="77777777" w:rsidR="00E359E0" w:rsidRDefault="00E359E0" w:rsidP="00B97DA8">
            <w:pPr>
              <w:tabs>
                <w:tab w:val="left" w:pos="540"/>
              </w:tabs>
              <w:contextualSpacing/>
              <w:rPr>
                <w:rStyle w:val="FontStyle12"/>
                <w:i/>
                <w:sz w:val="24"/>
                <w:szCs w:val="24"/>
              </w:rPr>
            </w:pPr>
          </w:p>
          <w:p w14:paraId="270C4911" w14:textId="77777777" w:rsidR="00E359E0" w:rsidRDefault="00E359E0" w:rsidP="00B97DA8">
            <w:pPr>
              <w:tabs>
                <w:tab w:val="left" w:pos="540"/>
              </w:tabs>
              <w:contextualSpacing/>
              <w:rPr>
                <w:rStyle w:val="FontStyle12"/>
                <w:i/>
                <w:sz w:val="24"/>
                <w:szCs w:val="24"/>
              </w:rPr>
            </w:pPr>
          </w:p>
          <w:p w14:paraId="1D5BE3F9" w14:textId="77777777" w:rsidR="00E359E0" w:rsidRDefault="00E359E0" w:rsidP="00B97DA8">
            <w:pPr>
              <w:tabs>
                <w:tab w:val="left" w:pos="540"/>
              </w:tabs>
              <w:contextualSpacing/>
              <w:rPr>
                <w:rStyle w:val="FontStyle12"/>
                <w:i/>
                <w:sz w:val="24"/>
                <w:szCs w:val="24"/>
              </w:rPr>
            </w:pPr>
          </w:p>
          <w:p w14:paraId="69459648" w14:textId="77777777" w:rsidR="00E359E0" w:rsidRDefault="00E359E0" w:rsidP="00B97DA8">
            <w:pPr>
              <w:tabs>
                <w:tab w:val="left" w:pos="540"/>
              </w:tabs>
              <w:contextualSpacing/>
              <w:rPr>
                <w:rStyle w:val="FontStyle12"/>
                <w:i/>
                <w:sz w:val="24"/>
                <w:szCs w:val="24"/>
              </w:rPr>
            </w:pPr>
          </w:p>
          <w:p w14:paraId="2DA3254B" w14:textId="77777777" w:rsidR="00E359E0" w:rsidRDefault="00E359E0" w:rsidP="00B97DA8">
            <w:pPr>
              <w:tabs>
                <w:tab w:val="left" w:pos="540"/>
              </w:tabs>
              <w:contextualSpacing/>
              <w:rPr>
                <w:rStyle w:val="FontStyle12"/>
                <w:i/>
                <w:sz w:val="24"/>
                <w:szCs w:val="24"/>
              </w:rPr>
            </w:pPr>
          </w:p>
          <w:p w14:paraId="66DA7F9E" w14:textId="77777777" w:rsidR="00E359E0" w:rsidRDefault="00E359E0" w:rsidP="00B97DA8">
            <w:pPr>
              <w:tabs>
                <w:tab w:val="left" w:pos="540"/>
              </w:tabs>
              <w:contextualSpacing/>
              <w:rPr>
                <w:rStyle w:val="FontStyle12"/>
                <w:i/>
                <w:sz w:val="24"/>
                <w:szCs w:val="24"/>
              </w:rPr>
            </w:pPr>
          </w:p>
          <w:p w14:paraId="675EB447" w14:textId="77777777" w:rsidR="00E359E0" w:rsidRDefault="00E359E0" w:rsidP="00B97DA8">
            <w:pPr>
              <w:tabs>
                <w:tab w:val="left" w:pos="540"/>
              </w:tabs>
              <w:contextualSpacing/>
              <w:rPr>
                <w:rStyle w:val="FontStyle12"/>
                <w:i/>
                <w:sz w:val="24"/>
                <w:szCs w:val="24"/>
              </w:rPr>
            </w:pPr>
          </w:p>
          <w:p w14:paraId="3736E681" w14:textId="77777777" w:rsidR="00E359E0" w:rsidRDefault="00E359E0" w:rsidP="00B97DA8">
            <w:pPr>
              <w:tabs>
                <w:tab w:val="left" w:pos="540"/>
              </w:tabs>
              <w:contextualSpacing/>
              <w:rPr>
                <w:rStyle w:val="FontStyle12"/>
                <w:i/>
                <w:sz w:val="24"/>
                <w:szCs w:val="24"/>
              </w:rPr>
            </w:pPr>
          </w:p>
          <w:p w14:paraId="5035AD1E" w14:textId="77777777" w:rsidR="00E359E0" w:rsidRDefault="00E359E0" w:rsidP="00B97DA8">
            <w:pPr>
              <w:tabs>
                <w:tab w:val="left" w:pos="540"/>
              </w:tabs>
              <w:contextualSpacing/>
              <w:rPr>
                <w:rStyle w:val="FontStyle12"/>
                <w:i/>
                <w:sz w:val="24"/>
                <w:szCs w:val="24"/>
              </w:rPr>
            </w:pPr>
          </w:p>
          <w:p w14:paraId="363F31F7" w14:textId="77777777" w:rsidR="00E359E0" w:rsidRDefault="00E359E0" w:rsidP="00B97DA8">
            <w:pPr>
              <w:tabs>
                <w:tab w:val="left" w:pos="540"/>
              </w:tabs>
              <w:contextualSpacing/>
              <w:rPr>
                <w:rStyle w:val="FontStyle12"/>
                <w:i/>
                <w:sz w:val="24"/>
                <w:szCs w:val="24"/>
              </w:rPr>
            </w:pPr>
          </w:p>
          <w:p w14:paraId="316C90F2" w14:textId="77777777" w:rsidR="00E359E0" w:rsidRDefault="00E359E0" w:rsidP="00B97DA8">
            <w:pPr>
              <w:tabs>
                <w:tab w:val="left" w:pos="540"/>
              </w:tabs>
              <w:contextualSpacing/>
              <w:rPr>
                <w:rStyle w:val="FontStyle12"/>
                <w:i/>
                <w:sz w:val="24"/>
                <w:szCs w:val="24"/>
              </w:rPr>
            </w:pPr>
          </w:p>
          <w:p w14:paraId="2D0160F1" w14:textId="77777777" w:rsidR="00E359E0" w:rsidRDefault="00E359E0" w:rsidP="00B97DA8">
            <w:pPr>
              <w:tabs>
                <w:tab w:val="left" w:pos="540"/>
              </w:tabs>
              <w:contextualSpacing/>
              <w:rPr>
                <w:rStyle w:val="FontStyle12"/>
                <w:i/>
                <w:sz w:val="24"/>
                <w:szCs w:val="24"/>
              </w:rPr>
            </w:pPr>
          </w:p>
          <w:p w14:paraId="28F0CCE7" w14:textId="77777777" w:rsidR="00E359E0" w:rsidRDefault="00E359E0" w:rsidP="00B97DA8">
            <w:pPr>
              <w:tabs>
                <w:tab w:val="left" w:pos="540"/>
              </w:tabs>
              <w:contextualSpacing/>
              <w:rPr>
                <w:rStyle w:val="FontStyle12"/>
                <w:i/>
                <w:sz w:val="24"/>
                <w:szCs w:val="24"/>
              </w:rPr>
            </w:pPr>
          </w:p>
          <w:p w14:paraId="38F17B1B" w14:textId="77777777" w:rsidR="00E359E0" w:rsidRDefault="00E359E0" w:rsidP="00B97DA8">
            <w:pPr>
              <w:tabs>
                <w:tab w:val="left" w:pos="540"/>
              </w:tabs>
              <w:contextualSpacing/>
              <w:rPr>
                <w:rStyle w:val="FontStyle12"/>
                <w:i/>
                <w:sz w:val="24"/>
                <w:szCs w:val="24"/>
              </w:rPr>
            </w:pPr>
          </w:p>
          <w:p w14:paraId="230C95B3" w14:textId="77777777" w:rsidR="00E359E0" w:rsidRDefault="00E359E0" w:rsidP="00B97DA8">
            <w:pPr>
              <w:tabs>
                <w:tab w:val="left" w:pos="540"/>
              </w:tabs>
              <w:contextualSpacing/>
              <w:rPr>
                <w:rStyle w:val="FontStyle12"/>
                <w:i/>
                <w:sz w:val="24"/>
                <w:szCs w:val="24"/>
              </w:rPr>
            </w:pPr>
          </w:p>
          <w:p w14:paraId="34D7B42B" w14:textId="77777777" w:rsidR="00E359E0" w:rsidRDefault="00E359E0" w:rsidP="00B97DA8">
            <w:pPr>
              <w:tabs>
                <w:tab w:val="left" w:pos="540"/>
              </w:tabs>
              <w:contextualSpacing/>
              <w:rPr>
                <w:rStyle w:val="FontStyle12"/>
                <w:i/>
                <w:sz w:val="24"/>
                <w:szCs w:val="24"/>
              </w:rPr>
            </w:pPr>
          </w:p>
          <w:p w14:paraId="52279BAE" w14:textId="77777777" w:rsidR="006151FF" w:rsidRDefault="00B52250" w:rsidP="00B97DA8">
            <w:pPr>
              <w:tabs>
                <w:tab w:val="left" w:pos="540"/>
              </w:tabs>
              <w:contextualSpacing/>
              <w:rPr>
                <w:rStyle w:val="FontStyle12"/>
                <w:sz w:val="24"/>
                <w:szCs w:val="24"/>
              </w:rPr>
            </w:pPr>
            <w:r w:rsidRPr="00F87666">
              <w:rPr>
                <w:rStyle w:val="FontStyle12"/>
                <w:b/>
                <w:i/>
                <w:sz w:val="24"/>
                <w:szCs w:val="24"/>
              </w:rPr>
              <w:t>Умение:</w:t>
            </w:r>
            <w:r w:rsidRPr="00B52250">
              <w:rPr>
                <w:rStyle w:val="FontStyle12"/>
                <w:i/>
                <w:sz w:val="24"/>
                <w:szCs w:val="24"/>
              </w:rPr>
              <w:t xml:space="preserve"> </w:t>
            </w:r>
            <w:r w:rsidRPr="00B52250">
              <w:rPr>
                <w:rStyle w:val="FontStyle12"/>
                <w:sz w:val="24"/>
                <w:szCs w:val="24"/>
              </w:rPr>
              <w:t>формировать адаптированную модель экономической логистической системы с учетом результатов верификации.</w:t>
            </w:r>
          </w:p>
          <w:p w14:paraId="548C35AE" w14:textId="77777777" w:rsidR="002F1057" w:rsidRDefault="002F1057" w:rsidP="00B97DA8">
            <w:pPr>
              <w:tabs>
                <w:tab w:val="left" w:pos="540"/>
              </w:tabs>
              <w:contextualSpacing/>
              <w:rPr>
                <w:i/>
                <w:sz w:val="22"/>
                <w:szCs w:val="22"/>
              </w:rPr>
            </w:pPr>
          </w:p>
          <w:p w14:paraId="21F43B64" w14:textId="77777777" w:rsidR="002F1057" w:rsidRDefault="002F1057" w:rsidP="00B97DA8">
            <w:pPr>
              <w:tabs>
                <w:tab w:val="left" w:pos="540"/>
              </w:tabs>
              <w:contextualSpacing/>
              <w:rPr>
                <w:i/>
                <w:sz w:val="22"/>
                <w:szCs w:val="22"/>
              </w:rPr>
            </w:pPr>
          </w:p>
          <w:p w14:paraId="31972360" w14:textId="77777777" w:rsidR="002F1057" w:rsidRDefault="002F1057" w:rsidP="00B97DA8">
            <w:pPr>
              <w:tabs>
                <w:tab w:val="left" w:pos="540"/>
              </w:tabs>
              <w:contextualSpacing/>
              <w:rPr>
                <w:i/>
                <w:sz w:val="22"/>
                <w:szCs w:val="22"/>
              </w:rPr>
            </w:pPr>
          </w:p>
          <w:p w14:paraId="0E34EE9F" w14:textId="77777777" w:rsidR="00D96C92" w:rsidRPr="00BF0201" w:rsidRDefault="00D96C92" w:rsidP="00B97DA8">
            <w:pPr>
              <w:pStyle w:val="1"/>
              <w:spacing w:before="0" w:beforeAutospacing="0" w:after="0" w:afterAutospacing="0"/>
              <w:jc w:val="left"/>
              <w:rPr>
                <w:sz w:val="22"/>
                <w:szCs w:val="22"/>
              </w:rPr>
            </w:pPr>
          </w:p>
        </w:tc>
        <w:tc>
          <w:tcPr>
            <w:tcW w:w="3827" w:type="dxa"/>
          </w:tcPr>
          <w:p w14:paraId="1FB30DF3" w14:textId="77777777" w:rsidR="00241F25" w:rsidRPr="00F87666" w:rsidRDefault="00E359E0" w:rsidP="006151FF">
            <w:pPr>
              <w:tabs>
                <w:tab w:val="left" w:pos="540"/>
              </w:tabs>
              <w:contextualSpacing/>
              <w:jc w:val="center"/>
              <w:rPr>
                <w:b/>
                <w:sz w:val="22"/>
                <w:szCs w:val="22"/>
              </w:rPr>
            </w:pPr>
            <w:r w:rsidRPr="00F87666">
              <w:rPr>
                <w:b/>
                <w:i/>
                <w:sz w:val="22"/>
                <w:szCs w:val="22"/>
              </w:rPr>
              <w:lastRenderedPageBreak/>
              <w:t>Задание.</w:t>
            </w:r>
          </w:p>
          <w:p w14:paraId="332AE1FE" w14:textId="77777777" w:rsidR="009037CE" w:rsidRPr="006151FF" w:rsidRDefault="00EF69C5" w:rsidP="00D12919">
            <w:pPr>
              <w:tabs>
                <w:tab w:val="left" w:pos="540"/>
              </w:tabs>
              <w:contextualSpacing/>
              <w:rPr>
                <w:color w:val="000000"/>
                <w:sz w:val="22"/>
                <w:szCs w:val="22"/>
              </w:rPr>
            </w:pPr>
            <w:r w:rsidRPr="006151FF">
              <w:rPr>
                <w:sz w:val="22"/>
                <w:szCs w:val="22"/>
              </w:rPr>
              <w:t>Выберите базов</w:t>
            </w:r>
            <w:r w:rsidR="008B55FE">
              <w:rPr>
                <w:sz w:val="22"/>
                <w:szCs w:val="22"/>
              </w:rPr>
              <w:t xml:space="preserve">ое предприятие ТЭК </w:t>
            </w:r>
            <w:r w:rsidRPr="006151FF">
              <w:rPr>
                <w:sz w:val="22"/>
                <w:szCs w:val="22"/>
              </w:rPr>
              <w:t xml:space="preserve">(можно использовать </w:t>
            </w:r>
            <w:r w:rsidR="008B55FE">
              <w:rPr>
                <w:sz w:val="22"/>
                <w:szCs w:val="22"/>
              </w:rPr>
              <w:t>предприятие</w:t>
            </w:r>
            <w:r w:rsidRPr="006151FF">
              <w:rPr>
                <w:sz w:val="22"/>
                <w:szCs w:val="22"/>
              </w:rPr>
              <w:t>, в которо</w:t>
            </w:r>
            <w:r w:rsidR="008B55FE">
              <w:rPr>
                <w:sz w:val="22"/>
                <w:szCs w:val="22"/>
              </w:rPr>
              <w:t>м</w:t>
            </w:r>
            <w:r w:rsidRPr="006151FF">
              <w:rPr>
                <w:sz w:val="22"/>
                <w:szCs w:val="22"/>
              </w:rPr>
              <w:t xml:space="preserve"> работает студент или по которо</w:t>
            </w:r>
            <w:r w:rsidR="008B55FE">
              <w:rPr>
                <w:sz w:val="22"/>
                <w:szCs w:val="22"/>
              </w:rPr>
              <w:t>му</w:t>
            </w:r>
            <w:r w:rsidRPr="006151FF">
              <w:rPr>
                <w:sz w:val="22"/>
                <w:szCs w:val="22"/>
              </w:rPr>
              <w:t xml:space="preserve"> планирует готовить магистерскую ВКР). Варианты – можно выбрать </w:t>
            </w:r>
            <w:r w:rsidR="008B55FE">
              <w:rPr>
                <w:sz w:val="22"/>
                <w:szCs w:val="22"/>
              </w:rPr>
              <w:t xml:space="preserve">предприятие ТЭК, имеющее собственную транспортную </w:t>
            </w:r>
            <w:r w:rsidRPr="006151FF">
              <w:rPr>
                <w:sz w:val="22"/>
                <w:szCs w:val="22"/>
              </w:rPr>
              <w:t xml:space="preserve">компанию, или </w:t>
            </w:r>
            <w:r w:rsidR="008B55FE">
              <w:rPr>
                <w:sz w:val="22"/>
                <w:szCs w:val="22"/>
              </w:rPr>
              <w:t>собственный склад (распределительный центр/оптовый региональный склад и т.п.)</w:t>
            </w:r>
            <w:r w:rsidRPr="006151FF">
              <w:rPr>
                <w:sz w:val="22"/>
                <w:szCs w:val="22"/>
              </w:rPr>
              <w:t>, а также любую компанию, являющуюся участником полной или укороченной цепи поставок, включая производственные предприятия</w:t>
            </w:r>
            <w:r w:rsidR="008B55FE">
              <w:rPr>
                <w:sz w:val="22"/>
                <w:szCs w:val="22"/>
              </w:rPr>
              <w:t xml:space="preserve"> в выбранной отрасли ТЭК</w:t>
            </w:r>
            <w:r w:rsidRPr="006151FF">
              <w:rPr>
                <w:sz w:val="22"/>
                <w:szCs w:val="22"/>
              </w:rPr>
              <w:t xml:space="preserve">. Возможные </w:t>
            </w:r>
            <w:proofErr w:type="spellStart"/>
            <w:r w:rsidRPr="006151FF">
              <w:rPr>
                <w:sz w:val="22"/>
                <w:szCs w:val="22"/>
              </w:rPr>
              <w:t>интернет-ресурсы</w:t>
            </w:r>
            <w:proofErr w:type="spellEnd"/>
            <w:r w:rsidRPr="006151FF">
              <w:rPr>
                <w:sz w:val="22"/>
                <w:szCs w:val="22"/>
              </w:rPr>
              <w:t xml:space="preserve">: сайты базовых организаций, сайты поисковых систем </w:t>
            </w:r>
            <w:r w:rsidR="00BE4910" w:rsidRPr="006151FF">
              <w:rPr>
                <w:sz w:val="22"/>
                <w:szCs w:val="22"/>
              </w:rPr>
              <w:t xml:space="preserve">, http://www.spark-interfax.ru,  </w:t>
            </w:r>
            <w:r w:rsidRPr="006151FF">
              <w:rPr>
                <w:sz w:val="22"/>
                <w:szCs w:val="22"/>
              </w:rPr>
              <w:t>https://egrul.nalog.ru</w:t>
            </w:r>
            <w:r w:rsidR="00BE4910" w:rsidRPr="006151FF">
              <w:rPr>
                <w:sz w:val="22"/>
                <w:szCs w:val="22"/>
              </w:rPr>
              <w:t xml:space="preserve">, </w:t>
            </w:r>
            <w:r w:rsidRPr="006151FF">
              <w:rPr>
                <w:sz w:val="22"/>
                <w:szCs w:val="22"/>
              </w:rPr>
              <w:t>https://egrul.nalog.ru</w:t>
            </w:r>
            <w:r w:rsidR="00BE4910" w:rsidRPr="006151FF">
              <w:rPr>
                <w:sz w:val="22"/>
                <w:szCs w:val="22"/>
              </w:rPr>
              <w:t xml:space="preserve">. </w:t>
            </w:r>
            <w:r w:rsidRPr="006151FF">
              <w:rPr>
                <w:sz w:val="22"/>
                <w:szCs w:val="22"/>
              </w:rPr>
              <w:t xml:space="preserve">На основании собранных данных по выбранному </w:t>
            </w:r>
            <w:r w:rsidR="008B55FE">
              <w:rPr>
                <w:sz w:val="22"/>
                <w:szCs w:val="22"/>
              </w:rPr>
              <w:t>предприятию</w:t>
            </w:r>
            <w:r w:rsidRPr="006151FF">
              <w:rPr>
                <w:sz w:val="22"/>
                <w:szCs w:val="22"/>
              </w:rPr>
              <w:t xml:space="preserve"> </w:t>
            </w:r>
            <w:r w:rsidR="008B55FE">
              <w:rPr>
                <w:sz w:val="22"/>
                <w:szCs w:val="22"/>
              </w:rPr>
              <w:t xml:space="preserve">составьте перечень участников логистических процессов. </w:t>
            </w:r>
          </w:p>
          <w:p w14:paraId="0F2CA864" w14:textId="77777777" w:rsidR="00241F25" w:rsidRPr="006151FF" w:rsidRDefault="00241F25" w:rsidP="00D12919">
            <w:pPr>
              <w:pStyle w:val="1"/>
              <w:spacing w:before="0" w:beforeAutospacing="0" w:after="0" w:afterAutospacing="0"/>
              <w:jc w:val="left"/>
              <w:rPr>
                <w:b w:val="0"/>
                <w:sz w:val="22"/>
                <w:szCs w:val="22"/>
                <w:lang w:val="ru-RU"/>
              </w:rPr>
            </w:pPr>
          </w:p>
          <w:p w14:paraId="3F44B302" w14:textId="77777777" w:rsidR="008B55FE" w:rsidRPr="00F87666" w:rsidRDefault="008B55FE" w:rsidP="008B55FE">
            <w:pPr>
              <w:tabs>
                <w:tab w:val="left" w:pos="540"/>
              </w:tabs>
              <w:contextualSpacing/>
              <w:jc w:val="center"/>
              <w:rPr>
                <w:b/>
                <w:sz w:val="22"/>
                <w:szCs w:val="22"/>
              </w:rPr>
            </w:pPr>
            <w:r w:rsidRPr="00F87666">
              <w:rPr>
                <w:b/>
                <w:i/>
                <w:sz w:val="22"/>
                <w:szCs w:val="22"/>
              </w:rPr>
              <w:t>Зад</w:t>
            </w:r>
            <w:r w:rsidR="00E359E0" w:rsidRPr="00F87666">
              <w:rPr>
                <w:b/>
                <w:i/>
                <w:sz w:val="22"/>
                <w:szCs w:val="22"/>
              </w:rPr>
              <w:t>ание.</w:t>
            </w:r>
          </w:p>
          <w:p w14:paraId="499433C9" w14:textId="77777777" w:rsidR="008B55FE" w:rsidRPr="008B55FE" w:rsidRDefault="008B55FE" w:rsidP="008B55FE">
            <w:pPr>
              <w:tabs>
                <w:tab w:val="left" w:pos="540"/>
              </w:tabs>
              <w:contextualSpacing/>
              <w:rPr>
                <w:sz w:val="22"/>
                <w:szCs w:val="22"/>
              </w:rPr>
            </w:pPr>
            <w:r>
              <w:rPr>
                <w:sz w:val="22"/>
                <w:szCs w:val="22"/>
              </w:rPr>
              <w:t>По заданному (или выбранному</w:t>
            </w:r>
            <w:r w:rsidR="00DB222A">
              <w:rPr>
                <w:sz w:val="22"/>
                <w:szCs w:val="22"/>
              </w:rPr>
              <w:t xml:space="preserve"> </w:t>
            </w:r>
            <w:r>
              <w:rPr>
                <w:sz w:val="22"/>
                <w:szCs w:val="22"/>
              </w:rPr>
              <w:t xml:space="preserve"> самостоятельно в силу </w:t>
            </w:r>
            <w:r w:rsidR="00DB222A">
              <w:rPr>
                <w:sz w:val="22"/>
                <w:szCs w:val="22"/>
              </w:rPr>
              <w:t xml:space="preserve">опыта работы студента) </w:t>
            </w:r>
            <w:r>
              <w:rPr>
                <w:sz w:val="22"/>
                <w:szCs w:val="22"/>
              </w:rPr>
              <w:t>предприятию ТЭК систематизируйте  участников логистических процессов (начиная с агр</w:t>
            </w:r>
            <w:r w:rsidR="00DB222A">
              <w:rPr>
                <w:sz w:val="22"/>
                <w:szCs w:val="22"/>
              </w:rPr>
              <w:t>е</w:t>
            </w:r>
            <w:r>
              <w:rPr>
                <w:sz w:val="22"/>
                <w:szCs w:val="22"/>
              </w:rPr>
              <w:t xml:space="preserve">гированных групп – </w:t>
            </w:r>
            <w:r w:rsidR="00DB222A">
              <w:rPr>
                <w:sz w:val="22"/>
                <w:szCs w:val="22"/>
              </w:rPr>
              <w:t xml:space="preserve">по направлениям деятельности и заканчивая детальным описанием участников по отделам/службам). </w:t>
            </w:r>
            <w:r>
              <w:rPr>
                <w:sz w:val="22"/>
                <w:szCs w:val="22"/>
              </w:rPr>
              <w:t>направлений, отделов). Затем опишите структуру их взаимодействия, в том числе по каждому участнику логистической системы опишите какие информационные и материальные потоки имеют место в их взаимодействии</w:t>
            </w:r>
            <w:r w:rsidRPr="006151FF">
              <w:rPr>
                <w:color w:val="000000"/>
                <w:sz w:val="22"/>
                <w:szCs w:val="22"/>
              </w:rPr>
              <w:t xml:space="preserve">. </w:t>
            </w:r>
            <w:r w:rsidR="00DB222A">
              <w:rPr>
                <w:color w:val="000000"/>
                <w:sz w:val="22"/>
                <w:szCs w:val="22"/>
              </w:rPr>
              <w:t xml:space="preserve">Визуализируйте </w:t>
            </w:r>
            <w:r>
              <w:rPr>
                <w:color w:val="000000"/>
                <w:sz w:val="22"/>
                <w:szCs w:val="22"/>
              </w:rPr>
              <w:t xml:space="preserve"> выявленную структуру</w:t>
            </w:r>
            <w:r w:rsidR="00DB222A">
              <w:rPr>
                <w:color w:val="000000"/>
                <w:sz w:val="22"/>
                <w:szCs w:val="22"/>
              </w:rPr>
              <w:t>, используя инструментарий теоретической кибернетики. Оцените плотность структуры. Сформулируйте вывод о возможности (или нет) релевантного моделирования логистики в этом предприятии. Укажите, какие особенности выявленной структуры  может мешать релевантному моделированию.</w:t>
            </w:r>
          </w:p>
          <w:p w14:paraId="55937A9D" w14:textId="77777777" w:rsidR="008B55FE" w:rsidRDefault="008B55FE" w:rsidP="00D12919">
            <w:pPr>
              <w:tabs>
                <w:tab w:val="left" w:pos="540"/>
              </w:tabs>
              <w:contextualSpacing/>
              <w:jc w:val="center"/>
              <w:rPr>
                <w:i/>
                <w:sz w:val="22"/>
                <w:szCs w:val="22"/>
              </w:rPr>
            </w:pPr>
          </w:p>
          <w:p w14:paraId="15D3B5A6" w14:textId="77777777" w:rsidR="008B55FE" w:rsidRDefault="008B55FE" w:rsidP="00D12919">
            <w:pPr>
              <w:tabs>
                <w:tab w:val="left" w:pos="540"/>
              </w:tabs>
              <w:contextualSpacing/>
              <w:jc w:val="center"/>
              <w:rPr>
                <w:i/>
                <w:sz w:val="22"/>
                <w:szCs w:val="22"/>
              </w:rPr>
            </w:pPr>
          </w:p>
          <w:p w14:paraId="75EC6842" w14:textId="77777777" w:rsidR="00CA07B9" w:rsidRPr="00F87666" w:rsidRDefault="00CA07B9" w:rsidP="00CA07B9">
            <w:pPr>
              <w:tabs>
                <w:tab w:val="left" w:pos="540"/>
              </w:tabs>
              <w:contextualSpacing/>
              <w:jc w:val="center"/>
              <w:rPr>
                <w:b/>
                <w:sz w:val="22"/>
                <w:szCs w:val="22"/>
              </w:rPr>
            </w:pPr>
            <w:r w:rsidRPr="00F87666">
              <w:rPr>
                <w:b/>
                <w:i/>
                <w:sz w:val="22"/>
                <w:szCs w:val="22"/>
              </w:rPr>
              <w:t>Зад</w:t>
            </w:r>
            <w:r w:rsidR="00E359E0" w:rsidRPr="00F87666">
              <w:rPr>
                <w:b/>
                <w:i/>
                <w:sz w:val="22"/>
                <w:szCs w:val="22"/>
              </w:rPr>
              <w:t>ание.</w:t>
            </w:r>
          </w:p>
          <w:p w14:paraId="0968ACB5" w14:textId="77777777" w:rsidR="00412AC2" w:rsidRDefault="00E14181" w:rsidP="00412AC2">
            <w:pPr>
              <w:tabs>
                <w:tab w:val="left" w:pos="540"/>
              </w:tabs>
              <w:contextualSpacing/>
              <w:rPr>
                <w:sz w:val="22"/>
                <w:szCs w:val="22"/>
              </w:rPr>
            </w:pPr>
            <w:r>
              <w:rPr>
                <w:sz w:val="22"/>
                <w:szCs w:val="22"/>
              </w:rPr>
              <w:lastRenderedPageBreak/>
              <w:t>По заданному (или выбранному  самостоятельно в силу опыта работы студента) предприятию ТЭК систематизируйте эндогенные и экзогенные факторы, влияющие на логистику в предприяти</w:t>
            </w:r>
            <w:r w:rsidR="00412AC2">
              <w:rPr>
                <w:sz w:val="22"/>
                <w:szCs w:val="22"/>
              </w:rPr>
              <w:t>я</w:t>
            </w:r>
            <w:r>
              <w:rPr>
                <w:sz w:val="22"/>
                <w:szCs w:val="22"/>
              </w:rPr>
              <w:t xml:space="preserve">. </w:t>
            </w:r>
            <w:r w:rsidR="00412AC2">
              <w:rPr>
                <w:sz w:val="22"/>
                <w:szCs w:val="22"/>
              </w:rPr>
              <w:t>Сформулируйте особенности учета разных групп факторов при формировании модели</w:t>
            </w:r>
            <w:r w:rsidR="00A46B1A">
              <w:rPr>
                <w:sz w:val="22"/>
                <w:szCs w:val="22"/>
              </w:rPr>
              <w:t xml:space="preserve"> логистической системы предприятия </w:t>
            </w:r>
            <w:r w:rsidR="00412AC2">
              <w:rPr>
                <w:sz w:val="22"/>
                <w:szCs w:val="22"/>
              </w:rPr>
              <w:t xml:space="preserve">, в том числе укажите: </w:t>
            </w:r>
          </w:p>
          <w:p w14:paraId="0FB651A1" w14:textId="77777777" w:rsidR="00412AC2" w:rsidRPr="00412AC2" w:rsidRDefault="00412AC2" w:rsidP="00412AC2">
            <w:pPr>
              <w:pStyle w:val="a5"/>
              <w:numPr>
                <w:ilvl w:val="0"/>
                <w:numId w:val="17"/>
              </w:numPr>
              <w:tabs>
                <w:tab w:val="left" w:pos="540"/>
              </w:tabs>
              <w:rPr>
                <w:i/>
                <w:sz w:val="22"/>
                <w:szCs w:val="22"/>
              </w:rPr>
            </w:pPr>
            <w:r w:rsidRPr="00412AC2">
              <w:rPr>
                <w:sz w:val="22"/>
                <w:szCs w:val="22"/>
              </w:rPr>
              <w:t xml:space="preserve">какие факторы являются </w:t>
            </w:r>
            <w:r>
              <w:rPr>
                <w:sz w:val="22"/>
                <w:szCs w:val="22"/>
              </w:rPr>
              <w:t>«</w:t>
            </w:r>
            <w:proofErr w:type="spellStart"/>
            <w:r w:rsidRPr="00412AC2">
              <w:rPr>
                <w:sz w:val="22"/>
                <w:szCs w:val="22"/>
              </w:rPr>
              <w:t>критериальными</w:t>
            </w:r>
            <w:proofErr w:type="spellEnd"/>
            <w:r>
              <w:rPr>
                <w:sz w:val="22"/>
                <w:szCs w:val="22"/>
              </w:rPr>
              <w:t>»</w:t>
            </w:r>
            <w:r w:rsidRPr="00412AC2">
              <w:rPr>
                <w:sz w:val="22"/>
                <w:szCs w:val="22"/>
              </w:rPr>
              <w:t xml:space="preserve"> (с варьируемыми значениями)</w:t>
            </w:r>
          </w:p>
          <w:p w14:paraId="606657F7" w14:textId="77777777" w:rsidR="00412AC2" w:rsidRPr="00412AC2" w:rsidRDefault="00412AC2" w:rsidP="00412AC2">
            <w:pPr>
              <w:pStyle w:val="a5"/>
              <w:numPr>
                <w:ilvl w:val="0"/>
                <w:numId w:val="17"/>
              </w:numPr>
              <w:tabs>
                <w:tab w:val="left" w:pos="540"/>
              </w:tabs>
              <w:jc w:val="both"/>
              <w:rPr>
                <w:i/>
                <w:sz w:val="22"/>
                <w:szCs w:val="22"/>
              </w:rPr>
            </w:pPr>
            <w:r w:rsidRPr="00412AC2">
              <w:rPr>
                <w:sz w:val="22"/>
                <w:szCs w:val="22"/>
              </w:rPr>
              <w:t xml:space="preserve">какие факторы являются </w:t>
            </w:r>
            <w:r>
              <w:rPr>
                <w:sz w:val="22"/>
                <w:szCs w:val="22"/>
              </w:rPr>
              <w:t>«физическими»</w:t>
            </w:r>
            <w:r w:rsidR="00A46B1A">
              <w:rPr>
                <w:sz w:val="22"/>
                <w:szCs w:val="22"/>
              </w:rPr>
              <w:t xml:space="preserve"> (с жестко заданными значениями)</w:t>
            </w:r>
            <w:r w:rsidRPr="00412AC2">
              <w:rPr>
                <w:sz w:val="22"/>
                <w:szCs w:val="22"/>
              </w:rPr>
              <w:t xml:space="preserve">  </w:t>
            </w:r>
          </w:p>
          <w:p w14:paraId="51498DB3" w14:textId="77777777" w:rsidR="008B55FE" w:rsidRPr="00E14181" w:rsidRDefault="008B55FE" w:rsidP="00412AC2">
            <w:pPr>
              <w:pStyle w:val="a5"/>
              <w:tabs>
                <w:tab w:val="left" w:pos="540"/>
              </w:tabs>
              <w:ind w:left="360"/>
              <w:rPr>
                <w:i/>
                <w:sz w:val="22"/>
                <w:szCs w:val="22"/>
              </w:rPr>
            </w:pPr>
          </w:p>
          <w:p w14:paraId="0DCDE63F" w14:textId="77777777" w:rsidR="00CA07B9" w:rsidRPr="00F87666" w:rsidRDefault="00CA07B9" w:rsidP="00CA07B9">
            <w:pPr>
              <w:tabs>
                <w:tab w:val="left" w:pos="540"/>
              </w:tabs>
              <w:contextualSpacing/>
              <w:jc w:val="center"/>
              <w:rPr>
                <w:b/>
                <w:sz w:val="22"/>
                <w:szCs w:val="22"/>
              </w:rPr>
            </w:pPr>
            <w:r w:rsidRPr="00F87666">
              <w:rPr>
                <w:b/>
                <w:i/>
                <w:sz w:val="22"/>
                <w:szCs w:val="22"/>
              </w:rPr>
              <w:t>Зад</w:t>
            </w:r>
            <w:r w:rsidR="00E359E0" w:rsidRPr="00F87666">
              <w:rPr>
                <w:b/>
                <w:i/>
                <w:sz w:val="22"/>
                <w:szCs w:val="22"/>
              </w:rPr>
              <w:t>ание.</w:t>
            </w:r>
          </w:p>
          <w:p w14:paraId="2F06A6AD" w14:textId="77777777" w:rsidR="00CA07B9" w:rsidRDefault="00A46B1A" w:rsidP="00412AC2">
            <w:pPr>
              <w:tabs>
                <w:tab w:val="left" w:pos="540"/>
              </w:tabs>
              <w:contextualSpacing/>
              <w:rPr>
                <w:sz w:val="22"/>
                <w:szCs w:val="22"/>
              </w:rPr>
            </w:pPr>
            <w:r>
              <w:rPr>
                <w:sz w:val="22"/>
                <w:szCs w:val="22"/>
              </w:rPr>
              <w:t xml:space="preserve">Сформируйте </w:t>
            </w:r>
            <w:r w:rsidR="00412AC2" w:rsidRPr="00412AC2">
              <w:rPr>
                <w:sz w:val="22"/>
                <w:szCs w:val="22"/>
              </w:rPr>
              <w:t xml:space="preserve">агрегированный алгоритм </w:t>
            </w:r>
            <w:r w:rsidR="00412AC2">
              <w:rPr>
                <w:sz w:val="22"/>
                <w:szCs w:val="22"/>
              </w:rPr>
              <w:t xml:space="preserve">разработки </w:t>
            </w:r>
            <w:r w:rsidR="00412AC2" w:rsidRPr="00A46B1A">
              <w:rPr>
                <w:sz w:val="22"/>
                <w:szCs w:val="22"/>
              </w:rPr>
              <w:t>модели логистическ</w:t>
            </w:r>
            <w:r>
              <w:rPr>
                <w:sz w:val="22"/>
                <w:szCs w:val="22"/>
              </w:rPr>
              <w:t>ой</w:t>
            </w:r>
            <w:r w:rsidR="00412AC2" w:rsidRPr="00A46B1A">
              <w:rPr>
                <w:sz w:val="22"/>
                <w:szCs w:val="22"/>
              </w:rPr>
              <w:t xml:space="preserve"> систем</w:t>
            </w:r>
            <w:r>
              <w:rPr>
                <w:sz w:val="22"/>
                <w:szCs w:val="22"/>
              </w:rPr>
              <w:t>ы</w:t>
            </w:r>
            <w:r w:rsidR="00412AC2" w:rsidRPr="00A46B1A">
              <w:rPr>
                <w:sz w:val="22"/>
                <w:szCs w:val="22"/>
              </w:rPr>
              <w:t xml:space="preserve"> </w:t>
            </w:r>
            <w:r>
              <w:rPr>
                <w:sz w:val="22"/>
                <w:szCs w:val="22"/>
              </w:rPr>
              <w:t>на примере о заданного (или выбранного  самостоятельно в силу опыта работы студента) предприятия ТЭК:</w:t>
            </w:r>
          </w:p>
          <w:p w14:paraId="2D34FFA2" w14:textId="77777777" w:rsidR="00A46B1A" w:rsidRDefault="00A46B1A" w:rsidP="00A46B1A">
            <w:pPr>
              <w:pStyle w:val="a5"/>
              <w:numPr>
                <w:ilvl w:val="0"/>
                <w:numId w:val="18"/>
              </w:numPr>
              <w:tabs>
                <w:tab w:val="left" w:pos="540"/>
              </w:tabs>
              <w:rPr>
                <w:sz w:val="22"/>
                <w:szCs w:val="22"/>
              </w:rPr>
            </w:pPr>
            <w:r>
              <w:rPr>
                <w:sz w:val="22"/>
                <w:szCs w:val="22"/>
              </w:rPr>
              <w:t>сформируйте целевую функцию модели</w:t>
            </w:r>
          </w:p>
          <w:p w14:paraId="653FB9F3" w14:textId="77777777" w:rsidR="00A46B1A" w:rsidRDefault="00A46B1A" w:rsidP="00A46B1A">
            <w:pPr>
              <w:pStyle w:val="a5"/>
              <w:numPr>
                <w:ilvl w:val="0"/>
                <w:numId w:val="18"/>
              </w:numPr>
              <w:tabs>
                <w:tab w:val="left" w:pos="540"/>
              </w:tabs>
              <w:rPr>
                <w:sz w:val="22"/>
                <w:szCs w:val="22"/>
              </w:rPr>
            </w:pPr>
            <w:r>
              <w:rPr>
                <w:sz w:val="22"/>
                <w:szCs w:val="22"/>
              </w:rPr>
              <w:t>выберите критерий оптимизации с учетом с</w:t>
            </w:r>
            <w:r w:rsidR="00205E7E">
              <w:rPr>
                <w:sz w:val="22"/>
                <w:szCs w:val="22"/>
              </w:rPr>
              <w:t xml:space="preserve"> особенностей целевой функции </w:t>
            </w:r>
          </w:p>
          <w:p w14:paraId="58CD7FC9" w14:textId="77777777" w:rsidR="00205E7E" w:rsidRPr="00A46B1A" w:rsidRDefault="00205E7E" w:rsidP="00A46B1A">
            <w:pPr>
              <w:pStyle w:val="a5"/>
              <w:numPr>
                <w:ilvl w:val="0"/>
                <w:numId w:val="18"/>
              </w:numPr>
              <w:tabs>
                <w:tab w:val="left" w:pos="540"/>
              </w:tabs>
              <w:rPr>
                <w:sz w:val="22"/>
                <w:szCs w:val="22"/>
              </w:rPr>
            </w:pPr>
            <w:r>
              <w:rPr>
                <w:sz w:val="22"/>
                <w:szCs w:val="22"/>
              </w:rPr>
              <w:t>сформируйте комплекс  ограничений модели.</w:t>
            </w:r>
          </w:p>
          <w:p w14:paraId="5EAC1A0F" w14:textId="77777777" w:rsidR="00CA07B9" w:rsidRPr="00A46B1A" w:rsidRDefault="00CA07B9" w:rsidP="00A46B1A">
            <w:pPr>
              <w:tabs>
                <w:tab w:val="left" w:pos="540"/>
              </w:tabs>
              <w:contextualSpacing/>
              <w:rPr>
                <w:sz w:val="22"/>
                <w:szCs w:val="22"/>
              </w:rPr>
            </w:pPr>
          </w:p>
          <w:p w14:paraId="0B709BB3" w14:textId="77777777" w:rsidR="00CA07B9" w:rsidRDefault="00CA07B9" w:rsidP="00D12919">
            <w:pPr>
              <w:tabs>
                <w:tab w:val="left" w:pos="540"/>
              </w:tabs>
              <w:contextualSpacing/>
              <w:jc w:val="center"/>
              <w:rPr>
                <w:i/>
                <w:sz w:val="22"/>
                <w:szCs w:val="22"/>
              </w:rPr>
            </w:pPr>
          </w:p>
          <w:p w14:paraId="7A11EB3B" w14:textId="77777777" w:rsidR="002F1057" w:rsidRPr="00F87666" w:rsidRDefault="002F1057" w:rsidP="002F1057">
            <w:pPr>
              <w:tabs>
                <w:tab w:val="left" w:pos="540"/>
              </w:tabs>
              <w:contextualSpacing/>
              <w:jc w:val="center"/>
              <w:rPr>
                <w:b/>
                <w:sz w:val="22"/>
                <w:szCs w:val="22"/>
              </w:rPr>
            </w:pPr>
            <w:r w:rsidRPr="00F87666">
              <w:rPr>
                <w:b/>
                <w:i/>
                <w:sz w:val="22"/>
                <w:szCs w:val="22"/>
              </w:rPr>
              <w:t>Зад</w:t>
            </w:r>
            <w:r w:rsidR="00E359E0" w:rsidRPr="00F87666">
              <w:rPr>
                <w:b/>
                <w:i/>
                <w:sz w:val="22"/>
                <w:szCs w:val="22"/>
              </w:rPr>
              <w:t>ание.</w:t>
            </w:r>
          </w:p>
          <w:p w14:paraId="1C7A2208" w14:textId="77777777" w:rsidR="00205E7E" w:rsidRPr="006151FF" w:rsidRDefault="00205E7E" w:rsidP="00205E7E">
            <w:pPr>
              <w:widowControl w:val="0"/>
              <w:rPr>
                <w:sz w:val="22"/>
                <w:szCs w:val="22"/>
              </w:rPr>
            </w:pPr>
            <w:r w:rsidRPr="006151FF">
              <w:rPr>
                <w:sz w:val="22"/>
                <w:szCs w:val="22"/>
              </w:rPr>
              <w:t xml:space="preserve">По данным руководителя отдела логистики </w:t>
            </w:r>
            <w:r w:rsidR="002F1057">
              <w:rPr>
                <w:sz w:val="22"/>
                <w:szCs w:val="22"/>
              </w:rPr>
              <w:t xml:space="preserve">нефтегазовой  </w:t>
            </w:r>
            <w:r w:rsidRPr="006151FF">
              <w:rPr>
                <w:sz w:val="22"/>
                <w:szCs w:val="22"/>
              </w:rPr>
              <w:t xml:space="preserve">производственной компании за </w:t>
            </w:r>
            <w:r w:rsidR="00834C1C">
              <w:rPr>
                <w:sz w:val="22"/>
                <w:szCs w:val="22"/>
              </w:rPr>
              <w:t>Т</w:t>
            </w:r>
            <w:r w:rsidRPr="006151FF">
              <w:rPr>
                <w:sz w:val="22"/>
                <w:szCs w:val="22"/>
              </w:rPr>
              <w:t xml:space="preserve"> год на одном из складов компании объем единовременного хранения </w:t>
            </w:r>
            <w:r w:rsidR="002F1057">
              <w:rPr>
                <w:sz w:val="22"/>
                <w:szCs w:val="22"/>
              </w:rPr>
              <w:t xml:space="preserve">приборов номенклатуры К </w:t>
            </w:r>
            <w:r w:rsidRPr="006151FF">
              <w:rPr>
                <w:sz w:val="22"/>
                <w:szCs w:val="22"/>
              </w:rPr>
              <w:t>по месяцам составил следующие значения (</w:t>
            </w:r>
            <w:r w:rsidR="00B2795C">
              <w:rPr>
                <w:sz w:val="22"/>
                <w:szCs w:val="22"/>
              </w:rPr>
              <w:t>паллет)</w:t>
            </w:r>
            <w:r>
              <w:rPr>
                <w:sz w:val="22"/>
                <w:szCs w:val="22"/>
              </w:rPr>
              <w:t>:</w:t>
            </w:r>
            <w:r w:rsidRPr="006151FF">
              <w:rPr>
                <w:sz w:val="22"/>
                <w:szCs w:val="22"/>
              </w:rPr>
              <w:t xml:space="preserve"> </w:t>
            </w:r>
          </w:p>
          <w:tbl>
            <w:tblPr>
              <w:tblStyle w:val="a7"/>
              <w:tblW w:w="6946" w:type="dxa"/>
              <w:tblLayout w:type="fixed"/>
              <w:tblLook w:val="04A0" w:firstRow="1" w:lastRow="0" w:firstColumn="1" w:lastColumn="0" w:noHBand="0" w:noVBand="1"/>
            </w:tblPr>
            <w:tblGrid>
              <w:gridCol w:w="1162"/>
              <w:gridCol w:w="5784"/>
            </w:tblGrid>
            <w:tr w:rsidR="00205E7E" w:rsidRPr="006151FF" w14:paraId="009E7D07" w14:textId="77777777" w:rsidTr="00B2795C">
              <w:tc>
                <w:tcPr>
                  <w:tcW w:w="1162" w:type="dxa"/>
                </w:tcPr>
                <w:p w14:paraId="14786074" w14:textId="77777777" w:rsidR="00205E7E" w:rsidRPr="006151FF" w:rsidRDefault="00205E7E" w:rsidP="00B2795C">
                  <w:pPr>
                    <w:widowControl w:val="0"/>
                    <w:jc w:val="both"/>
                    <w:rPr>
                      <w:sz w:val="22"/>
                      <w:szCs w:val="22"/>
                    </w:rPr>
                  </w:pPr>
                  <w:r w:rsidRPr="006151FF">
                    <w:rPr>
                      <w:sz w:val="22"/>
                      <w:szCs w:val="22"/>
                    </w:rPr>
                    <w:t>месяц</w:t>
                  </w:r>
                </w:p>
              </w:tc>
              <w:tc>
                <w:tcPr>
                  <w:tcW w:w="5784" w:type="dxa"/>
                </w:tcPr>
                <w:p w14:paraId="691909EB" w14:textId="77777777" w:rsidR="00205E7E" w:rsidRPr="006151FF" w:rsidRDefault="00205E7E" w:rsidP="00B2795C">
                  <w:pPr>
                    <w:widowControl w:val="0"/>
                    <w:jc w:val="both"/>
                    <w:rPr>
                      <w:sz w:val="22"/>
                      <w:szCs w:val="22"/>
                    </w:rPr>
                  </w:pPr>
                  <w:r w:rsidRPr="006151FF">
                    <w:rPr>
                      <w:sz w:val="22"/>
                      <w:szCs w:val="22"/>
                    </w:rPr>
                    <w:t>Количество</w:t>
                  </w:r>
                  <w:r w:rsidR="002F1057">
                    <w:rPr>
                      <w:sz w:val="22"/>
                      <w:szCs w:val="22"/>
                    </w:rPr>
                    <w:t xml:space="preserve"> </w:t>
                  </w:r>
                  <w:r w:rsidR="00B2795C">
                    <w:rPr>
                      <w:sz w:val="22"/>
                      <w:szCs w:val="22"/>
                    </w:rPr>
                    <w:t>паллет</w:t>
                  </w:r>
                  <w:r w:rsidR="002F1057">
                    <w:rPr>
                      <w:sz w:val="22"/>
                      <w:szCs w:val="22"/>
                    </w:rPr>
                    <w:t>, ед.</w:t>
                  </w:r>
                </w:p>
              </w:tc>
            </w:tr>
            <w:tr w:rsidR="00205E7E" w:rsidRPr="006151FF" w14:paraId="4F8B6F27" w14:textId="77777777" w:rsidTr="00B2795C">
              <w:tc>
                <w:tcPr>
                  <w:tcW w:w="1162" w:type="dxa"/>
                </w:tcPr>
                <w:p w14:paraId="5B2F244C" w14:textId="77777777" w:rsidR="00205E7E" w:rsidRPr="006151FF" w:rsidRDefault="00205E7E" w:rsidP="00B2795C">
                  <w:pPr>
                    <w:widowControl w:val="0"/>
                    <w:jc w:val="both"/>
                    <w:rPr>
                      <w:sz w:val="22"/>
                      <w:szCs w:val="22"/>
                    </w:rPr>
                  </w:pPr>
                  <w:r w:rsidRPr="006151FF">
                    <w:rPr>
                      <w:sz w:val="22"/>
                      <w:szCs w:val="22"/>
                    </w:rPr>
                    <w:t>январь</w:t>
                  </w:r>
                </w:p>
              </w:tc>
              <w:tc>
                <w:tcPr>
                  <w:tcW w:w="5784" w:type="dxa"/>
                </w:tcPr>
                <w:p w14:paraId="3A905EA3" w14:textId="77777777" w:rsidR="00205E7E" w:rsidRPr="006151FF" w:rsidRDefault="00205E7E" w:rsidP="00B2795C">
                  <w:pPr>
                    <w:widowControl w:val="0"/>
                    <w:jc w:val="both"/>
                    <w:rPr>
                      <w:sz w:val="22"/>
                      <w:szCs w:val="22"/>
                    </w:rPr>
                  </w:pPr>
                </w:p>
              </w:tc>
            </w:tr>
            <w:tr w:rsidR="00205E7E" w:rsidRPr="006151FF" w14:paraId="37FC128D" w14:textId="77777777" w:rsidTr="00B2795C">
              <w:tc>
                <w:tcPr>
                  <w:tcW w:w="1162" w:type="dxa"/>
                </w:tcPr>
                <w:p w14:paraId="33340023" w14:textId="77777777" w:rsidR="00205E7E" w:rsidRPr="006151FF" w:rsidRDefault="00205E7E" w:rsidP="00B2795C">
                  <w:pPr>
                    <w:widowControl w:val="0"/>
                    <w:jc w:val="both"/>
                    <w:rPr>
                      <w:sz w:val="22"/>
                      <w:szCs w:val="22"/>
                    </w:rPr>
                  </w:pPr>
                  <w:r w:rsidRPr="006151FF">
                    <w:rPr>
                      <w:sz w:val="22"/>
                      <w:szCs w:val="22"/>
                    </w:rPr>
                    <w:t>февраль</w:t>
                  </w:r>
                </w:p>
              </w:tc>
              <w:tc>
                <w:tcPr>
                  <w:tcW w:w="5784" w:type="dxa"/>
                </w:tcPr>
                <w:p w14:paraId="6CF617CD" w14:textId="77777777" w:rsidR="00205E7E" w:rsidRPr="006151FF" w:rsidRDefault="00205E7E" w:rsidP="00B2795C">
                  <w:pPr>
                    <w:widowControl w:val="0"/>
                    <w:jc w:val="both"/>
                    <w:rPr>
                      <w:sz w:val="22"/>
                      <w:szCs w:val="22"/>
                    </w:rPr>
                  </w:pPr>
                </w:p>
              </w:tc>
            </w:tr>
            <w:tr w:rsidR="00205E7E" w:rsidRPr="006151FF" w14:paraId="7F9712EF" w14:textId="77777777" w:rsidTr="00B2795C">
              <w:tc>
                <w:tcPr>
                  <w:tcW w:w="1162" w:type="dxa"/>
                </w:tcPr>
                <w:p w14:paraId="5C608775" w14:textId="77777777" w:rsidR="00205E7E" w:rsidRPr="006151FF" w:rsidRDefault="00205E7E" w:rsidP="00B2795C">
                  <w:pPr>
                    <w:widowControl w:val="0"/>
                    <w:jc w:val="both"/>
                    <w:rPr>
                      <w:sz w:val="22"/>
                      <w:szCs w:val="22"/>
                    </w:rPr>
                  </w:pPr>
                  <w:r w:rsidRPr="006151FF">
                    <w:rPr>
                      <w:sz w:val="22"/>
                      <w:szCs w:val="22"/>
                    </w:rPr>
                    <w:t>март</w:t>
                  </w:r>
                </w:p>
              </w:tc>
              <w:tc>
                <w:tcPr>
                  <w:tcW w:w="5784" w:type="dxa"/>
                </w:tcPr>
                <w:p w14:paraId="7E398458" w14:textId="77777777" w:rsidR="00205E7E" w:rsidRPr="006151FF" w:rsidRDefault="00205E7E" w:rsidP="00B2795C">
                  <w:pPr>
                    <w:widowControl w:val="0"/>
                    <w:jc w:val="both"/>
                    <w:rPr>
                      <w:sz w:val="22"/>
                      <w:szCs w:val="22"/>
                    </w:rPr>
                  </w:pPr>
                </w:p>
              </w:tc>
            </w:tr>
            <w:tr w:rsidR="00205E7E" w:rsidRPr="006151FF" w14:paraId="40608B96" w14:textId="77777777" w:rsidTr="00B2795C">
              <w:tc>
                <w:tcPr>
                  <w:tcW w:w="1162" w:type="dxa"/>
                </w:tcPr>
                <w:p w14:paraId="61BE5B79" w14:textId="77777777" w:rsidR="00205E7E" w:rsidRPr="006151FF" w:rsidRDefault="00205E7E" w:rsidP="00B2795C">
                  <w:pPr>
                    <w:widowControl w:val="0"/>
                    <w:jc w:val="both"/>
                    <w:rPr>
                      <w:sz w:val="22"/>
                      <w:szCs w:val="22"/>
                    </w:rPr>
                  </w:pPr>
                  <w:r w:rsidRPr="006151FF">
                    <w:rPr>
                      <w:sz w:val="22"/>
                      <w:szCs w:val="22"/>
                    </w:rPr>
                    <w:t>….</w:t>
                  </w:r>
                </w:p>
              </w:tc>
              <w:tc>
                <w:tcPr>
                  <w:tcW w:w="5784" w:type="dxa"/>
                </w:tcPr>
                <w:p w14:paraId="5EC82C83" w14:textId="77777777" w:rsidR="00205E7E" w:rsidRPr="006151FF" w:rsidRDefault="00205E7E" w:rsidP="00B2795C">
                  <w:pPr>
                    <w:widowControl w:val="0"/>
                    <w:jc w:val="both"/>
                    <w:rPr>
                      <w:sz w:val="22"/>
                      <w:szCs w:val="22"/>
                    </w:rPr>
                  </w:pPr>
                </w:p>
              </w:tc>
            </w:tr>
            <w:tr w:rsidR="00205E7E" w:rsidRPr="006151FF" w14:paraId="0437C74C" w14:textId="77777777" w:rsidTr="00B2795C">
              <w:tc>
                <w:tcPr>
                  <w:tcW w:w="1162" w:type="dxa"/>
                </w:tcPr>
                <w:p w14:paraId="52D7C5D8" w14:textId="77777777" w:rsidR="00205E7E" w:rsidRPr="006151FF" w:rsidRDefault="00205E7E" w:rsidP="00B2795C">
                  <w:pPr>
                    <w:widowControl w:val="0"/>
                    <w:jc w:val="both"/>
                    <w:rPr>
                      <w:sz w:val="22"/>
                      <w:szCs w:val="22"/>
                    </w:rPr>
                  </w:pPr>
                  <w:r w:rsidRPr="006151FF">
                    <w:rPr>
                      <w:sz w:val="22"/>
                      <w:szCs w:val="22"/>
                    </w:rPr>
                    <w:t>декабрь</w:t>
                  </w:r>
                </w:p>
              </w:tc>
              <w:tc>
                <w:tcPr>
                  <w:tcW w:w="5784" w:type="dxa"/>
                </w:tcPr>
                <w:p w14:paraId="3ACDCCD4" w14:textId="77777777" w:rsidR="00205E7E" w:rsidRPr="006151FF" w:rsidRDefault="00205E7E" w:rsidP="00B2795C">
                  <w:pPr>
                    <w:widowControl w:val="0"/>
                    <w:jc w:val="both"/>
                    <w:rPr>
                      <w:sz w:val="22"/>
                      <w:szCs w:val="22"/>
                    </w:rPr>
                  </w:pPr>
                </w:p>
              </w:tc>
            </w:tr>
          </w:tbl>
          <w:p w14:paraId="6AE55FC3" w14:textId="77777777" w:rsidR="00CA07B9" w:rsidRDefault="00205E7E" w:rsidP="00205E7E">
            <w:pPr>
              <w:tabs>
                <w:tab w:val="left" w:pos="540"/>
              </w:tabs>
              <w:contextualSpacing/>
              <w:rPr>
                <w:i/>
                <w:sz w:val="22"/>
                <w:szCs w:val="22"/>
              </w:rPr>
            </w:pPr>
            <w:r>
              <w:rPr>
                <w:sz w:val="22"/>
                <w:szCs w:val="22"/>
              </w:rPr>
              <w:t xml:space="preserve">Для </w:t>
            </w:r>
            <w:r w:rsidR="003A18D2">
              <w:rPr>
                <w:sz w:val="22"/>
                <w:szCs w:val="22"/>
              </w:rPr>
              <w:t>оцен</w:t>
            </w:r>
            <w:r w:rsidR="00696CFA">
              <w:rPr>
                <w:sz w:val="22"/>
                <w:szCs w:val="22"/>
              </w:rPr>
              <w:t xml:space="preserve">ки </w:t>
            </w:r>
            <w:r w:rsidR="003A18D2">
              <w:rPr>
                <w:sz w:val="22"/>
                <w:szCs w:val="22"/>
              </w:rPr>
              <w:t>предстоящи</w:t>
            </w:r>
            <w:r w:rsidR="00B52250">
              <w:rPr>
                <w:sz w:val="22"/>
                <w:szCs w:val="22"/>
              </w:rPr>
              <w:t>х</w:t>
            </w:r>
            <w:r w:rsidR="003A18D2">
              <w:rPr>
                <w:sz w:val="22"/>
                <w:szCs w:val="22"/>
              </w:rPr>
              <w:t xml:space="preserve"> </w:t>
            </w:r>
            <w:r w:rsidR="00696CFA">
              <w:rPr>
                <w:sz w:val="22"/>
                <w:szCs w:val="22"/>
              </w:rPr>
              <w:t>объем</w:t>
            </w:r>
            <w:r w:rsidR="00B52250">
              <w:rPr>
                <w:sz w:val="22"/>
                <w:szCs w:val="22"/>
              </w:rPr>
              <w:t>ов</w:t>
            </w:r>
            <w:r w:rsidR="00696CFA">
              <w:rPr>
                <w:sz w:val="22"/>
                <w:szCs w:val="22"/>
              </w:rPr>
              <w:t xml:space="preserve"> хранения</w:t>
            </w:r>
            <w:r w:rsidR="00B52250">
              <w:rPr>
                <w:sz w:val="22"/>
                <w:szCs w:val="22"/>
              </w:rPr>
              <w:t xml:space="preserve"> руководитель выбрал программный продукт из имевшихся на рынке ПО, реализующих </w:t>
            </w:r>
            <w:r w:rsidR="00B2795C">
              <w:rPr>
                <w:sz w:val="22"/>
                <w:szCs w:val="22"/>
              </w:rPr>
              <w:t xml:space="preserve">математическую </w:t>
            </w:r>
            <w:r w:rsidR="00B52250">
              <w:rPr>
                <w:sz w:val="22"/>
                <w:szCs w:val="22"/>
              </w:rPr>
              <w:t>модел</w:t>
            </w:r>
            <w:r w:rsidR="00B2795C">
              <w:rPr>
                <w:sz w:val="22"/>
                <w:szCs w:val="22"/>
              </w:rPr>
              <w:t>ь сглаживания</w:t>
            </w:r>
            <w:r w:rsidR="00B52250">
              <w:rPr>
                <w:sz w:val="22"/>
                <w:szCs w:val="22"/>
              </w:rPr>
              <w:t xml:space="preserve">. В ходе выполнения 4-го этапа алгоритма на интерфейсе ПО появилось сообщение о </w:t>
            </w:r>
            <w:r w:rsidR="00B52250">
              <w:rPr>
                <w:sz w:val="22"/>
                <w:szCs w:val="22"/>
              </w:rPr>
              <w:lastRenderedPageBreak/>
              <w:t xml:space="preserve">недопустимом отклонении </w:t>
            </w:r>
            <w:r w:rsidR="00450D86">
              <w:rPr>
                <w:sz w:val="22"/>
                <w:szCs w:val="22"/>
              </w:rPr>
              <w:t>модели сглаживания</w:t>
            </w:r>
            <w:r w:rsidR="00B52250">
              <w:rPr>
                <w:sz w:val="22"/>
                <w:szCs w:val="22"/>
              </w:rPr>
              <w:t xml:space="preserve"> от   фактического ряда данных. </w:t>
            </w:r>
            <w:r>
              <w:rPr>
                <w:sz w:val="22"/>
                <w:szCs w:val="22"/>
              </w:rPr>
              <w:t xml:space="preserve">Помогите </w:t>
            </w:r>
            <w:r w:rsidR="00B52250">
              <w:rPr>
                <w:sz w:val="22"/>
                <w:szCs w:val="22"/>
              </w:rPr>
              <w:t xml:space="preserve">руководителю найти причину недопустимости модели. </w:t>
            </w:r>
          </w:p>
          <w:p w14:paraId="7C979BAB" w14:textId="77777777" w:rsidR="00CA07B9" w:rsidRDefault="00CA07B9" w:rsidP="00D12919">
            <w:pPr>
              <w:tabs>
                <w:tab w:val="left" w:pos="540"/>
              </w:tabs>
              <w:contextualSpacing/>
              <w:jc w:val="center"/>
              <w:rPr>
                <w:i/>
                <w:sz w:val="22"/>
                <w:szCs w:val="22"/>
              </w:rPr>
            </w:pPr>
          </w:p>
          <w:p w14:paraId="5F3BFB9C" w14:textId="77777777" w:rsidR="002F1057" w:rsidRPr="00F87666" w:rsidRDefault="002F1057" w:rsidP="002F1057">
            <w:pPr>
              <w:tabs>
                <w:tab w:val="left" w:pos="540"/>
              </w:tabs>
              <w:contextualSpacing/>
              <w:jc w:val="center"/>
              <w:rPr>
                <w:b/>
                <w:sz w:val="22"/>
                <w:szCs w:val="22"/>
              </w:rPr>
            </w:pPr>
            <w:r w:rsidRPr="00F87666">
              <w:rPr>
                <w:b/>
                <w:i/>
                <w:sz w:val="22"/>
                <w:szCs w:val="22"/>
              </w:rPr>
              <w:t>Зад</w:t>
            </w:r>
            <w:r w:rsidR="00E359E0" w:rsidRPr="00F87666">
              <w:rPr>
                <w:b/>
                <w:i/>
                <w:sz w:val="22"/>
                <w:szCs w:val="22"/>
              </w:rPr>
              <w:t>ание.</w:t>
            </w:r>
          </w:p>
          <w:p w14:paraId="1B307FB1" w14:textId="77777777" w:rsidR="00450D86" w:rsidRDefault="00B52250" w:rsidP="00450D86">
            <w:pPr>
              <w:tabs>
                <w:tab w:val="left" w:pos="540"/>
              </w:tabs>
              <w:contextualSpacing/>
              <w:rPr>
                <w:sz w:val="22"/>
                <w:szCs w:val="22"/>
              </w:rPr>
            </w:pPr>
            <w:r>
              <w:rPr>
                <w:sz w:val="22"/>
                <w:szCs w:val="22"/>
              </w:rPr>
              <w:t xml:space="preserve">По заданию 1 (выше) </w:t>
            </w:r>
            <w:r w:rsidR="00450D86">
              <w:rPr>
                <w:sz w:val="22"/>
                <w:szCs w:val="22"/>
              </w:rPr>
              <w:t xml:space="preserve">было выявлено, что использованная </w:t>
            </w:r>
            <w:r w:rsidR="00B2795C">
              <w:rPr>
                <w:sz w:val="22"/>
                <w:szCs w:val="22"/>
              </w:rPr>
              <w:t xml:space="preserve">математическая </w:t>
            </w:r>
            <w:r w:rsidR="00450D86">
              <w:rPr>
                <w:sz w:val="22"/>
                <w:szCs w:val="22"/>
              </w:rPr>
              <w:t xml:space="preserve">модель </w:t>
            </w:r>
            <w:r w:rsidR="00B2795C">
              <w:rPr>
                <w:sz w:val="22"/>
                <w:szCs w:val="22"/>
              </w:rPr>
              <w:t>с</w:t>
            </w:r>
            <w:r w:rsidR="00450D86">
              <w:rPr>
                <w:sz w:val="22"/>
                <w:szCs w:val="22"/>
              </w:rPr>
              <w:t>глаживания не прошла верификацию и не соответствует фактическим особенностям  логистики</w:t>
            </w:r>
            <w:r w:rsidR="00671394">
              <w:rPr>
                <w:sz w:val="22"/>
                <w:szCs w:val="22"/>
              </w:rPr>
              <w:t xml:space="preserve"> в ТЭК</w:t>
            </w:r>
            <w:r w:rsidR="00450D86">
              <w:rPr>
                <w:sz w:val="22"/>
                <w:szCs w:val="22"/>
              </w:rPr>
              <w:t xml:space="preserve">. </w:t>
            </w:r>
          </w:p>
          <w:p w14:paraId="2E9F71FC" w14:textId="77777777" w:rsidR="00241F25" w:rsidRDefault="00450D86" w:rsidP="00E77F1A">
            <w:pPr>
              <w:tabs>
                <w:tab w:val="left" w:pos="540"/>
              </w:tabs>
              <w:contextualSpacing/>
              <w:rPr>
                <w:sz w:val="22"/>
                <w:szCs w:val="22"/>
              </w:rPr>
            </w:pPr>
            <w:r>
              <w:rPr>
                <w:sz w:val="22"/>
                <w:szCs w:val="22"/>
              </w:rPr>
              <w:t xml:space="preserve">Разработайте </w:t>
            </w:r>
            <w:r w:rsidRPr="00450D86">
              <w:rPr>
                <w:sz w:val="22"/>
                <w:szCs w:val="22"/>
              </w:rPr>
              <w:t xml:space="preserve">адаптированную </w:t>
            </w:r>
            <w:r w:rsidR="00B2795C">
              <w:rPr>
                <w:sz w:val="22"/>
                <w:szCs w:val="22"/>
              </w:rPr>
              <w:t>математическую мо</w:t>
            </w:r>
            <w:r w:rsidRPr="00450D86">
              <w:rPr>
                <w:sz w:val="22"/>
                <w:szCs w:val="22"/>
              </w:rPr>
              <w:t>дель</w:t>
            </w:r>
            <w:r>
              <w:rPr>
                <w:sz w:val="22"/>
                <w:szCs w:val="22"/>
              </w:rPr>
              <w:t xml:space="preserve">, </w:t>
            </w:r>
            <w:r w:rsidR="00834C1C">
              <w:rPr>
                <w:sz w:val="22"/>
                <w:szCs w:val="22"/>
              </w:rPr>
              <w:t xml:space="preserve">которая успешно пройдет верификацию, и даст возможность руководителю </w:t>
            </w:r>
            <w:r w:rsidR="00834C1C" w:rsidRPr="006151FF">
              <w:rPr>
                <w:sz w:val="22"/>
                <w:szCs w:val="22"/>
              </w:rPr>
              <w:t xml:space="preserve">отдела логистики </w:t>
            </w:r>
            <w:r w:rsidR="00834C1C">
              <w:rPr>
                <w:sz w:val="22"/>
                <w:szCs w:val="22"/>
              </w:rPr>
              <w:t xml:space="preserve">нефтегазовой  </w:t>
            </w:r>
            <w:r w:rsidR="00834C1C" w:rsidRPr="006151FF">
              <w:rPr>
                <w:sz w:val="22"/>
                <w:szCs w:val="22"/>
              </w:rPr>
              <w:t>производственной компании</w:t>
            </w:r>
            <w:r w:rsidR="00834C1C">
              <w:rPr>
                <w:sz w:val="22"/>
                <w:szCs w:val="22"/>
              </w:rPr>
              <w:t xml:space="preserve"> принять обоснованные решения, исходя из надежной оценки предстоящих объемов хранения на складе.</w:t>
            </w:r>
          </w:p>
          <w:p w14:paraId="35E48B5E" w14:textId="77777777" w:rsidR="00DD0D12" w:rsidRPr="006151FF" w:rsidRDefault="00DD0D12" w:rsidP="00E77F1A">
            <w:pPr>
              <w:tabs>
                <w:tab w:val="left" w:pos="540"/>
              </w:tabs>
              <w:contextualSpacing/>
              <w:rPr>
                <w:sz w:val="22"/>
                <w:szCs w:val="22"/>
              </w:rPr>
            </w:pPr>
          </w:p>
        </w:tc>
      </w:tr>
      <w:tr w:rsidR="00D96C92" w:rsidRPr="00BF0201" w14:paraId="2CCA9E3F" w14:textId="77777777" w:rsidTr="00E77F1A">
        <w:trPr>
          <w:trHeight w:val="6652"/>
        </w:trPr>
        <w:tc>
          <w:tcPr>
            <w:tcW w:w="1701" w:type="dxa"/>
            <w:shd w:val="clear" w:color="auto" w:fill="auto"/>
          </w:tcPr>
          <w:p w14:paraId="31272CDF" w14:textId="77777777" w:rsidR="00DD0D12" w:rsidRPr="00DD0D12" w:rsidRDefault="00DD0D12" w:rsidP="00B97DA8">
            <w:pPr>
              <w:tabs>
                <w:tab w:val="left" w:pos="540"/>
              </w:tabs>
              <w:contextualSpacing/>
              <w:rPr>
                <w:b/>
                <w:color w:val="000000" w:themeColor="text1"/>
              </w:rPr>
            </w:pPr>
            <w:r w:rsidRPr="00DD0D12">
              <w:rPr>
                <w:b/>
                <w:color w:val="000000" w:themeColor="text1"/>
              </w:rPr>
              <w:lastRenderedPageBreak/>
              <w:t>ПКН-2.</w:t>
            </w:r>
          </w:p>
          <w:p w14:paraId="46F13397" w14:textId="77777777" w:rsidR="00D96C92" w:rsidRPr="00BF0201" w:rsidRDefault="00246EC2" w:rsidP="00DD0D12">
            <w:pPr>
              <w:tabs>
                <w:tab w:val="left" w:pos="540"/>
              </w:tabs>
              <w:contextualSpacing/>
              <w:rPr>
                <w:sz w:val="22"/>
                <w:szCs w:val="22"/>
              </w:rPr>
            </w:pPr>
            <w:r w:rsidRPr="00AA61EF">
              <w:rPr>
                <w:color w:val="000000" w:themeColor="text1"/>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r>
              <w:rPr>
                <w:color w:val="000000" w:themeColor="text1"/>
              </w:rPr>
              <w:t xml:space="preserve"> </w:t>
            </w:r>
          </w:p>
        </w:tc>
        <w:tc>
          <w:tcPr>
            <w:tcW w:w="1843" w:type="dxa"/>
          </w:tcPr>
          <w:p w14:paraId="2E54F3C2" w14:textId="77777777" w:rsidR="00246EC2" w:rsidRDefault="00246EC2" w:rsidP="00246EC2">
            <w:r>
              <w:t xml:space="preserve">1. </w:t>
            </w:r>
            <w:proofErr w:type="spellStart"/>
            <w:r>
              <w:t>Осуществля</w:t>
            </w:r>
            <w:r w:rsidR="002F1057">
              <w:t>-</w:t>
            </w:r>
            <w:r>
              <w:t>ет</w:t>
            </w:r>
            <w:proofErr w:type="spellEnd"/>
            <w:r>
              <w:t xml:space="preserve"> постановку исследовательских и прикладных задач. </w:t>
            </w:r>
          </w:p>
          <w:p w14:paraId="0C183365" w14:textId="77777777" w:rsidR="00246EC2" w:rsidRDefault="00246EC2" w:rsidP="00246EC2"/>
          <w:p w14:paraId="17785BF9" w14:textId="77777777" w:rsidR="00061BAE" w:rsidRDefault="00061BAE" w:rsidP="00246EC2"/>
          <w:p w14:paraId="7F6D0E5C" w14:textId="77777777" w:rsidR="00061BAE" w:rsidRDefault="00061BAE" w:rsidP="00246EC2"/>
          <w:p w14:paraId="15CCD463" w14:textId="77777777" w:rsidR="00061BAE" w:rsidRDefault="00061BAE" w:rsidP="00246EC2"/>
          <w:p w14:paraId="6DFCA245" w14:textId="77777777" w:rsidR="00061BAE" w:rsidRDefault="00061BAE" w:rsidP="00246EC2"/>
          <w:p w14:paraId="0FEA15C6" w14:textId="77777777" w:rsidR="00061BAE" w:rsidRDefault="00061BAE" w:rsidP="00246EC2"/>
          <w:p w14:paraId="22520534" w14:textId="77777777" w:rsidR="00061BAE" w:rsidRDefault="00061BAE" w:rsidP="00246EC2"/>
          <w:p w14:paraId="3F9E5F2D" w14:textId="77777777" w:rsidR="00061BAE" w:rsidRDefault="00061BAE" w:rsidP="00246EC2"/>
          <w:p w14:paraId="39B61F89" w14:textId="77777777" w:rsidR="00061BAE" w:rsidRDefault="00061BAE" w:rsidP="00246EC2"/>
          <w:p w14:paraId="1AE48A9C" w14:textId="77777777" w:rsidR="00061BAE" w:rsidRDefault="00061BAE" w:rsidP="00246EC2"/>
          <w:p w14:paraId="4CA65338" w14:textId="77777777" w:rsidR="00CA29D0" w:rsidRDefault="00CA29D0" w:rsidP="00246EC2"/>
          <w:p w14:paraId="23D36F4D" w14:textId="77777777" w:rsidR="00DD0D12" w:rsidRDefault="00DD0D12" w:rsidP="00246EC2"/>
          <w:p w14:paraId="01619C4B" w14:textId="77777777" w:rsidR="00246EC2" w:rsidRDefault="00246EC2" w:rsidP="00246EC2">
            <w:r>
              <w:t>2. Выбирает формы, методы и инструменты реализации исследовательских и прикладных задач.</w:t>
            </w:r>
          </w:p>
          <w:p w14:paraId="18B58905" w14:textId="77777777" w:rsidR="00246EC2" w:rsidRDefault="00246EC2" w:rsidP="00246EC2"/>
          <w:p w14:paraId="075638E6" w14:textId="77777777" w:rsidR="00230CA2" w:rsidRDefault="00230CA2" w:rsidP="00246EC2"/>
          <w:p w14:paraId="11D17163" w14:textId="77777777" w:rsidR="00230CA2" w:rsidRDefault="00230CA2" w:rsidP="00246EC2"/>
          <w:p w14:paraId="2AF7AA09" w14:textId="77777777" w:rsidR="00CA29D0" w:rsidRDefault="00CA29D0" w:rsidP="00246EC2"/>
          <w:p w14:paraId="7A42ECE7" w14:textId="77777777" w:rsidR="00CA29D0" w:rsidRDefault="00CA29D0" w:rsidP="00246EC2"/>
          <w:p w14:paraId="74874301" w14:textId="77777777" w:rsidR="00CA29D0" w:rsidRDefault="00CA29D0" w:rsidP="00246EC2"/>
          <w:p w14:paraId="042260F2" w14:textId="77777777" w:rsidR="00CA29D0" w:rsidRDefault="00CA29D0" w:rsidP="00246EC2"/>
          <w:p w14:paraId="35EDE6D3" w14:textId="77777777" w:rsidR="00CA29D0" w:rsidRDefault="00CA29D0" w:rsidP="00246EC2"/>
          <w:p w14:paraId="02BD0E5D" w14:textId="77777777" w:rsidR="00183358" w:rsidRDefault="00183358" w:rsidP="00246EC2"/>
          <w:p w14:paraId="29DCB3DE" w14:textId="77777777" w:rsidR="00183358" w:rsidRDefault="00183358" w:rsidP="00246EC2"/>
          <w:p w14:paraId="12ED1A54" w14:textId="77777777" w:rsidR="00183358" w:rsidRDefault="00183358" w:rsidP="00246EC2"/>
          <w:p w14:paraId="2D17C85B" w14:textId="77777777" w:rsidR="00183358" w:rsidRDefault="00183358" w:rsidP="00246EC2"/>
          <w:p w14:paraId="046E1B9C" w14:textId="77777777" w:rsidR="00183358" w:rsidRDefault="00183358" w:rsidP="00246EC2"/>
          <w:p w14:paraId="0F25ED44" w14:textId="77777777" w:rsidR="00183358" w:rsidRDefault="00183358" w:rsidP="00246EC2"/>
          <w:p w14:paraId="3D0C0905" w14:textId="77777777" w:rsidR="00B0266A" w:rsidRDefault="00B0266A" w:rsidP="00246EC2"/>
          <w:p w14:paraId="11C2CAF4" w14:textId="77777777" w:rsidR="00B0266A" w:rsidRDefault="00B0266A" w:rsidP="00246EC2"/>
          <w:p w14:paraId="78F0A6B6" w14:textId="77777777" w:rsidR="00B0266A" w:rsidRDefault="00B0266A" w:rsidP="00246EC2"/>
          <w:p w14:paraId="43389D89" w14:textId="77777777" w:rsidR="00B0266A" w:rsidRDefault="00B0266A" w:rsidP="00246EC2"/>
          <w:p w14:paraId="6E006FB4" w14:textId="77777777" w:rsidR="00B0266A" w:rsidRDefault="00B0266A" w:rsidP="00246EC2"/>
          <w:p w14:paraId="21CA2B8D" w14:textId="77777777" w:rsidR="00B0266A" w:rsidRDefault="00B0266A" w:rsidP="00246EC2"/>
          <w:p w14:paraId="63F58E12" w14:textId="77777777" w:rsidR="00B0266A" w:rsidRDefault="00B0266A" w:rsidP="00246EC2"/>
          <w:p w14:paraId="5E583E2D" w14:textId="77777777" w:rsidR="00B0266A" w:rsidRDefault="00B0266A" w:rsidP="00246EC2"/>
          <w:p w14:paraId="7A5624ED" w14:textId="77777777" w:rsidR="00B0266A" w:rsidRDefault="00B0266A" w:rsidP="00246EC2"/>
          <w:p w14:paraId="55D39D78" w14:textId="77777777" w:rsidR="00B0266A" w:rsidRDefault="00B0266A" w:rsidP="00246EC2"/>
          <w:p w14:paraId="324CEAB9" w14:textId="77777777" w:rsidR="00B0266A" w:rsidRDefault="00B0266A" w:rsidP="00246EC2"/>
          <w:p w14:paraId="4BD584C9" w14:textId="77777777" w:rsidR="00B0266A" w:rsidRDefault="00B0266A" w:rsidP="00246EC2"/>
          <w:p w14:paraId="5953FB18" w14:textId="77777777" w:rsidR="00B0266A" w:rsidRDefault="00B0266A" w:rsidP="00246EC2"/>
          <w:p w14:paraId="05D4AD07" w14:textId="77777777" w:rsidR="00DD0D12" w:rsidRDefault="00DD0D12" w:rsidP="00246EC2"/>
          <w:p w14:paraId="4AFE88D5" w14:textId="77777777" w:rsidR="00DD0D12" w:rsidRDefault="00DD0D12" w:rsidP="00246EC2"/>
          <w:p w14:paraId="21D4426D" w14:textId="77777777" w:rsidR="00DD0D12" w:rsidRDefault="00DD0D12" w:rsidP="00246EC2"/>
          <w:p w14:paraId="67050A6A" w14:textId="77777777" w:rsidR="00DD0D12" w:rsidRDefault="00DD0D12" w:rsidP="00246EC2"/>
          <w:p w14:paraId="476D74E6" w14:textId="77777777" w:rsidR="00246EC2" w:rsidRDefault="00246EC2" w:rsidP="00246EC2">
            <w:r>
              <w:t>3.Демонстри</w:t>
            </w:r>
            <w:r w:rsidR="002F1057">
              <w:t>-</w:t>
            </w:r>
            <w:r>
              <w:t xml:space="preserve">рует владение современными </w:t>
            </w:r>
            <w:proofErr w:type="spellStart"/>
            <w:r>
              <w:t>информаци</w:t>
            </w:r>
            <w:r w:rsidR="002F1057">
              <w:t>-</w:t>
            </w:r>
            <w:r>
              <w:t>онными</w:t>
            </w:r>
            <w:proofErr w:type="spellEnd"/>
            <w:r>
              <w:t xml:space="preserve"> технологиями.</w:t>
            </w:r>
          </w:p>
          <w:p w14:paraId="4D2A8714" w14:textId="77777777" w:rsidR="00246EC2" w:rsidRDefault="00246EC2" w:rsidP="00246EC2"/>
          <w:p w14:paraId="738CD6D7" w14:textId="77777777" w:rsidR="00230CA2" w:rsidRDefault="00230CA2" w:rsidP="00246EC2"/>
          <w:p w14:paraId="7D1AE85E" w14:textId="77777777" w:rsidR="00230CA2" w:rsidRDefault="00230CA2" w:rsidP="00246EC2"/>
          <w:p w14:paraId="0C515E81" w14:textId="77777777" w:rsidR="00230CA2" w:rsidRDefault="00230CA2" w:rsidP="00246EC2"/>
          <w:p w14:paraId="28A3342F" w14:textId="77777777" w:rsidR="00230CA2" w:rsidRDefault="00230CA2" w:rsidP="00246EC2"/>
          <w:p w14:paraId="1815C731" w14:textId="77777777" w:rsidR="00230CA2" w:rsidRDefault="00230CA2" w:rsidP="00246EC2"/>
          <w:p w14:paraId="16876DA8" w14:textId="77777777" w:rsidR="00230CA2" w:rsidRDefault="00230CA2" w:rsidP="00246EC2"/>
          <w:p w14:paraId="64868B1D" w14:textId="77777777" w:rsidR="00230CA2" w:rsidRDefault="00230CA2" w:rsidP="00246EC2"/>
          <w:p w14:paraId="1893C382" w14:textId="77777777" w:rsidR="00230CA2" w:rsidRDefault="00230CA2" w:rsidP="00246EC2"/>
          <w:p w14:paraId="77C0223F" w14:textId="77777777" w:rsidR="00230CA2" w:rsidRDefault="00230CA2" w:rsidP="00246EC2"/>
          <w:p w14:paraId="20EECACB" w14:textId="77777777" w:rsidR="00230CA2" w:rsidRDefault="00230CA2" w:rsidP="00246EC2"/>
          <w:p w14:paraId="03E683A0" w14:textId="77777777" w:rsidR="00230CA2" w:rsidRDefault="00230CA2" w:rsidP="00246EC2"/>
          <w:p w14:paraId="3D54353E" w14:textId="77777777" w:rsidR="00230CA2" w:rsidRDefault="00230CA2" w:rsidP="00246EC2"/>
          <w:p w14:paraId="628B5421" w14:textId="77777777" w:rsidR="00230CA2" w:rsidRDefault="00230CA2" w:rsidP="00246EC2"/>
          <w:p w14:paraId="16275034" w14:textId="77777777" w:rsidR="003F537F" w:rsidRDefault="003F537F" w:rsidP="00246EC2"/>
          <w:p w14:paraId="7D3CA90A" w14:textId="77777777" w:rsidR="003F537F" w:rsidRDefault="003F537F" w:rsidP="00246EC2"/>
          <w:p w14:paraId="1B2DCFC8" w14:textId="77777777" w:rsidR="003F537F" w:rsidRDefault="003F537F" w:rsidP="00246EC2"/>
          <w:p w14:paraId="4788FBE8" w14:textId="77777777" w:rsidR="003F537F" w:rsidRDefault="003F537F" w:rsidP="00246EC2"/>
          <w:p w14:paraId="6D34BB5C" w14:textId="77777777" w:rsidR="003F537F" w:rsidRDefault="003F537F" w:rsidP="00246EC2"/>
          <w:p w14:paraId="1B04AE96" w14:textId="77777777" w:rsidR="003F537F" w:rsidRDefault="003F537F" w:rsidP="00246EC2"/>
          <w:p w14:paraId="1DAA7534" w14:textId="77777777" w:rsidR="003F537F" w:rsidRDefault="003F537F" w:rsidP="00246EC2"/>
          <w:p w14:paraId="2F5F1506" w14:textId="77777777" w:rsidR="003F537F" w:rsidRDefault="003F537F" w:rsidP="00246EC2"/>
          <w:p w14:paraId="6DB64571" w14:textId="77777777" w:rsidR="003F537F" w:rsidRDefault="003F537F" w:rsidP="00246EC2"/>
          <w:p w14:paraId="0492FE16" w14:textId="77777777" w:rsidR="003F537F" w:rsidRDefault="003F537F" w:rsidP="00246EC2"/>
          <w:p w14:paraId="162A3330" w14:textId="77777777" w:rsidR="003F537F" w:rsidRDefault="003F537F" w:rsidP="00246EC2"/>
          <w:p w14:paraId="6BFA7DD2" w14:textId="77777777" w:rsidR="003F537F" w:rsidRDefault="003F537F" w:rsidP="00246EC2"/>
          <w:p w14:paraId="03B9C2C6" w14:textId="77777777" w:rsidR="003F537F" w:rsidRDefault="003F537F" w:rsidP="00246EC2"/>
          <w:p w14:paraId="0871E58C" w14:textId="77777777" w:rsidR="003F537F" w:rsidRDefault="003F537F" w:rsidP="00246EC2"/>
          <w:p w14:paraId="147FE781" w14:textId="77777777" w:rsidR="003F537F" w:rsidRDefault="003F537F" w:rsidP="00246EC2"/>
          <w:p w14:paraId="09E109D2" w14:textId="77777777" w:rsidR="003F537F" w:rsidRDefault="003F537F" w:rsidP="00246EC2"/>
          <w:p w14:paraId="19427B7B" w14:textId="77777777" w:rsidR="003F537F" w:rsidRDefault="003F537F" w:rsidP="00246EC2"/>
          <w:p w14:paraId="2687EE62" w14:textId="77777777" w:rsidR="003F537F" w:rsidRDefault="003F537F" w:rsidP="00246EC2"/>
          <w:p w14:paraId="47D0F121" w14:textId="77777777" w:rsidR="003F537F" w:rsidRDefault="003F537F" w:rsidP="00246EC2"/>
          <w:p w14:paraId="35BF5C6D" w14:textId="77777777" w:rsidR="003F537F" w:rsidRDefault="003F537F" w:rsidP="00246EC2"/>
          <w:p w14:paraId="0949887C" w14:textId="77777777" w:rsidR="003F537F" w:rsidRDefault="003F537F" w:rsidP="00246EC2"/>
          <w:p w14:paraId="6505AA14" w14:textId="77777777" w:rsidR="003F537F" w:rsidRDefault="003F537F" w:rsidP="00246EC2"/>
          <w:p w14:paraId="255AA17A" w14:textId="77777777" w:rsidR="003F537F" w:rsidRDefault="003F537F" w:rsidP="00246EC2"/>
          <w:p w14:paraId="20F1817D" w14:textId="77777777" w:rsidR="003F537F" w:rsidRDefault="003F537F" w:rsidP="00246EC2"/>
          <w:p w14:paraId="6C016CC7" w14:textId="77777777" w:rsidR="00DD0D12" w:rsidRDefault="00DD0D12" w:rsidP="00246EC2"/>
          <w:p w14:paraId="0DB6FC5E" w14:textId="77777777" w:rsidR="00246EC2" w:rsidRDefault="00246EC2" w:rsidP="00246EC2">
            <w:r>
              <w:t>4. Выбирает и использует необходимое прикладное программное обеспечение в зависимости от решаемых   задач.</w:t>
            </w:r>
          </w:p>
          <w:p w14:paraId="3FFC4F2E" w14:textId="77777777" w:rsidR="00246EC2" w:rsidRDefault="00246EC2" w:rsidP="00246EC2"/>
          <w:p w14:paraId="4D7677EB" w14:textId="77777777" w:rsidR="00230CA2" w:rsidRDefault="00230CA2" w:rsidP="00246EC2"/>
          <w:p w14:paraId="54E354E7" w14:textId="77777777" w:rsidR="00230CA2" w:rsidRDefault="00230CA2" w:rsidP="00246EC2"/>
          <w:p w14:paraId="303CF64A" w14:textId="77777777" w:rsidR="00230CA2" w:rsidRDefault="00230CA2" w:rsidP="00246EC2"/>
          <w:p w14:paraId="2DC13C97" w14:textId="77777777" w:rsidR="00230CA2" w:rsidRDefault="00230CA2" w:rsidP="00246EC2">
            <w:pPr>
              <w:tabs>
                <w:tab w:val="left" w:pos="540"/>
              </w:tabs>
              <w:contextualSpacing/>
            </w:pPr>
          </w:p>
          <w:p w14:paraId="693E402C" w14:textId="77777777" w:rsidR="00230CA2" w:rsidRDefault="00230CA2" w:rsidP="00246EC2">
            <w:pPr>
              <w:tabs>
                <w:tab w:val="left" w:pos="540"/>
              </w:tabs>
              <w:contextualSpacing/>
            </w:pPr>
          </w:p>
          <w:p w14:paraId="1430D797" w14:textId="77777777" w:rsidR="00230CA2" w:rsidRDefault="00230CA2" w:rsidP="00246EC2">
            <w:pPr>
              <w:tabs>
                <w:tab w:val="left" w:pos="540"/>
              </w:tabs>
              <w:contextualSpacing/>
            </w:pPr>
          </w:p>
          <w:p w14:paraId="30CB7C25" w14:textId="77777777" w:rsidR="00230CA2" w:rsidRDefault="00230CA2" w:rsidP="00246EC2">
            <w:pPr>
              <w:tabs>
                <w:tab w:val="left" w:pos="540"/>
              </w:tabs>
              <w:contextualSpacing/>
            </w:pPr>
          </w:p>
          <w:p w14:paraId="09666B71" w14:textId="77777777" w:rsidR="00230CA2" w:rsidRDefault="00230CA2" w:rsidP="00246EC2">
            <w:pPr>
              <w:tabs>
                <w:tab w:val="left" w:pos="540"/>
              </w:tabs>
              <w:contextualSpacing/>
            </w:pPr>
          </w:p>
          <w:p w14:paraId="393472EB" w14:textId="77777777" w:rsidR="00230CA2" w:rsidRDefault="00230CA2" w:rsidP="00246EC2">
            <w:pPr>
              <w:tabs>
                <w:tab w:val="left" w:pos="540"/>
              </w:tabs>
              <w:contextualSpacing/>
            </w:pPr>
          </w:p>
          <w:p w14:paraId="2C2962EF" w14:textId="77777777" w:rsidR="00230CA2" w:rsidRDefault="00230CA2" w:rsidP="00246EC2">
            <w:pPr>
              <w:tabs>
                <w:tab w:val="left" w:pos="540"/>
              </w:tabs>
              <w:contextualSpacing/>
            </w:pPr>
          </w:p>
          <w:p w14:paraId="4AC54231" w14:textId="77777777" w:rsidR="00230CA2" w:rsidRDefault="00230CA2" w:rsidP="00246EC2">
            <w:pPr>
              <w:tabs>
                <w:tab w:val="left" w:pos="540"/>
              </w:tabs>
              <w:contextualSpacing/>
            </w:pPr>
          </w:p>
          <w:p w14:paraId="0C8923B3" w14:textId="77777777" w:rsidR="00230CA2" w:rsidRDefault="00230CA2" w:rsidP="00246EC2">
            <w:pPr>
              <w:tabs>
                <w:tab w:val="left" w:pos="540"/>
              </w:tabs>
              <w:contextualSpacing/>
            </w:pPr>
          </w:p>
          <w:p w14:paraId="042B51F6" w14:textId="77777777" w:rsidR="00230CA2" w:rsidRDefault="00230CA2" w:rsidP="00246EC2">
            <w:pPr>
              <w:tabs>
                <w:tab w:val="left" w:pos="540"/>
              </w:tabs>
              <w:contextualSpacing/>
            </w:pPr>
          </w:p>
          <w:p w14:paraId="0CF40C3C" w14:textId="77777777" w:rsidR="00230CA2" w:rsidRDefault="00230CA2" w:rsidP="00246EC2">
            <w:pPr>
              <w:tabs>
                <w:tab w:val="left" w:pos="540"/>
              </w:tabs>
              <w:contextualSpacing/>
            </w:pPr>
          </w:p>
          <w:p w14:paraId="09860050" w14:textId="77777777" w:rsidR="00230CA2" w:rsidRDefault="00230CA2" w:rsidP="00246EC2">
            <w:pPr>
              <w:tabs>
                <w:tab w:val="left" w:pos="540"/>
              </w:tabs>
              <w:contextualSpacing/>
            </w:pPr>
          </w:p>
          <w:p w14:paraId="74C6BE79" w14:textId="77777777" w:rsidR="00230CA2" w:rsidRDefault="00230CA2" w:rsidP="00246EC2">
            <w:pPr>
              <w:tabs>
                <w:tab w:val="left" w:pos="540"/>
              </w:tabs>
              <w:contextualSpacing/>
            </w:pPr>
          </w:p>
          <w:p w14:paraId="078617C1" w14:textId="77777777" w:rsidR="00230CA2" w:rsidRDefault="00230CA2" w:rsidP="00246EC2">
            <w:pPr>
              <w:tabs>
                <w:tab w:val="left" w:pos="540"/>
              </w:tabs>
              <w:contextualSpacing/>
            </w:pPr>
          </w:p>
          <w:p w14:paraId="3E49FAE4" w14:textId="77777777" w:rsidR="00230CA2" w:rsidRDefault="00230CA2" w:rsidP="00246EC2">
            <w:pPr>
              <w:tabs>
                <w:tab w:val="left" w:pos="540"/>
              </w:tabs>
              <w:contextualSpacing/>
            </w:pPr>
          </w:p>
          <w:p w14:paraId="372AC403" w14:textId="77777777" w:rsidR="00230CA2" w:rsidRDefault="00230CA2" w:rsidP="00246EC2">
            <w:pPr>
              <w:tabs>
                <w:tab w:val="left" w:pos="540"/>
              </w:tabs>
              <w:contextualSpacing/>
            </w:pPr>
          </w:p>
          <w:p w14:paraId="7EAE6FFE" w14:textId="77777777" w:rsidR="00230CA2" w:rsidRDefault="00230CA2" w:rsidP="00246EC2">
            <w:pPr>
              <w:tabs>
                <w:tab w:val="left" w:pos="540"/>
              </w:tabs>
              <w:contextualSpacing/>
            </w:pPr>
          </w:p>
          <w:p w14:paraId="050B595D" w14:textId="77777777" w:rsidR="003F537F" w:rsidRDefault="003F537F" w:rsidP="00246EC2">
            <w:pPr>
              <w:tabs>
                <w:tab w:val="left" w:pos="540"/>
              </w:tabs>
              <w:contextualSpacing/>
            </w:pPr>
          </w:p>
          <w:p w14:paraId="1F700274" w14:textId="77777777" w:rsidR="003F537F" w:rsidRDefault="003F537F" w:rsidP="00246EC2">
            <w:pPr>
              <w:tabs>
                <w:tab w:val="left" w:pos="540"/>
              </w:tabs>
              <w:contextualSpacing/>
            </w:pPr>
          </w:p>
          <w:p w14:paraId="271AE26D" w14:textId="77777777" w:rsidR="003F537F" w:rsidRDefault="003F537F" w:rsidP="00246EC2">
            <w:pPr>
              <w:tabs>
                <w:tab w:val="left" w:pos="540"/>
              </w:tabs>
              <w:contextualSpacing/>
            </w:pPr>
          </w:p>
          <w:p w14:paraId="4D6D319C" w14:textId="77777777" w:rsidR="003F537F" w:rsidRDefault="003F537F" w:rsidP="00246EC2">
            <w:pPr>
              <w:tabs>
                <w:tab w:val="left" w:pos="540"/>
              </w:tabs>
              <w:contextualSpacing/>
            </w:pPr>
          </w:p>
          <w:p w14:paraId="7115087B" w14:textId="77777777" w:rsidR="003F537F" w:rsidRDefault="003F537F" w:rsidP="00246EC2">
            <w:pPr>
              <w:tabs>
                <w:tab w:val="left" w:pos="540"/>
              </w:tabs>
              <w:contextualSpacing/>
            </w:pPr>
          </w:p>
          <w:p w14:paraId="4EF35C94" w14:textId="77777777" w:rsidR="003F537F" w:rsidRDefault="003F537F" w:rsidP="00246EC2">
            <w:pPr>
              <w:tabs>
                <w:tab w:val="left" w:pos="540"/>
              </w:tabs>
              <w:contextualSpacing/>
            </w:pPr>
          </w:p>
          <w:p w14:paraId="69338A61" w14:textId="77777777" w:rsidR="003F537F" w:rsidRDefault="003F537F" w:rsidP="00246EC2">
            <w:pPr>
              <w:tabs>
                <w:tab w:val="left" w:pos="540"/>
              </w:tabs>
              <w:contextualSpacing/>
            </w:pPr>
          </w:p>
          <w:p w14:paraId="7950ABAA" w14:textId="77777777" w:rsidR="003F537F" w:rsidRDefault="003F537F" w:rsidP="00246EC2">
            <w:pPr>
              <w:tabs>
                <w:tab w:val="left" w:pos="540"/>
              </w:tabs>
              <w:contextualSpacing/>
            </w:pPr>
          </w:p>
          <w:p w14:paraId="26D67F56" w14:textId="77777777" w:rsidR="00E104F2" w:rsidRDefault="00E104F2" w:rsidP="00B2795C">
            <w:pPr>
              <w:tabs>
                <w:tab w:val="left" w:pos="540"/>
              </w:tabs>
              <w:contextualSpacing/>
            </w:pPr>
          </w:p>
          <w:p w14:paraId="0DDFD359" w14:textId="77777777" w:rsidR="00E104F2" w:rsidRDefault="00E104F2" w:rsidP="00B2795C">
            <w:pPr>
              <w:tabs>
                <w:tab w:val="left" w:pos="540"/>
              </w:tabs>
              <w:contextualSpacing/>
            </w:pPr>
          </w:p>
          <w:p w14:paraId="5EBBAD49" w14:textId="77777777" w:rsidR="00E104F2" w:rsidRDefault="00E104F2" w:rsidP="00B2795C">
            <w:pPr>
              <w:tabs>
                <w:tab w:val="left" w:pos="540"/>
              </w:tabs>
              <w:contextualSpacing/>
            </w:pPr>
          </w:p>
          <w:p w14:paraId="60F3ACF3" w14:textId="77777777" w:rsidR="00E104F2" w:rsidRDefault="00E104F2" w:rsidP="00B2795C">
            <w:pPr>
              <w:tabs>
                <w:tab w:val="left" w:pos="540"/>
              </w:tabs>
              <w:contextualSpacing/>
            </w:pPr>
          </w:p>
          <w:p w14:paraId="7F3EC189" w14:textId="77777777" w:rsidR="00E104F2" w:rsidRDefault="00E104F2" w:rsidP="00B2795C">
            <w:pPr>
              <w:tabs>
                <w:tab w:val="left" w:pos="540"/>
              </w:tabs>
              <w:contextualSpacing/>
            </w:pPr>
          </w:p>
          <w:p w14:paraId="2593AE1D" w14:textId="77777777" w:rsidR="00F23E93" w:rsidRDefault="00F23E93" w:rsidP="00B2795C">
            <w:pPr>
              <w:tabs>
                <w:tab w:val="left" w:pos="540"/>
              </w:tabs>
              <w:contextualSpacing/>
            </w:pPr>
          </w:p>
          <w:p w14:paraId="2D8B666D" w14:textId="77777777" w:rsidR="00F23E93" w:rsidRDefault="00F23E93" w:rsidP="00B2795C">
            <w:pPr>
              <w:tabs>
                <w:tab w:val="left" w:pos="540"/>
              </w:tabs>
              <w:contextualSpacing/>
            </w:pPr>
          </w:p>
          <w:p w14:paraId="57E53FE8" w14:textId="77777777" w:rsidR="00F23E93" w:rsidRDefault="00F23E93" w:rsidP="00B2795C">
            <w:pPr>
              <w:tabs>
                <w:tab w:val="left" w:pos="540"/>
              </w:tabs>
              <w:contextualSpacing/>
            </w:pPr>
          </w:p>
          <w:p w14:paraId="10D19F18" w14:textId="77777777" w:rsidR="00F23E93" w:rsidRDefault="00F23E93" w:rsidP="00B2795C">
            <w:pPr>
              <w:tabs>
                <w:tab w:val="left" w:pos="540"/>
              </w:tabs>
              <w:contextualSpacing/>
            </w:pPr>
          </w:p>
          <w:p w14:paraId="54D12034" w14:textId="77777777" w:rsidR="001467DC" w:rsidRDefault="001467DC" w:rsidP="00B2795C">
            <w:pPr>
              <w:tabs>
                <w:tab w:val="left" w:pos="540"/>
              </w:tabs>
              <w:contextualSpacing/>
            </w:pPr>
          </w:p>
          <w:p w14:paraId="75CD457A" w14:textId="77777777" w:rsidR="00D96C92" w:rsidRPr="00BF0201" w:rsidRDefault="00246EC2" w:rsidP="00B2795C">
            <w:pPr>
              <w:tabs>
                <w:tab w:val="left" w:pos="540"/>
              </w:tabs>
              <w:contextualSpacing/>
              <w:rPr>
                <w:sz w:val="22"/>
                <w:szCs w:val="22"/>
              </w:rPr>
            </w:pPr>
            <w:r>
              <w:t xml:space="preserve">5. </w:t>
            </w:r>
            <w:proofErr w:type="spellStart"/>
            <w:r>
              <w:t>Разрабатыва</w:t>
            </w:r>
            <w:r w:rsidR="00B2795C">
              <w:t>-</w:t>
            </w:r>
            <w:r>
              <w:t>ет</w:t>
            </w:r>
            <w:proofErr w:type="spellEnd"/>
            <w:r>
              <w:t xml:space="preserve"> </w:t>
            </w:r>
            <w:proofErr w:type="spellStart"/>
            <w:r w:rsidR="00B2795C">
              <w:t>м</w:t>
            </w:r>
            <w:r>
              <w:t>етодичес</w:t>
            </w:r>
            <w:proofErr w:type="spellEnd"/>
            <w:r w:rsidR="00B2795C">
              <w:t>-</w:t>
            </w:r>
            <w:r>
              <w:t>кие</w:t>
            </w:r>
            <w:r w:rsidR="00B2795C">
              <w:t xml:space="preserve"> </w:t>
            </w:r>
            <w:r>
              <w:t xml:space="preserve"> и </w:t>
            </w:r>
            <w:proofErr w:type="spellStart"/>
            <w:r>
              <w:t>нормати</w:t>
            </w:r>
            <w:r w:rsidR="00B2795C">
              <w:t>-</w:t>
            </w:r>
            <w:r>
              <w:t>вные</w:t>
            </w:r>
            <w:proofErr w:type="spellEnd"/>
            <w:r>
              <w:t xml:space="preserve"> </w:t>
            </w:r>
            <w:proofErr w:type="spellStart"/>
            <w:r>
              <w:t>докумен</w:t>
            </w:r>
            <w:proofErr w:type="spellEnd"/>
            <w:r w:rsidR="00B2795C">
              <w:t>-</w:t>
            </w:r>
            <w:r>
              <w:t>ты на основе результатов проведенных исследований.</w:t>
            </w:r>
          </w:p>
        </w:tc>
        <w:tc>
          <w:tcPr>
            <w:tcW w:w="1985" w:type="dxa"/>
            <w:shd w:val="clear" w:color="auto" w:fill="auto"/>
          </w:tcPr>
          <w:p w14:paraId="5EEF4A50" w14:textId="77777777" w:rsidR="00CA29D0" w:rsidRPr="00F87666" w:rsidRDefault="00CA29D0" w:rsidP="00CA29D0">
            <w:pPr>
              <w:pStyle w:val="1"/>
              <w:spacing w:before="0" w:beforeAutospacing="0" w:after="0" w:afterAutospacing="0"/>
              <w:jc w:val="left"/>
              <w:rPr>
                <w:i/>
                <w:sz w:val="24"/>
                <w:szCs w:val="24"/>
                <w:lang w:val="ru-RU"/>
              </w:rPr>
            </w:pPr>
            <w:r w:rsidRPr="00F87666">
              <w:rPr>
                <w:i/>
                <w:sz w:val="24"/>
                <w:szCs w:val="24"/>
                <w:lang w:val="ru-RU"/>
              </w:rPr>
              <w:lastRenderedPageBreak/>
              <w:t xml:space="preserve">Знание: </w:t>
            </w:r>
          </w:p>
          <w:p w14:paraId="1D02B59B" w14:textId="77777777" w:rsidR="00CA29D0" w:rsidRPr="00C21777" w:rsidRDefault="00CA29D0" w:rsidP="00CA29D0">
            <w:pPr>
              <w:pStyle w:val="1"/>
              <w:spacing w:before="0" w:beforeAutospacing="0" w:after="0" w:afterAutospacing="0"/>
              <w:jc w:val="left"/>
              <w:rPr>
                <w:rStyle w:val="FontStyle12"/>
                <w:b w:val="0"/>
                <w:sz w:val="24"/>
                <w:szCs w:val="24"/>
                <w:lang w:val="ru-RU"/>
              </w:rPr>
            </w:pPr>
            <w:r w:rsidRPr="00CA29D0">
              <w:rPr>
                <w:b w:val="0"/>
                <w:sz w:val="24"/>
                <w:szCs w:val="24"/>
                <w:lang w:val="ru-RU"/>
              </w:rPr>
              <w:t>научных подходов фунда</w:t>
            </w:r>
            <w:r>
              <w:rPr>
                <w:b w:val="0"/>
                <w:sz w:val="24"/>
                <w:szCs w:val="24"/>
                <w:lang w:val="ru-RU"/>
              </w:rPr>
              <w:t>-</w:t>
            </w:r>
            <w:r w:rsidRPr="00CA29D0">
              <w:rPr>
                <w:b w:val="0"/>
                <w:sz w:val="24"/>
                <w:szCs w:val="24"/>
                <w:lang w:val="ru-RU"/>
              </w:rPr>
              <w:t xml:space="preserve">ментальной науки </w:t>
            </w:r>
            <w:r>
              <w:rPr>
                <w:b w:val="0"/>
                <w:sz w:val="24"/>
                <w:szCs w:val="24"/>
                <w:lang w:val="ru-RU"/>
              </w:rPr>
              <w:t xml:space="preserve">по постановке задач </w:t>
            </w:r>
            <w:r w:rsidRPr="00C21777">
              <w:rPr>
                <w:rStyle w:val="FontStyle12"/>
                <w:b w:val="0"/>
                <w:sz w:val="24"/>
                <w:szCs w:val="24"/>
              </w:rPr>
              <w:t>моделирования</w:t>
            </w:r>
          </w:p>
          <w:p w14:paraId="0BFDCD49" w14:textId="77777777" w:rsidR="00DD0D12" w:rsidRDefault="00DD0D12" w:rsidP="00CA29D0">
            <w:pPr>
              <w:pStyle w:val="1"/>
              <w:spacing w:before="0" w:beforeAutospacing="0" w:after="0" w:afterAutospacing="0"/>
              <w:jc w:val="left"/>
              <w:rPr>
                <w:rStyle w:val="FontStyle12"/>
                <w:b w:val="0"/>
                <w:i/>
                <w:sz w:val="24"/>
                <w:szCs w:val="24"/>
                <w:lang w:val="ru-RU"/>
              </w:rPr>
            </w:pPr>
          </w:p>
          <w:p w14:paraId="22B9120F" w14:textId="77777777" w:rsidR="00DD0D12" w:rsidRDefault="00DD0D12" w:rsidP="00CA29D0">
            <w:pPr>
              <w:pStyle w:val="1"/>
              <w:spacing w:before="0" w:beforeAutospacing="0" w:after="0" w:afterAutospacing="0"/>
              <w:jc w:val="left"/>
              <w:rPr>
                <w:rStyle w:val="FontStyle12"/>
                <w:b w:val="0"/>
                <w:i/>
                <w:sz w:val="24"/>
                <w:szCs w:val="24"/>
                <w:lang w:val="ru-RU"/>
              </w:rPr>
            </w:pPr>
          </w:p>
          <w:p w14:paraId="30F68731" w14:textId="77777777" w:rsidR="00DD0D12" w:rsidRDefault="00DD0D12" w:rsidP="00CA29D0">
            <w:pPr>
              <w:pStyle w:val="1"/>
              <w:spacing w:before="0" w:beforeAutospacing="0" w:after="0" w:afterAutospacing="0"/>
              <w:jc w:val="left"/>
              <w:rPr>
                <w:rStyle w:val="FontStyle12"/>
                <w:b w:val="0"/>
                <w:i/>
                <w:sz w:val="24"/>
                <w:szCs w:val="24"/>
                <w:lang w:val="ru-RU"/>
              </w:rPr>
            </w:pPr>
          </w:p>
          <w:p w14:paraId="7CAD300C" w14:textId="77777777" w:rsidR="00CA29D0" w:rsidRPr="005560FE" w:rsidRDefault="00CA29D0" w:rsidP="00CA29D0">
            <w:pPr>
              <w:pStyle w:val="1"/>
              <w:spacing w:before="0" w:beforeAutospacing="0" w:after="0" w:afterAutospacing="0"/>
              <w:jc w:val="left"/>
              <w:rPr>
                <w:rStyle w:val="FontStyle12"/>
                <w:b w:val="0"/>
                <w:i/>
                <w:sz w:val="24"/>
                <w:szCs w:val="24"/>
                <w:lang w:val="ru-RU"/>
              </w:rPr>
            </w:pPr>
            <w:r w:rsidRPr="00F87666">
              <w:rPr>
                <w:rStyle w:val="FontStyle12"/>
                <w:i/>
                <w:sz w:val="24"/>
                <w:szCs w:val="24"/>
                <w:lang w:val="ru-RU"/>
              </w:rPr>
              <w:t>Умение:</w:t>
            </w:r>
            <w:r w:rsidRPr="005560FE">
              <w:rPr>
                <w:rStyle w:val="FontStyle12"/>
                <w:b w:val="0"/>
                <w:i/>
                <w:sz w:val="24"/>
                <w:szCs w:val="24"/>
                <w:lang w:val="ru-RU"/>
              </w:rPr>
              <w:t xml:space="preserve"> </w:t>
            </w:r>
            <w:r w:rsidRPr="00CA29D0">
              <w:rPr>
                <w:rStyle w:val="FontStyle12"/>
                <w:b w:val="0"/>
                <w:sz w:val="24"/>
                <w:szCs w:val="24"/>
                <w:lang w:val="ru-RU"/>
              </w:rPr>
              <w:t xml:space="preserve">пользоваться  алгоритмами </w:t>
            </w:r>
            <w:r w:rsidRPr="00CA29D0">
              <w:rPr>
                <w:b w:val="0"/>
                <w:sz w:val="24"/>
                <w:szCs w:val="24"/>
                <w:lang w:val="ru-RU"/>
              </w:rPr>
              <w:t>постановк</w:t>
            </w:r>
            <w:r w:rsidR="00183358">
              <w:rPr>
                <w:b w:val="0"/>
                <w:sz w:val="24"/>
                <w:szCs w:val="24"/>
                <w:lang w:val="ru-RU"/>
              </w:rPr>
              <w:t>и</w:t>
            </w:r>
            <w:r w:rsidRPr="00CA29D0">
              <w:rPr>
                <w:b w:val="0"/>
                <w:sz w:val="24"/>
                <w:szCs w:val="24"/>
                <w:lang w:val="ru-RU"/>
              </w:rPr>
              <w:t xml:space="preserve"> задач </w:t>
            </w:r>
            <w:r w:rsidRPr="00CA29D0">
              <w:rPr>
                <w:rStyle w:val="FontStyle12"/>
                <w:b w:val="0"/>
                <w:sz w:val="24"/>
                <w:szCs w:val="24"/>
              </w:rPr>
              <w:t>моделирования</w:t>
            </w:r>
          </w:p>
          <w:p w14:paraId="1B1946FB" w14:textId="77777777" w:rsidR="00230CA2" w:rsidRDefault="00230CA2" w:rsidP="00B97DA8">
            <w:pPr>
              <w:pStyle w:val="1"/>
              <w:spacing w:before="0" w:beforeAutospacing="0" w:after="0" w:afterAutospacing="0"/>
              <w:jc w:val="left"/>
              <w:rPr>
                <w:b w:val="0"/>
                <w:i/>
                <w:sz w:val="22"/>
                <w:szCs w:val="22"/>
                <w:lang w:val="ru-RU"/>
              </w:rPr>
            </w:pPr>
          </w:p>
          <w:p w14:paraId="33C4C029" w14:textId="77777777" w:rsidR="00230CA2" w:rsidRDefault="00230CA2" w:rsidP="00B97DA8">
            <w:pPr>
              <w:pStyle w:val="1"/>
              <w:spacing w:before="0" w:beforeAutospacing="0" w:after="0" w:afterAutospacing="0"/>
              <w:jc w:val="left"/>
              <w:rPr>
                <w:b w:val="0"/>
                <w:i/>
                <w:sz w:val="22"/>
                <w:szCs w:val="22"/>
                <w:lang w:val="ru-RU"/>
              </w:rPr>
            </w:pPr>
          </w:p>
          <w:p w14:paraId="1E0CA87B" w14:textId="77777777" w:rsidR="00CA29D0" w:rsidRPr="00F87666" w:rsidRDefault="00CA29D0" w:rsidP="00183358">
            <w:pPr>
              <w:pStyle w:val="1"/>
              <w:spacing w:before="120" w:beforeAutospacing="0" w:after="0" w:afterAutospacing="0"/>
              <w:jc w:val="left"/>
              <w:rPr>
                <w:i/>
                <w:sz w:val="24"/>
                <w:szCs w:val="24"/>
                <w:lang w:val="ru-RU"/>
              </w:rPr>
            </w:pPr>
            <w:r w:rsidRPr="00F87666">
              <w:rPr>
                <w:i/>
                <w:sz w:val="24"/>
                <w:szCs w:val="24"/>
                <w:lang w:val="ru-RU"/>
              </w:rPr>
              <w:t xml:space="preserve">Знание: </w:t>
            </w:r>
          </w:p>
          <w:p w14:paraId="66A84A60" w14:textId="77777777" w:rsidR="00CA29D0" w:rsidRPr="00183358" w:rsidRDefault="00183358" w:rsidP="00183358">
            <w:pPr>
              <w:pStyle w:val="1"/>
              <w:spacing w:before="0" w:beforeAutospacing="0" w:after="0" w:afterAutospacing="0"/>
              <w:jc w:val="left"/>
              <w:rPr>
                <w:rStyle w:val="FontStyle12"/>
                <w:b w:val="0"/>
                <w:i/>
                <w:sz w:val="24"/>
                <w:szCs w:val="24"/>
                <w:lang w:val="ru-RU"/>
              </w:rPr>
            </w:pPr>
            <w:r w:rsidRPr="00183358">
              <w:rPr>
                <w:b w:val="0"/>
                <w:sz w:val="24"/>
                <w:szCs w:val="24"/>
                <w:lang w:val="ru-RU"/>
              </w:rPr>
              <w:t xml:space="preserve">особенностей </w:t>
            </w:r>
            <w:r w:rsidR="00CA29D0" w:rsidRPr="00183358">
              <w:rPr>
                <w:b w:val="0"/>
                <w:sz w:val="24"/>
                <w:szCs w:val="24"/>
              </w:rPr>
              <w:t>инструмент</w:t>
            </w:r>
            <w:r w:rsidR="00CA29D0" w:rsidRPr="00183358">
              <w:rPr>
                <w:b w:val="0"/>
                <w:sz w:val="24"/>
                <w:szCs w:val="24"/>
                <w:lang w:val="ru-RU"/>
              </w:rPr>
              <w:t>ов</w:t>
            </w:r>
            <w:r w:rsidR="00CA29D0" w:rsidRPr="00183358">
              <w:rPr>
                <w:b w:val="0"/>
                <w:sz w:val="24"/>
                <w:szCs w:val="24"/>
              </w:rPr>
              <w:t xml:space="preserve"> </w:t>
            </w:r>
            <w:r w:rsidRPr="00183358">
              <w:rPr>
                <w:b w:val="0"/>
                <w:sz w:val="24"/>
                <w:szCs w:val="24"/>
              </w:rPr>
              <w:t>реализации исследовательских и прикладных задач</w:t>
            </w:r>
            <w:r w:rsidRPr="00183358">
              <w:rPr>
                <w:b w:val="0"/>
                <w:sz w:val="24"/>
                <w:szCs w:val="24"/>
                <w:lang w:val="ru-RU"/>
              </w:rPr>
              <w:t xml:space="preserve"> </w:t>
            </w:r>
            <w:r w:rsidR="00CA29D0" w:rsidRPr="00183358">
              <w:rPr>
                <w:b w:val="0"/>
                <w:sz w:val="24"/>
                <w:szCs w:val="24"/>
                <w:lang w:val="ru-RU"/>
              </w:rPr>
              <w:t xml:space="preserve"> </w:t>
            </w:r>
          </w:p>
          <w:p w14:paraId="613A40F4" w14:textId="77777777" w:rsidR="00DD0D12" w:rsidRDefault="00DD0D12" w:rsidP="00B97DA8">
            <w:pPr>
              <w:pStyle w:val="1"/>
              <w:spacing w:before="0" w:beforeAutospacing="0" w:after="0" w:afterAutospacing="0"/>
              <w:jc w:val="left"/>
              <w:rPr>
                <w:rStyle w:val="FontStyle12"/>
                <w:b w:val="0"/>
                <w:i/>
                <w:sz w:val="24"/>
                <w:szCs w:val="24"/>
                <w:lang w:val="ru-RU"/>
              </w:rPr>
            </w:pPr>
          </w:p>
          <w:p w14:paraId="12DAC90E" w14:textId="77777777" w:rsidR="00DD0D12" w:rsidRDefault="00DD0D12" w:rsidP="00B97DA8">
            <w:pPr>
              <w:pStyle w:val="1"/>
              <w:spacing w:before="0" w:beforeAutospacing="0" w:after="0" w:afterAutospacing="0"/>
              <w:jc w:val="left"/>
              <w:rPr>
                <w:rStyle w:val="FontStyle12"/>
                <w:b w:val="0"/>
                <w:i/>
                <w:sz w:val="24"/>
                <w:szCs w:val="24"/>
                <w:lang w:val="ru-RU"/>
              </w:rPr>
            </w:pPr>
          </w:p>
          <w:p w14:paraId="6E5FCD97" w14:textId="77777777" w:rsidR="00DD0D12" w:rsidRDefault="00DD0D12" w:rsidP="00B97DA8">
            <w:pPr>
              <w:pStyle w:val="1"/>
              <w:spacing w:before="0" w:beforeAutospacing="0" w:after="0" w:afterAutospacing="0"/>
              <w:jc w:val="left"/>
              <w:rPr>
                <w:rStyle w:val="FontStyle12"/>
                <w:b w:val="0"/>
                <w:i/>
                <w:sz w:val="24"/>
                <w:szCs w:val="24"/>
                <w:lang w:val="ru-RU"/>
              </w:rPr>
            </w:pPr>
          </w:p>
          <w:p w14:paraId="6C5EF9D6" w14:textId="77777777" w:rsidR="00DD0D12" w:rsidRDefault="00DD0D12" w:rsidP="00B97DA8">
            <w:pPr>
              <w:pStyle w:val="1"/>
              <w:spacing w:before="0" w:beforeAutospacing="0" w:after="0" w:afterAutospacing="0"/>
              <w:jc w:val="left"/>
              <w:rPr>
                <w:rStyle w:val="FontStyle12"/>
                <w:b w:val="0"/>
                <w:i/>
                <w:sz w:val="24"/>
                <w:szCs w:val="24"/>
                <w:lang w:val="ru-RU"/>
              </w:rPr>
            </w:pPr>
          </w:p>
          <w:p w14:paraId="12A37ACF" w14:textId="77777777" w:rsidR="00CA29D0" w:rsidRDefault="00CA29D0" w:rsidP="00B97DA8">
            <w:pPr>
              <w:pStyle w:val="1"/>
              <w:spacing w:before="0" w:beforeAutospacing="0" w:after="0" w:afterAutospacing="0"/>
              <w:jc w:val="left"/>
              <w:rPr>
                <w:b w:val="0"/>
                <w:i/>
                <w:sz w:val="22"/>
                <w:szCs w:val="22"/>
                <w:lang w:val="ru-RU"/>
              </w:rPr>
            </w:pPr>
            <w:r w:rsidRPr="00F87666">
              <w:rPr>
                <w:rStyle w:val="FontStyle12"/>
                <w:i/>
                <w:sz w:val="24"/>
                <w:szCs w:val="24"/>
                <w:lang w:val="ru-RU"/>
              </w:rPr>
              <w:lastRenderedPageBreak/>
              <w:t>Умение:</w:t>
            </w:r>
            <w:r w:rsidRPr="00183358">
              <w:rPr>
                <w:rStyle w:val="FontStyle12"/>
                <w:b w:val="0"/>
                <w:i/>
                <w:sz w:val="24"/>
                <w:szCs w:val="24"/>
                <w:lang w:val="ru-RU"/>
              </w:rPr>
              <w:t xml:space="preserve"> </w:t>
            </w:r>
            <w:r w:rsidRPr="00183358">
              <w:rPr>
                <w:rStyle w:val="FontStyle12"/>
                <w:b w:val="0"/>
                <w:sz w:val="24"/>
                <w:szCs w:val="24"/>
                <w:lang w:val="ru-RU"/>
              </w:rPr>
              <w:t xml:space="preserve">пользоваться  </w:t>
            </w:r>
            <w:r w:rsidRPr="00183358">
              <w:rPr>
                <w:rStyle w:val="FontStyle12"/>
                <w:b w:val="0"/>
                <w:sz w:val="24"/>
                <w:szCs w:val="24"/>
              </w:rPr>
              <w:t>метод</w:t>
            </w:r>
            <w:r w:rsidRPr="00183358">
              <w:rPr>
                <w:rStyle w:val="FontStyle12"/>
                <w:b w:val="0"/>
                <w:sz w:val="24"/>
                <w:szCs w:val="24"/>
                <w:lang w:val="ru-RU"/>
              </w:rPr>
              <w:t>ами</w:t>
            </w:r>
            <w:r w:rsidRPr="00183358">
              <w:rPr>
                <w:rStyle w:val="FontStyle12"/>
                <w:b w:val="0"/>
                <w:sz w:val="24"/>
                <w:szCs w:val="24"/>
              </w:rPr>
              <w:t xml:space="preserve"> разработки</w:t>
            </w:r>
            <w:r w:rsidRPr="00183358">
              <w:rPr>
                <w:rStyle w:val="FontStyle12"/>
                <w:b w:val="0"/>
                <w:sz w:val="24"/>
                <w:szCs w:val="24"/>
                <w:lang w:val="ru-RU"/>
              </w:rPr>
              <w:t xml:space="preserve"> </w:t>
            </w:r>
            <w:r w:rsidRPr="00183358">
              <w:rPr>
                <w:rStyle w:val="FontStyle12"/>
                <w:b w:val="0"/>
                <w:sz w:val="24"/>
                <w:szCs w:val="24"/>
              </w:rPr>
              <w:t>моделей</w:t>
            </w:r>
            <w:r w:rsidRPr="00183358">
              <w:rPr>
                <w:rStyle w:val="FontStyle12"/>
                <w:b w:val="0"/>
                <w:sz w:val="24"/>
                <w:szCs w:val="24"/>
                <w:lang w:val="ru-RU"/>
              </w:rPr>
              <w:t xml:space="preserve"> экономических</w:t>
            </w:r>
            <w:r>
              <w:rPr>
                <w:rStyle w:val="FontStyle12"/>
                <w:b w:val="0"/>
                <w:sz w:val="24"/>
                <w:szCs w:val="24"/>
                <w:lang w:val="ru-RU"/>
              </w:rPr>
              <w:t xml:space="preserve"> логистических систем.</w:t>
            </w:r>
          </w:p>
          <w:p w14:paraId="24AB189D" w14:textId="77777777" w:rsidR="00230CA2" w:rsidRDefault="00230CA2" w:rsidP="00B97DA8">
            <w:pPr>
              <w:pStyle w:val="1"/>
              <w:spacing w:before="0" w:beforeAutospacing="0" w:after="0" w:afterAutospacing="0"/>
              <w:jc w:val="left"/>
              <w:rPr>
                <w:b w:val="0"/>
                <w:i/>
                <w:sz w:val="22"/>
                <w:szCs w:val="22"/>
                <w:lang w:val="ru-RU"/>
              </w:rPr>
            </w:pPr>
          </w:p>
          <w:p w14:paraId="52DC0877" w14:textId="77777777" w:rsidR="00B0266A" w:rsidRDefault="00B0266A" w:rsidP="00FF7271">
            <w:pPr>
              <w:pStyle w:val="1"/>
              <w:spacing w:before="0" w:beforeAutospacing="0" w:after="0" w:afterAutospacing="0"/>
              <w:jc w:val="left"/>
              <w:rPr>
                <w:b w:val="0"/>
                <w:i/>
                <w:sz w:val="24"/>
                <w:szCs w:val="24"/>
                <w:lang w:val="ru-RU"/>
              </w:rPr>
            </w:pPr>
          </w:p>
          <w:p w14:paraId="5E3D975E" w14:textId="77777777" w:rsidR="00DD0D12" w:rsidRDefault="00DD0D12" w:rsidP="00FF7271">
            <w:pPr>
              <w:pStyle w:val="1"/>
              <w:spacing w:before="0" w:beforeAutospacing="0" w:after="0" w:afterAutospacing="0"/>
              <w:jc w:val="left"/>
              <w:rPr>
                <w:b w:val="0"/>
                <w:i/>
                <w:sz w:val="24"/>
                <w:szCs w:val="24"/>
                <w:lang w:val="ru-RU"/>
              </w:rPr>
            </w:pPr>
          </w:p>
          <w:p w14:paraId="7BE4DEB1" w14:textId="77777777" w:rsidR="00DD0D12" w:rsidRDefault="00DD0D12" w:rsidP="00FF7271">
            <w:pPr>
              <w:pStyle w:val="1"/>
              <w:spacing w:before="0" w:beforeAutospacing="0" w:after="0" w:afterAutospacing="0"/>
              <w:jc w:val="left"/>
              <w:rPr>
                <w:b w:val="0"/>
                <w:i/>
                <w:sz w:val="24"/>
                <w:szCs w:val="24"/>
                <w:lang w:val="ru-RU"/>
              </w:rPr>
            </w:pPr>
          </w:p>
          <w:p w14:paraId="16401B92" w14:textId="77777777" w:rsidR="00DD0D12" w:rsidRDefault="00DD0D12" w:rsidP="00FF7271">
            <w:pPr>
              <w:pStyle w:val="1"/>
              <w:spacing w:before="0" w:beforeAutospacing="0" w:after="0" w:afterAutospacing="0"/>
              <w:jc w:val="left"/>
              <w:rPr>
                <w:b w:val="0"/>
                <w:i/>
                <w:sz w:val="24"/>
                <w:szCs w:val="24"/>
                <w:lang w:val="ru-RU"/>
              </w:rPr>
            </w:pPr>
          </w:p>
          <w:p w14:paraId="346E7FD7" w14:textId="77777777" w:rsidR="00DD0D12" w:rsidRDefault="00DD0D12" w:rsidP="00FF7271">
            <w:pPr>
              <w:pStyle w:val="1"/>
              <w:spacing w:before="0" w:beforeAutospacing="0" w:after="0" w:afterAutospacing="0"/>
              <w:jc w:val="left"/>
              <w:rPr>
                <w:b w:val="0"/>
                <w:i/>
                <w:sz w:val="24"/>
                <w:szCs w:val="24"/>
                <w:lang w:val="ru-RU"/>
              </w:rPr>
            </w:pPr>
          </w:p>
          <w:p w14:paraId="0E2B1FBE" w14:textId="77777777" w:rsidR="00B0266A" w:rsidRDefault="00B0266A" w:rsidP="00FF7271">
            <w:pPr>
              <w:pStyle w:val="1"/>
              <w:spacing w:before="0" w:beforeAutospacing="0" w:after="0" w:afterAutospacing="0"/>
              <w:jc w:val="left"/>
              <w:rPr>
                <w:b w:val="0"/>
                <w:i/>
                <w:sz w:val="24"/>
                <w:szCs w:val="24"/>
                <w:lang w:val="ru-RU"/>
              </w:rPr>
            </w:pPr>
          </w:p>
          <w:p w14:paraId="276D7E30" w14:textId="77777777" w:rsidR="00B0266A" w:rsidRDefault="00B0266A" w:rsidP="00FF7271">
            <w:pPr>
              <w:pStyle w:val="1"/>
              <w:spacing w:before="0" w:beforeAutospacing="0" w:after="0" w:afterAutospacing="0"/>
              <w:jc w:val="left"/>
              <w:rPr>
                <w:b w:val="0"/>
                <w:i/>
                <w:sz w:val="24"/>
                <w:szCs w:val="24"/>
                <w:lang w:val="ru-RU"/>
              </w:rPr>
            </w:pPr>
          </w:p>
          <w:p w14:paraId="2E8EB9D3" w14:textId="77777777" w:rsidR="00B0266A" w:rsidRDefault="00B0266A" w:rsidP="00FF7271">
            <w:pPr>
              <w:pStyle w:val="1"/>
              <w:spacing w:before="0" w:beforeAutospacing="0" w:after="0" w:afterAutospacing="0"/>
              <w:jc w:val="left"/>
              <w:rPr>
                <w:b w:val="0"/>
                <w:i/>
                <w:sz w:val="24"/>
                <w:szCs w:val="24"/>
                <w:lang w:val="ru-RU"/>
              </w:rPr>
            </w:pPr>
          </w:p>
          <w:p w14:paraId="347BAAF2" w14:textId="77777777" w:rsidR="00DD0D12" w:rsidRDefault="00DD0D12" w:rsidP="00FF7271">
            <w:pPr>
              <w:pStyle w:val="1"/>
              <w:spacing w:before="0" w:beforeAutospacing="0" w:after="0" w:afterAutospacing="0"/>
              <w:jc w:val="left"/>
              <w:rPr>
                <w:b w:val="0"/>
                <w:i/>
                <w:sz w:val="24"/>
                <w:szCs w:val="24"/>
                <w:lang w:val="ru-RU"/>
              </w:rPr>
            </w:pPr>
          </w:p>
          <w:p w14:paraId="0759D0D9" w14:textId="77777777" w:rsidR="00DD0D12" w:rsidRDefault="00DD0D12" w:rsidP="00FF7271">
            <w:pPr>
              <w:pStyle w:val="1"/>
              <w:spacing w:before="0" w:beforeAutospacing="0" w:after="0" w:afterAutospacing="0"/>
              <w:jc w:val="left"/>
              <w:rPr>
                <w:b w:val="0"/>
                <w:i/>
                <w:sz w:val="24"/>
                <w:szCs w:val="24"/>
                <w:lang w:val="ru-RU"/>
              </w:rPr>
            </w:pPr>
          </w:p>
          <w:p w14:paraId="1BADBA86" w14:textId="77777777" w:rsidR="00DD0D12" w:rsidRDefault="00DD0D12" w:rsidP="00FF7271">
            <w:pPr>
              <w:pStyle w:val="1"/>
              <w:spacing w:before="0" w:beforeAutospacing="0" w:after="0" w:afterAutospacing="0"/>
              <w:jc w:val="left"/>
              <w:rPr>
                <w:b w:val="0"/>
                <w:i/>
                <w:sz w:val="24"/>
                <w:szCs w:val="24"/>
                <w:lang w:val="ru-RU"/>
              </w:rPr>
            </w:pPr>
          </w:p>
          <w:p w14:paraId="72D9682A" w14:textId="77777777" w:rsidR="00DD0D12" w:rsidRDefault="00DD0D12" w:rsidP="00FF7271">
            <w:pPr>
              <w:pStyle w:val="1"/>
              <w:spacing w:before="0" w:beforeAutospacing="0" w:after="0" w:afterAutospacing="0"/>
              <w:jc w:val="left"/>
              <w:rPr>
                <w:b w:val="0"/>
                <w:i/>
                <w:sz w:val="24"/>
                <w:szCs w:val="24"/>
                <w:lang w:val="ru-RU"/>
              </w:rPr>
            </w:pPr>
          </w:p>
          <w:p w14:paraId="197E0A06" w14:textId="77777777" w:rsidR="00DD0D12" w:rsidRDefault="00DD0D12" w:rsidP="00FF7271">
            <w:pPr>
              <w:pStyle w:val="1"/>
              <w:spacing w:before="0" w:beforeAutospacing="0" w:after="0" w:afterAutospacing="0"/>
              <w:jc w:val="left"/>
              <w:rPr>
                <w:b w:val="0"/>
                <w:i/>
                <w:sz w:val="24"/>
                <w:szCs w:val="24"/>
                <w:lang w:val="ru-RU"/>
              </w:rPr>
            </w:pPr>
          </w:p>
          <w:p w14:paraId="135337E9" w14:textId="77777777" w:rsidR="00DD0D12" w:rsidRDefault="00DD0D12" w:rsidP="00FF7271">
            <w:pPr>
              <w:pStyle w:val="1"/>
              <w:spacing w:before="0" w:beforeAutospacing="0" w:after="0" w:afterAutospacing="0"/>
              <w:jc w:val="left"/>
              <w:rPr>
                <w:b w:val="0"/>
                <w:i/>
                <w:sz w:val="24"/>
                <w:szCs w:val="24"/>
                <w:lang w:val="ru-RU"/>
              </w:rPr>
            </w:pPr>
          </w:p>
          <w:p w14:paraId="7A94B42B" w14:textId="77777777" w:rsidR="00DD0D12" w:rsidRDefault="00DD0D12" w:rsidP="00FF7271">
            <w:pPr>
              <w:pStyle w:val="1"/>
              <w:spacing w:before="0" w:beforeAutospacing="0" w:after="0" w:afterAutospacing="0"/>
              <w:jc w:val="left"/>
              <w:rPr>
                <w:b w:val="0"/>
                <w:i/>
                <w:sz w:val="24"/>
                <w:szCs w:val="24"/>
                <w:lang w:val="ru-RU"/>
              </w:rPr>
            </w:pPr>
          </w:p>
          <w:p w14:paraId="35D0BD3F" w14:textId="77777777" w:rsidR="00DD0D12" w:rsidRDefault="00DD0D12" w:rsidP="00FF7271">
            <w:pPr>
              <w:pStyle w:val="1"/>
              <w:spacing w:before="0" w:beforeAutospacing="0" w:after="0" w:afterAutospacing="0"/>
              <w:jc w:val="left"/>
              <w:rPr>
                <w:b w:val="0"/>
                <w:i/>
                <w:sz w:val="24"/>
                <w:szCs w:val="24"/>
                <w:lang w:val="ru-RU"/>
              </w:rPr>
            </w:pPr>
          </w:p>
          <w:p w14:paraId="23F8FBD2" w14:textId="77777777" w:rsidR="00DD0D12" w:rsidRDefault="00DD0D12" w:rsidP="00FF7271">
            <w:pPr>
              <w:pStyle w:val="1"/>
              <w:spacing w:before="0" w:beforeAutospacing="0" w:after="0" w:afterAutospacing="0"/>
              <w:jc w:val="left"/>
              <w:rPr>
                <w:b w:val="0"/>
                <w:i/>
                <w:sz w:val="24"/>
                <w:szCs w:val="24"/>
                <w:lang w:val="ru-RU"/>
              </w:rPr>
            </w:pPr>
          </w:p>
          <w:p w14:paraId="21E16A47" w14:textId="77777777" w:rsidR="00DD0D12" w:rsidRDefault="00DD0D12" w:rsidP="00FF7271">
            <w:pPr>
              <w:pStyle w:val="1"/>
              <w:spacing w:before="0" w:beforeAutospacing="0" w:after="0" w:afterAutospacing="0"/>
              <w:jc w:val="left"/>
              <w:rPr>
                <w:b w:val="0"/>
                <w:i/>
                <w:sz w:val="24"/>
                <w:szCs w:val="24"/>
                <w:lang w:val="ru-RU"/>
              </w:rPr>
            </w:pPr>
          </w:p>
          <w:p w14:paraId="5FB6E81A" w14:textId="77777777" w:rsidR="00DD0D12" w:rsidRDefault="00DD0D12" w:rsidP="00FF7271">
            <w:pPr>
              <w:pStyle w:val="1"/>
              <w:spacing w:before="0" w:beforeAutospacing="0" w:after="0" w:afterAutospacing="0"/>
              <w:jc w:val="left"/>
              <w:rPr>
                <w:b w:val="0"/>
                <w:i/>
                <w:sz w:val="24"/>
                <w:szCs w:val="24"/>
                <w:lang w:val="ru-RU"/>
              </w:rPr>
            </w:pPr>
          </w:p>
          <w:p w14:paraId="06F32423" w14:textId="77777777" w:rsidR="00FF7271" w:rsidRPr="00FF7271" w:rsidRDefault="00FF7271" w:rsidP="00FF7271">
            <w:pPr>
              <w:pStyle w:val="1"/>
              <w:spacing w:before="0" w:beforeAutospacing="0" w:after="0" w:afterAutospacing="0"/>
              <w:jc w:val="left"/>
              <w:rPr>
                <w:sz w:val="24"/>
                <w:szCs w:val="24"/>
              </w:rPr>
            </w:pPr>
            <w:r w:rsidRPr="00F87666">
              <w:rPr>
                <w:i/>
                <w:sz w:val="24"/>
                <w:szCs w:val="24"/>
                <w:lang w:val="ru-RU"/>
              </w:rPr>
              <w:t>Знание:</w:t>
            </w:r>
            <w:r w:rsidRPr="00FF7271">
              <w:rPr>
                <w:b w:val="0"/>
                <w:i/>
                <w:sz w:val="24"/>
                <w:szCs w:val="24"/>
                <w:lang w:val="ru-RU"/>
              </w:rPr>
              <w:t xml:space="preserve"> </w:t>
            </w:r>
            <w:r w:rsidRPr="00FF7271">
              <w:rPr>
                <w:b w:val="0"/>
                <w:sz w:val="24"/>
                <w:szCs w:val="24"/>
                <w:lang w:val="ru-RU"/>
              </w:rPr>
              <w:t xml:space="preserve">современных </w:t>
            </w:r>
            <w:r w:rsidRPr="00FF7271">
              <w:rPr>
                <w:b w:val="0"/>
                <w:sz w:val="24"/>
                <w:szCs w:val="24"/>
              </w:rPr>
              <w:t>информацион</w:t>
            </w:r>
            <w:r w:rsidR="000D7159">
              <w:rPr>
                <w:b w:val="0"/>
                <w:sz w:val="24"/>
                <w:szCs w:val="24"/>
                <w:lang w:val="ru-RU"/>
              </w:rPr>
              <w:t>-</w:t>
            </w:r>
            <w:r w:rsidRPr="00FF7271">
              <w:rPr>
                <w:b w:val="0"/>
                <w:sz w:val="24"/>
                <w:szCs w:val="24"/>
              </w:rPr>
              <w:t>ны</w:t>
            </w:r>
            <w:r w:rsidRPr="00FF7271">
              <w:rPr>
                <w:b w:val="0"/>
                <w:sz w:val="24"/>
                <w:szCs w:val="24"/>
                <w:lang w:val="ru-RU"/>
              </w:rPr>
              <w:t>х технологий в  логистике.</w:t>
            </w:r>
          </w:p>
          <w:p w14:paraId="38BDFB67" w14:textId="77777777" w:rsidR="00DD0D12" w:rsidRDefault="00DD0D12" w:rsidP="00FF7271">
            <w:pPr>
              <w:pStyle w:val="1"/>
              <w:spacing w:before="0" w:beforeAutospacing="0" w:after="0" w:afterAutospacing="0"/>
              <w:jc w:val="left"/>
              <w:rPr>
                <w:rStyle w:val="FontStyle12"/>
                <w:b w:val="0"/>
                <w:i/>
                <w:sz w:val="24"/>
                <w:szCs w:val="24"/>
                <w:lang w:val="ru-RU"/>
              </w:rPr>
            </w:pPr>
          </w:p>
          <w:p w14:paraId="6B626A18" w14:textId="77777777" w:rsidR="00DD0D12" w:rsidRDefault="00DD0D12" w:rsidP="00FF7271">
            <w:pPr>
              <w:pStyle w:val="1"/>
              <w:spacing w:before="0" w:beforeAutospacing="0" w:after="0" w:afterAutospacing="0"/>
              <w:jc w:val="left"/>
              <w:rPr>
                <w:rStyle w:val="FontStyle12"/>
                <w:b w:val="0"/>
                <w:i/>
                <w:sz w:val="24"/>
                <w:szCs w:val="24"/>
                <w:lang w:val="ru-RU"/>
              </w:rPr>
            </w:pPr>
          </w:p>
          <w:p w14:paraId="398D0617" w14:textId="77777777" w:rsidR="00230CA2" w:rsidRPr="000D7159" w:rsidRDefault="00FF7271" w:rsidP="00FF7271">
            <w:pPr>
              <w:pStyle w:val="1"/>
              <w:spacing w:before="0" w:beforeAutospacing="0" w:after="0" w:afterAutospacing="0"/>
              <w:jc w:val="left"/>
              <w:rPr>
                <w:rStyle w:val="FontStyle12"/>
                <w:sz w:val="24"/>
                <w:szCs w:val="24"/>
              </w:rPr>
            </w:pPr>
            <w:r w:rsidRPr="00F87666">
              <w:rPr>
                <w:rStyle w:val="FontStyle12"/>
                <w:i/>
                <w:sz w:val="24"/>
                <w:szCs w:val="24"/>
              </w:rPr>
              <w:t>Умение:</w:t>
            </w:r>
            <w:r w:rsidRPr="00FF7271">
              <w:rPr>
                <w:rStyle w:val="FontStyle12"/>
                <w:b w:val="0"/>
                <w:sz w:val="24"/>
                <w:szCs w:val="24"/>
              </w:rPr>
              <w:t xml:space="preserve"> использовать  информацион</w:t>
            </w:r>
            <w:r w:rsidR="000D7159">
              <w:rPr>
                <w:rStyle w:val="FontStyle12"/>
                <w:b w:val="0"/>
                <w:sz w:val="24"/>
                <w:szCs w:val="24"/>
                <w:lang w:val="ru-RU"/>
              </w:rPr>
              <w:t>-</w:t>
            </w:r>
            <w:r w:rsidRPr="00FF7271">
              <w:rPr>
                <w:rStyle w:val="FontStyle12"/>
                <w:b w:val="0"/>
                <w:sz w:val="24"/>
                <w:szCs w:val="24"/>
              </w:rPr>
              <w:t xml:space="preserve">ные технологии </w:t>
            </w:r>
            <w:r w:rsidRPr="00FF7271">
              <w:rPr>
                <w:b w:val="0"/>
                <w:sz w:val="24"/>
                <w:szCs w:val="24"/>
              </w:rPr>
              <w:t xml:space="preserve">для </w:t>
            </w:r>
            <w:r w:rsidR="000D7159">
              <w:t xml:space="preserve"> </w:t>
            </w:r>
            <w:r w:rsidR="000D7159" w:rsidRPr="000D7159">
              <w:rPr>
                <w:rStyle w:val="FontStyle12"/>
                <w:b w:val="0"/>
                <w:sz w:val="24"/>
                <w:szCs w:val="24"/>
              </w:rPr>
              <w:t>реализации инноваций в логистике</w:t>
            </w:r>
            <w:r w:rsidRPr="000D7159">
              <w:rPr>
                <w:rStyle w:val="FontStyle12"/>
                <w:sz w:val="24"/>
                <w:szCs w:val="24"/>
              </w:rPr>
              <w:t>.</w:t>
            </w:r>
          </w:p>
          <w:p w14:paraId="722F856E" w14:textId="77777777" w:rsidR="00230CA2" w:rsidRDefault="00230CA2" w:rsidP="00B97DA8">
            <w:pPr>
              <w:pStyle w:val="1"/>
              <w:spacing w:before="0" w:beforeAutospacing="0" w:after="0" w:afterAutospacing="0"/>
              <w:jc w:val="left"/>
              <w:rPr>
                <w:b w:val="0"/>
                <w:i/>
                <w:sz w:val="22"/>
                <w:szCs w:val="22"/>
                <w:lang w:val="ru-RU"/>
              </w:rPr>
            </w:pPr>
          </w:p>
          <w:p w14:paraId="241ECE70" w14:textId="77777777" w:rsidR="00230CA2" w:rsidRDefault="00230CA2" w:rsidP="00B97DA8">
            <w:pPr>
              <w:pStyle w:val="1"/>
              <w:spacing w:before="0" w:beforeAutospacing="0" w:after="0" w:afterAutospacing="0"/>
              <w:jc w:val="left"/>
              <w:rPr>
                <w:b w:val="0"/>
                <w:i/>
                <w:sz w:val="22"/>
                <w:szCs w:val="22"/>
                <w:lang w:val="ru-RU"/>
              </w:rPr>
            </w:pPr>
          </w:p>
          <w:p w14:paraId="4CE273BB" w14:textId="77777777" w:rsidR="00230CA2" w:rsidRDefault="00230CA2" w:rsidP="00B97DA8">
            <w:pPr>
              <w:pStyle w:val="1"/>
              <w:spacing w:before="0" w:beforeAutospacing="0" w:after="0" w:afterAutospacing="0"/>
              <w:jc w:val="left"/>
              <w:rPr>
                <w:b w:val="0"/>
                <w:i/>
                <w:sz w:val="22"/>
                <w:szCs w:val="22"/>
                <w:lang w:val="ru-RU"/>
              </w:rPr>
            </w:pPr>
          </w:p>
          <w:p w14:paraId="267EACFE" w14:textId="77777777" w:rsidR="00230CA2" w:rsidRDefault="00230CA2" w:rsidP="00B97DA8">
            <w:pPr>
              <w:pStyle w:val="1"/>
              <w:spacing w:before="0" w:beforeAutospacing="0" w:after="0" w:afterAutospacing="0"/>
              <w:jc w:val="left"/>
              <w:rPr>
                <w:b w:val="0"/>
                <w:i/>
                <w:sz w:val="22"/>
                <w:szCs w:val="22"/>
                <w:lang w:val="ru-RU"/>
              </w:rPr>
            </w:pPr>
          </w:p>
          <w:p w14:paraId="64BF60DE" w14:textId="77777777" w:rsidR="00230CA2" w:rsidRDefault="00230CA2" w:rsidP="00B97DA8">
            <w:pPr>
              <w:pStyle w:val="1"/>
              <w:spacing w:before="0" w:beforeAutospacing="0" w:after="0" w:afterAutospacing="0"/>
              <w:jc w:val="left"/>
              <w:rPr>
                <w:b w:val="0"/>
                <w:i/>
                <w:sz w:val="22"/>
                <w:szCs w:val="22"/>
                <w:lang w:val="ru-RU"/>
              </w:rPr>
            </w:pPr>
          </w:p>
          <w:p w14:paraId="1CF40143" w14:textId="77777777" w:rsidR="00230CA2" w:rsidRDefault="00230CA2" w:rsidP="00B97DA8">
            <w:pPr>
              <w:pStyle w:val="1"/>
              <w:spacing w:before="0" w:beforeAutospacing="0" w:after="0" w:afterAutospacing="0"/>
              <w:jc w:val="left"/>
              <w:rPr>
                <w:b w:val="0"/>
                <w:i/>
                <w:sz w:val="22"/>
                <w:szCs w:val="22"/>
                <w:lang w:val="ru-RU"/>
              </w:rPr>
            </w:pPr>
          </w:p>
          <w:p w14:paraId="57E12E4C" w14:textId="77777777" w:rsidR="00230CA2" w:rsidRDefault="00230CA2" w:rsidP="00B97DA8">
            <w:pPr>
              <w:pStyle w:val="1"/>
              <w:spacing w:before="0" w:beforeAutospacing="0" w:after="0" w:afterAutospacing="0"/>
              <w:jc w:val="left"/>
              <w:rPr>
                <w:b w:val="0"/>
                <w:i/>
                <w:sz w:val="22"/>
                <w:szCs w:val="22"/>
                <w:lang w:val="ru-RU"/>
              </w:rPr>
            </w:pPr>
          </w:p>
          <w:p w14:paraId="74B9F3F8" w14:textId="77777777" w:rsidR="00230CA2" w:rsidRDefault="00230CA2" w:rsidP="00B97DA8">
            <w:pPr>
              <w:pStyle w:val="1"/>
              <w:spacing w:before="0" w:beforeAutospacing="0" w:after="0" w:afterAutospacing="0"/>
              <w:jc w:val="left"/>
              <w:rPr>
                <w:b w:val="0"/>
                <w:i/>
                <w:sz w:val="22"/>
                <w:szCs w:val="22"/>
                <w:lang w:val="ru-RU"/>
              </w:rPr>
            </w:pPr>
          </w:p>
          <w:p w14:paraId="1CD1738C" w14:textId="77777777" w:rsidR="00230CA2" w:rsidRDefault="00230CA2" w:rsidP="00B97DA8">
            <w:pPr>
              <w:pStyle w:val="1"/>
              <w:spacing w:before="0" w:beforeAutospacing="0" w:after="0" w:afterAutospacing="0"/>
              <w:jc w:val="left"/>
              <w:rPr>
                <w:b w:val="0"/>
                <w:i/>
                <w:sz w:val="22"/>
                <w:szCs w:val="22"/>
                <w:lang w:val="ru-RU"/>
              </w:rPr>
            </w:pPr>
          </w:p>
          <w:p w14:paraId="2A4A7E7A" w14:textId="77777777" w:rsidR="00230CA2" w:rsidRDefault="00230CA2" w:rsidP="00B97DA8">
            <w:pPr>
              <w:pStyle w:val="1"/>
              <w:spacing w:before="0" w:beforeAutospacing="0" w:after="0" w:afterAutospacing="0"/>
              <w:jc w:val="left"/>
              <w:rPr>
                <w:b w:val="0"/>
                <w:i/>
                <w:sz w:val="22"/>
                <w:szCs w:val="22"/>
                <w:lang w:val="ru-RU"/>
              </w:rPr>
            </w:pPr>
          </w:p>
          <w:p w14:paraId="06E2E624" w14:textId="77777777" w:rsidR="00230CA2" w:rsidRDefault="00230CA2" w:rsidP="00B97DA8">
            <w:pPr>
              <w:pStyle w:val="1"/>
              <w:spacing w:before="0" w:beforeAutospacing="0" w:after="0" w:afterAutospacing="0"/>
              <w:jc w:val="left"/>
              <w:rPr>
                <w:b w:val="0"/>
                <w:i/>
                <w:sz w:val="22"/>
                <w:szCs w:val="22"/>
                <w:lang w:val="ru-RU"/>
              </w:rPr>
            </w:pPr>
          </w:p>
          <w:p w14:paraId="49A3A20F" w14:textId="77777777" w:rsidR="00230CA2" w:rsidRDefault="00230CA2" w:rsidP="00B97DA8">
            <w:pPr>
              <w:pStyle w:val="1"/>
              <w:spacing w:before="0" w:beforeAutospacing="0" w:after="0" w:afterAutospacing="0"/>
              <w:jc w:val="left"/>
              <w:rPr>
                <w:b w:val="0"/>
                <w:i/>
                <w:sz w:val="22"/>
                <w:szCs w:val="22"/>
                <w:lang w:val="ru-RU"/>
              </w:rPr>
            </w:pPr>
          </w:p>
          <w:p w14:paraId="258CEF05" w14:textId="77777777" w:rsidR="00230CA2" w:rsidRDefault="00230CA2" w:rsidP="00B97DA8">
            <w:pPr>
              <w:pStyle w:val="1"/>
              <w:spacing w:before="0" w:beforeAutospacing="0" w:after="0" w:afterAutospacing="0"/>
              <w:jc w:val="left"/>
              <w:rPr>
                <w:b w:val="0"/>
                <w:i/>
                <w:sz w:val="22"/>
                <w:szCs w:val="22"/>
                <w:lang w:val="ru-RU"/>
              </w:rPr>
            </w:pPr>
          </w:p>
          <w:p w14:paraId="2ABA56EE" w14:textId="77777777" w:rsidR="00230CA2" w:rsidRDefault="00230CA2" w:rsidP="00B97DA8">
            <w:pPr>
              <w:pStyle w:val="1"/>
              <w:spacing w:before="0" w:beforeAutospacing="0" w:after="0" w:afterAutospacing="0"/>
              <w:jc w:val="left"/>
              <w:rPr>
                <w:b w:val="0"/>
                <w:i/>
                <w:sz w:val="22"/>
                <w:szCs w:val="22"/>
                <w:lang w:val="ru-RU"/>
              </w:rPr>
            </w:pPr>
          </w:p>
          <w:p w14:paraId="49A5A035" w14:textId="77777777" w:rsidR="00230CA2" w:rsidRDefault="00230CA2" w:rsidP="00B97DA8">
            <w:pPr>
              <w:pStyle w:val="1"/>
              <w:spacing w:before="0" w:beforeAutospacing="0" w:after="0" w:afterAutospacing="0"/>
              <w:jc w:val="left"/>
              <w:rPr>
                <w:b w:val="0"/>
                <w:i/>
                <w:sz w:val="22"/>
                <w:szCs w:val="22"/>
                <w:lang w:val="ru-RU"/>
              </w:rPr>
            </w:pPr>
          </w:p>
          <w:p w14:paraId="71FFF07C" w14:textId="77777777" w:rsidR="00230CA2" w:rsidRDefault="00230CA2" w:rsidP="00B97DA8">
            <w:pPr>
              <w:pStyle w:val="1"/>
              <w:spacing w:before="0" w:beforeAutospacing="0" w:after="0" w:afterAutospacing="0"/>
              <w:jc w:val="left"/>
              <w:rPr>
                <w:b w:val="0"/>
                <w:i/>
                <w:sz w:val="22"/>
                <w:szCs w:val="22"/>
                <w:lang w:val="ru-RU"/>
              </w:rPr>
            </w:pPr>
          </w:p>
          <w:p w14:paraId="02B9C015" w14:textId="77777777" w:rsidR="00230CA2" w:rsidRDefault="00230CA2" w:rsidP="00B97DA8">
            <w:pPr>
              <w:pStyle w:val="1"/>
              <w:spacing w:before="0" w:beforeAutospacing="0" w:after="0" w:afterAutospacing="0"/>
              <w:jc w:val="left"/>
              <w:rPr>
                <w:b w:val="0"/>
                <w:i/>
                <w:sz w:val="22"/>
                <w:szCs w:val="22"/>
                <w:lang w:val="ru-RU"/>
              </w:rPr>
            </w:pPr>
          </w:p>
          <w:p w14:paraId="2B0AA2FF" w14:textId="77777777" w:rsidR="00230CA2" w:rsidRDefault="00230CA2" w:rsidP="00B97DA8">
            <w:pPr>
              <w:pStyle w:val="1"/>
              <w:spacing w:before="0" w:beforeAutospacing="0" w:after="0" w:afterAutospacing="0"/>
              <w:jc w:val="left"/>
              <w:rPr>
                <w:b w:val="0"/>
                <w:i/>
                <w:sz w:val="22"/>
                <w:szCs w:val="22"/>
                <w:lang w:val="ru-RU"/>
              </w:rPr>
            </w:pPr>
          </w:p>
          <w:p w14:paraId="521BE169" w14:textId="77777777" w:rsidR="00230CA2" w:rsidRDefault="00230CA2" w:rsidP="00B97DA8">
            <w:pPr>
              <w:pStyle w:val="1"/>
              <w:spacing w:before="0" w:beforeAutospacing="0" w:after="0" w:afterAutospacing="0"/>
              <w:jc w:val="left"/>
              <w:rPr>
                <w:b w:val="0"/>
                <w:i/>
                <w:sz w:val="22"/>
                <w:szCs w:val="22"/>
                <w:lang w:val="ru-RU"/>
              </w:rPr>
            </w:pPr>
          </w:p>
          <w:p w14:paraId="12A362A6" w14:textId="77777777" w:rsidR="00230CA2" w:rsidRDefault="00230CA2" w:rsidP="00B97DA8">
            <w:pPr>
              <w:pStyle w:val="1"/>
              <w:spacing w:before="0" w:beforeAutospacing="0" w:after="0" w:afterAutospacing="0"/>
              <w:jc w:val="left"/>
              <w:rPr>
                <w:b w:val="0"/>
                <w:i/>
                <w:sz w:val="22"/>
                <w:szCs w:val="22"/>
                <w:lang w:val="ru-RU"/>
              </w:rPr>
            </w:pPr>
          </w:p>
          <w:p w14:paraId="210C2431" w14:textId="77777777" w:rsidR="00230CA2" w:rsidRDefault="00230CA2" w:rsidP="00B97DA8">
            <w:pPr>
              <w:pStyle w:val="1"/>
              <w:spacing w:before="0" w:beforeAutospacing="0" w:after="0" w:afterAutospacing="0"/>
              <w:jc w:val="left"/>
              <w:rPr>
                <w:b w:val="0"/>
                <w:i/>
                <w:sz w:val="22"/>
                <w:szCs w:val="22"/>
                <w:lang w:val="ru-RU"/>
              </w:rPr>
            </w:pPr>
          </w:p>
          <w:p w14:paraId="69D533E1" w14:textId="77777777" w:rsidR="00230CA2" w:rsidRDefault="00230CA2" w:rsidP="00B97DA8">
            <w:pPr>
              <w:pStyle w:val="1"/>
              <w:spacing w:before="0" w:beforeAutospacing="0" w:after="0" w:afterAutospacing="0"/>
              <w:jc w:val="left"/>
              <w:rPr>
                <w:b w:val="0"/>
                <w:i/>
                <w:sz w:val="22"/>
                <w:szCs w:val="22"/>
                <w:lang w:val="ru-RU"/>
              </w:rPr>
            </w:pPr>
          </w:p>
          <w:p w14:paraId="333434E7" w14:textId="77777777" w:rsidR="00230CA2" w:rsidRDefault="00230CA2" w:rsidP="00B97DA8">
            <w:pPr>
              <w:pStyle w:val="1"/>
              <w:spacing w:before="0" w:beforeAutospacing="0" w:after="0" w:afterAutospacing="0"/>
              <w:jc w:val="left"/>
              <w:rPr>
                <w:b w:val="0"/>
                <w:i/>
                <w:sz w:val="22"/>
                <w:szCs w:val="22"/>
                <w:lang w:val="ru-RU"/>
              </w:rPr>
            </w:pPr>
          </w:p>
          <w:p w14:paraId="74DE468D" w14:textId="77777777" w:rsidR="00230CA2" w:rsidRDefault="00230CA2" w:rsidP="00B97DA8">
            <w:pPr>
              <w:pStyle w:val="1"/>
              <w:spacing w:before="0" w:beforeAutospacing="0" w:after="0" w:afterAutospacing="0"/>
              <w:jc w:val="left"/>
              <w:rPr>
                <w:b w:val="0"/>
                <w:i/>
                <w:sz w:val="22"/>
                <w:szCs w:val="22"/>
                <w:lang w:val="ru-RU"/>
              </w:rPr>
            </w:pPr>
          </w:p>
          <w:p w14:paraId="0E4577C0" w14:textId="77777777" w:rsidR="00230CA2" w:rsidRDefault="00230CA2" w:rsidP="00B97DA8">
            <w:pPr>
              <w:pStyle w:val="1"/>
              <w:spacing w:before="0" w:beforeAutospacing="0" w:after="0" w:afterAutospacing="0"/>
              <w:jc w:val="left"/>
              <w:rPr>
                <w:b w:val="0"/>
                <w:i/>
                <w:sz w:val="22"/>
                <w:szCs w:val="22"/>
                <w:lang w:val="ru-RU"/>
              </w:rPr>
            </w:pPr>
          </w:p>
          <w:p w14:paraId="1A0FC337" w14:textId="77777777" w:rsidR="00230CA2" w:rsidRDefault="00230CA2" w:rsidP="00B97DA8">
            <w:pPr>
              <w:pStyle w:val="1"/>
              <w:spacing w:before="0" w:beforeAutospacing="0" w:after="0" w:afterAutospacing="0"/>
              <w:jc w:val="left"/>
              <w:rPr>
                <w:b w:val="0"/>
                <w:i/>
                <w:sz w:val="22"/>
                <w:szCs w:val="22"/>
                <w:lang w:val="ru-RU"/>
              </w:rPr>
            </w:pPr>
          </w:p>
          <w:p w14:paraId="69C0CCE0" w14:textId="77777777" w:rsidR="00230CA2" w:rsidRDefault="00230CA2" w:rsidP="00B97DA8">
            <w:pPr>
              <w:pStyle w:val="1"/>
              <w:spacing w:before="0" w:beforeAutospacing="0" w:after="0" w:afterAutospacing="0"/>
              <w:jc w:val="left"/>
              <w:rPr>
                <w:b w:val="0"/>
                <w:i/>
                <w:sz w:val="22"/>
                <w:szCs w:val="22"/>
                <w:lang w:val="ru-RU"/>
              </w:rPr>
            </w:pPr>
          </w:p>
          <w:p w14:paraId="24809A8C" w14:textId="77777777" w:rsidR="00230CA2" w:rsidRDefault="00230CA2" w:rsidP="00B97DA8">
            <w:pPr>
              <w:pStyle w:val="1"/>
              <w:spacing w:before="0" w:beforeAutospacing="0" w:after="0" w:afterAutospacing="0"/>
              <w:jc w:val="left"/>
              <w:rPr>
                <w:b w:val="0"/>
                <w:i/>
                <w:sz w:val="22"/>
                <w:szCs w:val="22"/>
                <w:lang w:val="ru-RU"/>
              </w:rPr>
            </w:pPr>
          </w:p>
          <w:p w14:paraId="74B5B949" w14:textId="77777777" w:rsidR="00230CA2" w:rsidRDefault="00230CA2" w:rsidP="00B97DA8">
            <w:pPr>
              <w:pStyle w:val="1"/>
              <w:spacing w:before="0" w:beforeAutospacing="0" w:after="0" w:afterAutospacing="0"/>
              <w:jc w:val="left"/>
              <w:rPr>
                <w:b w:val="0"/>
                <w:i/>
                <w:sz w:val="22"/>
                <w:szCs w:val="22"/>
                <w:lang w:val="ru-RU"/>
              </w:rPr>
            </w:pPr>
          </w:p>
          <w:p w14:paraId="7A9209D8" w14:textId="77777777" w:rsidR="00230CA2" w:rsidRDefault="00230CA2" w:rsidP="00B97DA8">
            <w:pPr>
              <w:pStyle w:val="1"/>
              <w:spacing w:before="0" w:beforeAutospacing="0" w:after="0" w:afterAutospacing="0"/>
              <w:jc w:val="left"/>
              <w:rPr>
                <w:b w:val="0"/>
                <w:i/>
                <w:sz w:val="22"/>
                <w:szCs w:val="22"/>
                <w:lang w:val="ru-RU"/>
              </w:rPr>
            </w:pPr>
          </w:p>
          <w:p w14:paraId="4F90AC10" w14:textId="77777777" w:rsidR="00230CA2" w:rsidRDefault="00230CA2" w:rsidP="00B97DA8">
            <w:pPr>
              <w:pStyle w:val="1"/>
              <w:spacing w:before="0" w:beforeAutospacing="0" w:after="0" w:afterAutospacing="0"/>
              <w:jc w:val="left"/>
              <w:rPr>
                <w:b w:val="0"/>
                <w:i/>
                <w:sz w:val="22"/>
                <w:szCs w:val="22"/>
                <w:lang w:val="ru-RU"/>
              </w:rPr>
            </w:pPr>
          </w:p>
          <w:p w14:paraId="7C25C0BE" w14:textId="77777777" w:rsidR="00230CA2" w:rsidRDefault="00230CA2" w:rsidP="00B97DA8">
            <w:pPr>
              <w:pStyle w:val="1"/>
              <w:spacing w:before="0" w:beforeAutospacing="0" w:after="0" w:afterAutospacing="0"/>
              <w:jc w:val="left"/>
              <w:rPr>
                <w:b w:val="0"/>
                <w:i/>
                <w:sz w:val="22"/>
                <w:szCs w:val="22"/>
                <w:lang w:val="ru-RU"/>
              </w:rPr>
            </w:pPr>
          </w:p>
          <w:p w14:paraId="4F603E8C" w14:textId="77777777" w:rsidR="00230CA2" w:rsidRDefault="00230CA2" w:rsidP="00B97DA8">
            <w:pPr>
              <w:pStyle w:val="1"/>
              <w:spacing w:before="0" w:beforeAutospacing="0" w:after="0" w:afterAutospacing="0"/>
              <w:jc w:val="left"/>
              <w:rPr>
                <w:b w:val="0"/>
                <w:i/>
                <w:sz w:val="22"/>
                <w:szCs w:val="22"/>
                <w:lang w:val="ru-RU"/>
              </w:rPr>
            </w:pPr>
          </w:p>
          <w:p w14:paraId="3A4C4EB6" w14:textId="77777777" w:rsidR="00230CA2" w:rsidRDefault="00230CA2" w:rsidP="00B97DA8">
            <w:pPr>
              <w:pStyle w:val="1"/>
              <w:spacing w:before="0" w:beforeAutospacing="0" w:after="0" w:afterAutospacing="0"/>
              <w:jc w:val="left"/>
              <w:rPr>
                <w:b w:val="0"/>
                <w:i/>
                <w:sz w:val="22"/>
                <w:szCs w:val="22"/>
                <w:lang w:val="ru-RU"/>
              </w:rPr>
            </w:pPr>
          </w:p>
          <w:p w14:paraId="1C746B65" w14:textId="77777777" w:rsidR="00EE5FB7" w:rsidRPr="000437AC" w:rsidRDefault="00EE5FB7" w:rsidP="00EE5FB7">
            <w:pPr>
              <w:tabs>
                <w:tab w:val="left" w:pos="540"/>
              </w:tabs>
              <w:contextualSpacing/>
              <w:rPr>
                <w:rStyle w:val="FontStyle12"/>
                <w:sz w:val="24"/>
                <w:szCs w:val="24"/>
              </w:rPr>
            </w:pPr>
            <w:r w:rsidRPr="00F87666">
              <w:rPr>
                <w:b/>
                <w:i/>
              </w:rPr>
              <w:t>Знание</w:t>
            </w:r>
            <w:r w:rsidRPr="00F87666">
              <w:rPr>
                <w:rStyle w:val="FontStyle12"/>
                <w:b/>
                <w:i/>
                <w:sz w:val="24"/>
                <w:szCs w:val="24"/>
              </w:rPr>
              <w:t>:</w:t>
            </w:r>
            <w:r w:rsidRPr="000437AC">
              <w:rPr>
                <w:rStyle w:val="FontStyle12"/>
                <w:sz w:val="24"/>
                <w:szCs w:val="24"/>
              </w:rPr>
              <w:t xml:space="preserve"> </w:t>
            </w:r>
            <w:r>
              <w:rPr>
                <w:rStyle w:val="FontStyle12"/>
                <w:sz w:val="24"/>
                <w:szCs w:val="24"/>
              </w:rPr>
              <w:t xml:space="preserve">особенностей </w:t>
            </w:r>
            <w:r>
              <w:t>прикладного программного обеспечения</w:t>
            </w:r>
            <w:r w:rsidR="00F23E93">
              <w:t xml:space="preserve"> как одного из инструментов</w:t>
            </w:r>
            <w:r>
              <w:t xml:space="preserve">  </w:t>
            </w:r>
            <w:r w:rsidR="00F23E93">
              <w:t xml:space="preserve">для </w:t>
            </w:r>
            <w:r>
              <w:t>реализации</w:t>
            </w:r>
            <w:r w:rsidR="00F23E93">
              <w:t xml:space="preserve"> инноваций</w:t>
            </w:r>
            <w:r w:rsidRPr="000437AC">
              <w:rPr>
                <w:rStyle w:val="FontStyle12"/>
                <w:sz w:val="24"/>
                <w:szCs w:val="24"/>
              </w:rPr>
              <w:t>.</w:t>
            </w:r>
          </w:p>
          <w:p w14:paraId="3948BBE9" w14:textId="77777777" w:rsidR="00DD0D12" w:rsidRDefault="00DD0D12" w:rsidP="00EE5FB7">
            <w:pPr>
              <w:pStyle w:val="1"/>
              <w:spacing w:before="0" w:beforeAutospacing="0" w:after="0" w:afterAutospacing="0"/>
              <w:jc w:val="left"/>
              <w:rPr>
                <w:rStyle w:val="FontStyle12"/>
                <w:b w:val="0"/>
                <w:i/>
                <w:sz w:val="24"/>
                <w:szCs w:val="24"/>
                <w:lang w:val="ru-RU"/>
              </w:rPr>
            </w:pPr>
          </w:p>
          <w:p w14:paraId="365DB8A8" w14:textId="77777777" w:rsidR="00DD0D12" w:rsidRDefault="00DD0D12" w:rsidP="00EE5FB7">
            <w:pPr>
              <w:pStyle w:val="1"/>
              <w:spacing w:before="0" w:beforeAutospacing="0" w:after="0" w:afterAutospacing="0"/>
              <w:jc w:val="left"/>
              <w:rPr>
                <w:rStyle w:val="FontStyle12"/>
                <w:b w:val="0"/>
                <w:i/>
                <w:sz w:val="24"/>
                <w:szCs w:val="24"/>
                <w:lang w:val="ru-RU"/>
              </w:rPr>
            </w:pPr>
          </w:p>
          <w:p w14:paraId="4481C4CC" w14:textId="77777777" w:rsidR="00DD0D12" w:rsidRDefault="00DD0D12" w:rsidP="00EE5FB7">
            <w:pPr>
              <w:pStyle w:val="1"/>
              <w:spacing w:before="0" w:beforeAutospacing="0" w:after="0" w:afterAutospacing="0"/>
              <w:jc w:val="left"/>
              <w:rPr>
                <w:rStyle w:val="FontStyle12"/>
                <w:b w:val="0"/>
                <w:i/>
                <w:sz w:val="24"/>
                <w:szCs w:val="24"/>
                <w:lang w:val="ru-RU"/>
              </w:rPr>
            </w:pPr>
          </w:p>
          <w:p w14:paraId="41678FB0" w14:textId="77777777" w:rsidR="00DD0D12" w:rsidRDefault="00DD0D12" w:rsidP="00EE5FB7">
            <w:pPr>
              <w:pStyle w:val="1"/>
              <w:spacing w:before="0" w:beforeAutospacing="0" w:after="0" w:afterAutospacing="0"/>
              <w:jc w:val="left"/>
              <w:rPr>
                <w:rStyle w:val="FontStyle12"/>
                <w:b w:val="0"/>
                <w:i/>
                <w:sz w:val="24"/>
                <w:szCs w:val="24"/>
                <w:lang w:val="ru-RU"/>
              </w:rPr>
            </w:pPr>
          </w:p>
          <w:p w14:paraId="3D003B03" w14:textId="77777777" w:rsidR="00DD0D12" w:rsidRDefault="00DD0D12" w:rsidP="00EE5FB7">
            <w:pPr>
              <w:pStyle w:val="1"/>
              <w:spacing w:before="0" w:beforeAutospacing="0" w:after="0" w:afterAutospacing="0"/>
              <w:jc w:val="left"/>
              <w:rPr>
                <w:rStyle w:val="FontStyle12"/>
                <w:b w:val="0"/>
                <w:i/>
                <w:sz w:val="24"/>
                <w:szCs w:val="24"/>
                <w:lang w:val="ru-RU"/>
              </w:rPr>
            </w:pPr>
          </w:p>
          <w:p w14:paraId="4CE4C764" w14:textId="77777777" w:rsidR="00DD0D12" w:rsidRDefault="00DD0D12" w:rsidP="00EE5FB7">
            <w:pPr>
              <w:pStyle w:val="1"/>
              <w:spacing w:before="0" w:beforeAutospacing="0" w:after="0" w:afterAutospacing="0"/>
              <w:jc w:val="left"/>
              <w:rPr>
                <w:rStyle w:val="FontStyle12"/>
                <w:b w:val="0"/>
                <w:i/>
                <w:sz w:val="24"/>
                <w:szCs w:val="24"/>
                <w:lang w:val="ru-RU"/>
              </w:rPr>
            </w:pPr>
          </w:p>
          <w:p w14:paraId="7FC23758" w14:textId="77777777" w:rsidR="00DD0D12" w:rsidRDefault="00DD0D12" w:rsidP="00EE5FB7">
            <w:pPr>
              <w:pStyle w:val="1"/>
              <w:spacing w:before="0" w:beforeAutospacing="0" w:after="0" w:afterAutospacing="0"/>
              <w:jc w:val="left"/>
              <w:rPr>
                <w:rStyle w:val="FontStyle12"/>
                <w:b w:val="0"/>
                <w:i/>
                <w:sz w:val="24"/>
                <w:szCs w:val="24"/>
                <w:lang w:val="ru-RU"/>
              </w:rPr>
            </w:pPr>
          </w:p>
          <w:p w14:paraId="58D21A03" w14:textId="77777777" w:rsidR="00230CA2" w:rsidRPr="00F87666" w:rsidRDefault="00EE5FB7" w:rsidP="00EE5FB7">
            <w:pPr>
              <w:pStyle w:val="1"/>
              <w:spacing w:before="0" w:beforeAutospacing="0" w:after="0" w:afterAutospacing="0"/>
              <w:jc w:val="left"/>
              <w:rPr>
                <w:i/>
                <w:sz w:val="22"/>
                <w:szCs w:val="22"/>
                <w:lang w:val="ru-RU"/>
              </w:rPr>
            </w:pPr>
            <w:r w:rsidRPr="00F87666">
              <w:rPr>
                <w:rStyle w:val="FontStyle12"/>
                <w:i/>
                <w:sz w:val="24"/>
                <w:szCs w:val="24"/>
                <w:lang w:val="ru-RU"/>
              </w:rPr>
              <w:t>Умение:</w:t>
            </w:r>
          </w:p>
          <w:p w14:paraId="0F3CC66D" w14:textId="77777777" w:rsidR="00230CA2" w:rsidRPr="00F23E93" w:rsidRDefault="00F23E93" w:rsidP="00B97DA8">
            <w:pPr>
              <w:pStyle w:val="1"/>
              <w:spacing w:before="0" w:beforeAutospacing="0" w:after="0" w:afterAutospacing="0"/>
              <w:jc w:val="left"/>
              <w:rPr>
                <w:b w:val="0"/>
                <w:sz w:val="22"/>
                <w:szCs w:val="22"/>
                <w:lang w:val="ru-RU"/>
              </w:rPr>
            </w:pPr>
            <w:r w:rsidRPr="00F23E93">
              <w:rPr>
                <w:b w:val="0"/>
                <w:lang w:val="ru-RU"/>
              </w:rPr>
              <w:t xml:space="preserve">выбирать </w:t>
            </w:r>
            <w:r w:rsidRPr="00F23E93">
              <w:rPr>
                <w:b w:val="0"/>
              </w:rPr>
              <w:t>прикладно</w:t>
            </w:r>
            <w:r>
              <w:rPr>
                <w:b w:val="0"/>
                <w:lang w:val="ru-RU"/>
              </w:rPr>
              <w:t>е</w:t>
            </w:r>
            <w:r w:rsidRPr="00F23E93">
              <w:rPr>
                <w:b w:val="0"/>
              </w:rPr>
              <w:t xml:space="preserve"> программно</w:t>
            </w:r>
            <w:r>
              <w:rPr>
                <w:b w:val="0"/>
                <w:lang w:val="ru-RU"/>
              </w:rPr>
              <w:t>е</w:t>
            </w:r>
            <w:r w:rsidRPr="00F23E93">
              <w:rPr>
                <w:b w:val="0"/>
              </w:rPr>
              <w:t xml:space="preserve"> обеспечени</w:t>
            </w:r>
            <w:r>
              <w:rPr>
                <w:b w:val="0"/>
                <w:lang w:val="ru-RU"/>
              </w:rPr>
              <w:t>е, соотвествующее модели логистической системы на предприятии ТЭК</w:t>
            </w:r>
            <w:r w:rsidR="0039277C">
              <w:rPr>
                <w:b w:val="0"/>
                <w:lang w:val="ru-RU"/>
              </w:rPr>
              <w:t xml:space="preserve">, релевантной фактическим условиям работы  </w:t>
            </w:r>
            <w:r w:rsidR="0039277C">
              <w:rPr>
                <w:b w:val="0"/>
                <w:lang w:val="ru-RU"/>
              </w:rPr>
              <w:lastRenderedPageBreak/>
              <w:t>этого предприятия</w:t>
            </w:r>
          </w:p>
          <w:p w14:paraId="2994F534" w14:textId="77777777" w:rsidR="00230CA2" w:rsidRDefault="00230CA2" w:rsidP="00B97DA8">
            <w:pPr>
              <w:pStyle w:val="1"/>
              <w:spacing w:before="0" w:beforeAutospacing="0" w:after="0" w:afterAutospacing="0"/>
              <w:jc w:val="left"/>
              <w:rPr>
                <w:b w:val="0"/>
                <w:i/>
                <w:sz w:val="22"/>
                <w:szCs w:val="22"/>
                <w:lang w:val="ru-RU"/>
              </w:rPr>
            </w:pPr>
          </w:p>
          <w:p w14:paraId="528F88CE" w14:textId="77777777" w:rsidR="00230CA2" w:rsidRDefault="00230CA2" w:rsidP="00B97DA8">
            <w:pPr>
              <w:pStyle w:val="1"/>
              <w:spacing w:before="0" w:beforeAutospacing="0" w:after="0" w:afterAutospacing="0"/>
              <w:jc w:val="left"/>
              <w:rPr>
                <w:b w:val="0"/>
                <w:i/>
                <w:sz w:val="22"/>
                <w:szCs w:val="22"/>
                <w:lang w:val="ru-RU"/>
              </w:rPr>
            </w:pPr>
          </w:p>
          <w:p w14:paraId="67803A86" w14:textId="77777777" w:rsidR="00230CA2" w:rsidRDefault="00230CA2" w:rsidP="00B97DA8">
            <w:pPr>
              <w:pStyle w:val="1"/>
              <w:spacing w:before="0" w:beforeAutospacing="0" w:after="0" w:afterAutospacing="0"/>
              <w:jc w:val="left"/>
              <w:rPr>
                <w:b w:val="0"/>
                <w:i/>
                <w:sz w:val="22"/>
                <w:szCs w:val="22"/>
                <w:lang w:val="ru-RU"/>
              </w:rPr>
            </w:pPr>
          </w:p>
          <w:p w14:paraId="3D5211E7" w14:textId="77777777" w:rsidR="00230CA2" w:rsidRDefault="00230CA2" w:rsidP="00B97DA8">
            <w:pPr>
              <w:pStyle w:val="1"/>
              <w:spacing w:before="0" w:beforeAutospacing="0" w:after="0" w:afterAutospacing="0"/>
              <w:jc w:val="left"/>
              <w:rPr>
                <w:b w:val="0"/>
                <w:i/>
                <w:sz w:val="22"/>
                <w:szCs w:val="22"/>
                <w:lang w:val="ru-RU"/>
              </w:rPr>
            </w:pPr>
          </w:p>
          <w:p w14:paraId="1085A1FD" w14:textId="77777777" w:rsidR="00230CA2" w:rsidRDefault="00230CA2" w:rsidP="00B97DA8">
            <w:pPr>
              <w:pStyle w:val="1"/>
              <w:spacing w:before="0" w:beforeAutospacing="0" w:after="0" w:afterAutospacing="0"/>
              <w:jc w:val="left"/>
              <w:rPr>
                <w:b w:val="0"/>
                <w:i/>
                <w:sz w:val="22"/>
                <w:szCs w:val="22"/>
                <w:lang w:val="ru-RU"/>
              </w:rPr>
            </w:pPr>
          </w:p>
          <w:p w14:paraId="71A41CEE" w14:textId="77777777" w:rsidR="00230CA2" w:rsidRDefault="00230CA2" w:rsidP="00B97DA8">
            <w:pPr>
              <w:pStyle w:val="1"/>
              <w:spacing w:before="0" w:beforeAutospacing="0" w:after="0" w:afterAutospacing="0"/>
              <w:jc w:val="left"/>
              <w:rPr>
                <w:b w:val="0"/>
                <w:i/>
                <w:sz w:val="22"/>
                <w:szCs w:val="22"/>
                <w:lang w:val="ru-RU"/>
              </w:rPr>
            </w:pPr>
          </w:p>
          <w:p w14:paraId="3FF6D53D" w14:textId="77777777" w:rsidR="00230CA2" w:rsidRDefault="00230CA2" w:rsidP="00B97DA8">
            <w:pPr>
              <w:pStyle w:val="1"/>
              <w:spacing w:before="0" w:beforeAutospacing="0" w:after="0" w:afterAutospacing="0"/>
              <w:jc w:val="left"/>
              <w:rPr>
                <w:b w:val="0"/>
                <w:i/>
                <w:sz w:val="22"/>
                <w:szCs w:val="22"/>
                <w:lang w:val="ru-RU"/>
              </w:rPr>
            </w:pPr>
          </w:p>
          <w:p w14:paraId="7B5F6BE2" w14:textId="77777777" w:rsidR="00230CA2" w:rsidRDefault="00230CA2" w:rsidP="00B97DA8">
            <w:pPr>
              <w:pStyle w:val="1"/>
              <w:spacing w:before="0" w:beforeAutospacing="0" w:after="0" w:afterAutospacing="0"/>
              <w:jc w:val="left"/>
              <w:rPr>
                <w:b w:val="0"/>
                <w:i/>
                <w:sz w:val="22"/>
                <w:szCs w:val="22"/>
                <w:lang w:val="ru-RU"/>
              </w:rPr>
            </w:pPr>
          </w:p>
          <w:p w14:paraId="16BABE6E" w14:textId="77777777" w:rsidR="00230CA2" w:rsidRDefault="00230CA2" w:rsidP="00B97DA8">
            <w:pPr>
              <w:pStyle w:val="1"/>
              <w:spacing w:before="0" w:beforeAutospacing="0" w:after="0" w:afterAutospacing="0"/>
              <w:jc w:val="left"/>
              <w:rPr>
                <w:b w:val="0"/>
                <w:i/>
                <w:sz w:val="22"/>
                <w:szCs w:val="22"/>
                <w:lang w:val="ru-RU"/>
              </w:rPr>
            </w:pPr>
          </w:p>
          <w:p w14:paraId="15284938" w14:textId="77777777" w:rsidR="00230CA2" w:rsidRDefault="00230CA2" w:rsidP="00B97DA8">
            <w:pPr>
              <w:pStyle w:val="1"/>
              <w:spacing w:before="0" w:beforeAutospacing="0" w:after="0" w:afterAutospacing="0"/>
              <w:jc w:val="left"/>
              <w:rPr>
                <w:b w:val="0"/>
                <w:i/>
                <w:sz w:val="22"/>
                <w:szCs w:val="22"/>
                <w:lang w:val="ru-RU"/>
              </w:rPr>
            </w:pPr>
          </w:p>
          <w:p w14:paraId="458DB938" w14:textId="77777777" w:rsidR="00230CA2" w:rsidRDefault="00230CA2" w:rsidP="00B97DA8">
            <w:pPr>
              <w:pStyle w:val="1"/>
              <w:spacing w:before="0" w:beforeAutospacing="0" w:after="0" w:afterAutospacing="0"/>
              <w:jc w:val="left"/>
              <w:rPr>
                <w:b w:val="0"/>
                <w:i/>
                <w:sz w:val="22"/>
                <w:szCs w:val="22"/>
                <w:lang w:val="ru-RU"/>
              </w:rPr>
            </w:pPr>
          </w:p>
          <w:p w14:paraId="690764F2" w14:textId="77777777" w:rsidR="00230CA2" w:rsidRDefault="00230CA2" w:rsidP="00B97DA8">
            <w:pPr>
              <w:pStyle w:val="1"/>
              <w:spacing w:before="0" w:beforeAutospacing="0" w:after="0" w:afterAutospacing="0"/>
              <w:jc w:val="left"/>
              <w:rPr>
                <w:b w:val="0"/>
                <w:i/>
                <w:sz w:val="22"/>
                <w:szCs w:val="22"/>
                <w:lang w:val="ru-RU"/>
              </w:rPr>
            </w:pPr>
          </w:p>
          <w:p w14:paraId="5BB87C51" w14:textId="77777777" w:rsidR="00230CA2" w:rsidRDefault="00230CA2" w:rsidP="00B97DA8">
            <w:pPr>
              <w:pStyle w:val="1"/>
              <w:spacing w:before="0" w:beforeAutospacing="0" w:after="0" w:afterAutospacing="0"/>
              <w:jc w:val="left"/>
              <w:rPr>
                <w:b w:val="0"/>
                <w:i/>
                <w:sz w:val="22"/>
                <w:szCs w:val="22"/>
                <w:lang w:val="ru-RU"/>
              </w:rPr>
            </w:pPr>
          </w:p>
          <w:p w14:paraId="4F86188D" w14:textId="77777777" w:rsidR="00230CA2" w:rsidRDefault="00230CA2" w:rsidP="00B97DA8">
            <w:pPr>
              <w:pStyle w:val="1"/>
              <w:spacing w:before="0" w:beforeAutospacing="0" w:after="0" w:afterAutospacing="0"/>
              <w:jc w:val="left"/>
              <w:rPr>
                <w:b w:val="0"/>
                <w:i/>
                <w:sz w:val="22"/>
                <w:szCs w:val="22"/>
                <w:lang w:val="ru-RU"/>
              </w:rPr>
            </w:pPr>
          </w:p>
          <w:p w14:paraId="6668ACFE" w14:textId="77777777" w:rsidR="00230CA2" w:rsidRDefault="00230CA2" w:rsidP="00B97DA8">
            <w:pPr>
              <w:pStyle w:val="1"/>
              <w:spacing w:before="0" w:beforeAutospacing="0" w:after="0" w:afterAutospacing="0"/>
              <w:jc w:val="left"/>
              <w:rPr>
                <w:b w:val="0"/>
                <w:i/>
                <w:sz w:val="22"/>
                <w:szCs w:val="22"/>
                <w:lang w:val="ru-RU"/>
              </w:rPr>
            </w:pPr>
          </w:p>
          <w:p w14:paraId="58C168F5" w14:textId="77777777" w:rsidR="00230CA2" w:rsidRDefault="00230CA2" w:rsidP="00B97DA8">
            <w:pPr>
              <w:pStyle w:val="1"/>
              <w:spacing w:before="0" w:beforeAutospacing="0" w:after="0" w:afterAutospacing="0"/>
              <w:jc w:val="left"/>
              <w:rPr>
                <w:b w:val="0"/>
                <w:i/>
                <w:sz w:val="22"/>
                <w:szCs w:val="22"/>
                <w:lang w:val="ru-RU"/>
              </w:rPr>
            </w:pPr>
          </w:p>
          <w:p w14:paraId="0EE4734C" w14:textId="77777777" w:rsidR="00230CA2" w:rsidRDefault="00230CA2" w:rsidP="00B97DA8">
            <w:pPr>
              <w:pStyle w:val="1"/>
              <w:spacing w:before="0" w:beforeAutospacing="0" w:after="0" w:afterAutospacing="0"/>
              <w:jc w:val="left"/>
              <w:rPr>
                <w:b w:val="0"/>
                <w:i/>
                <w:sz w:val="22"/>
                <w:szCs w:val="22"/>
                <w:lang w:val="ru-RU"/>
              </w:rPr>
            </w:pPr>
          </w:p>
          <w:p w14:paraId="6D27DA7C" w14:textId="77777777" w:rsidR="00230CA2" w:rsidRDefault="00230CA2" w:rsidP="00B97DA8">
            <w:pPr>
              <w:pStyle w:val="1"/>
              <w:spacing w:before="0" w:beforeAutospacing="0" w:after="0" w:afterAutospacing="0"/>
              <w:jc w:val="left"/>
              <w:rPr>
                <w:b w:val="0"/>
                <w:i/>
                <w:sz w:val="22"/>
                <w:szCs w:val="22"/>
                <w:lang w:val="ru-RU"/>
              </w:rPr>
            </w:pPr>
          </w:p>
          <w:p w14:paraId="2CF5C9E0" w14:textId="77777777" w:rsidR="008860A2" w:rsidRPr="000437AC" w:rsidRDefault="008860A2" w:rsidP="008860A2">
            <w:pPr>
              <w:tabs>
                <w:tab w:val="left" w:pos="540"/>
              </w:tabs>
              <w:contextualSpacing/>
              <w:rPr>
                <w:rStyle w:val="FontStyle12"/>
                <w:sz w:val="24"/>
                <w:szCs w:val="24"/>
              </w:rPr>
            </w:pPr>
            <w:r w:rsidRPr="00F87666">
              <w:rPr>
                <w:b/>
                <w:i/>
              </w:rPr>
              <w:t>Знание</w:t>
            </w:r>
            <w:r w:rsidRPr="00F87666">
              <w:rPr>
                <w:rStyle w:val="FontStyle12"/>
                <w:b/>
                <w:i/>
                <w:sz w:val="24"/>
                <w:szCs w:val="24"/>
              </w:rPr>
              <w:t>:</w:t>
            </w:r>
            <w:r w:rsidRPr="000437AC">
              <w:rPr>
                <w:rStyle w:val="FontStyle12"/>
                <w:sz w:val="24"/>
                <w:szCs w:val="24"/>
              </w:rPr>
              <w:t xml:space="preserve"> </w:t>
            </w:r>
            <w:r>
              <w:rPr>
                <w:rStyle w:val="FontStyle12"/>
                <w:sz w:val="24"/>
                <w:szCs w:val="24"/>
              </w:rPr>
              <w:t xml:space="preserve">способов варьирования </w:t>
            </w:r>
            <w:r w:rsidRPr="000437AC">
              <w:rPr>
                <w:rStyle w:val="FontStyle12"/>
                <w:sz w:val="24"/>
                <w:szCs w:val="24"/>
              </w:rPr>
              <w:t>моделей логистических систем</w:t>
            </w:r>
            <w:r>
              <w:rPr>
                <w:rStyle w:val="FontStyle12"/>
                <w:sz w:val="24"/>
                <w:szCs w:val="24"/>
              </w:rPr>
              <w:t xml:space="preserve"> в</w:t>
            </w:r>
            <w:r w:rsidRPr="000437AC">
              <w:rPr>
                <w:rStyle w:val="FontStyle12"/>
                <w:sz w:val="24"/>
                <w:szCs w:val="24"/>
              </w:rPr>
              <w:t xml:space="preserve"> ТЭК.</w:t>
            </w:r>
          </w:p>
          <w:p w14:paraId="6C4E4F8B" w14:textId="77777777" w:rsidR="00DD0D12" w:rsidRDefault="00DD0D12" w:rsidP="00E77F1A">
            <w:pPr>
              <w:pStyle w:val="1"/>
              <w:spacing w:before="0" w:beforeAutospacing="0" w:after="0" w:afterAutospacing="0"/>
              <w:jc w:val="left"/>
              <w:rPr>
                <w:rStyle w:val="FontStyle12"/>
                <w:b w:val="0"/>
                <w:i/>
                <w:sz w:val="24"/>
                <w:szCs w:val="24"/>
                <w:lang w:val="ru-RU"/>
              </w:rPr>
            </w:pPr>
          </w:p>
          <w:p w14:paraId="134E780B" w14:textId="77777777" w:rsidR="00D96C92" w:rsidRPr="00BF0201" w:rsidRDefault="008860A2" w:rsidP="00E77F1A">
            <w:pPr>
              <w:pStyle w:val="1"/>
              <w:spacing w:before="0" w:beforeAutospacing="0" w:after="0" w:afterAutospacing="0"/>
              <w:jc w:val="left"/>
              <w:rPr>
                <w:sz w:val="22"/>
                <w:szCs w:val="22"/>
              </w:rPr>
            </w:pPr>
            <w:r w:rsidRPr="00F87666">
              <w:rPr>
                <w:rStyle w:val="FontStyle12"/>
                <w:i/>
                <w:sz w:val="24"/>
                <w:szCs w:val="24"/>
                <w:lang w:val="ru-RU"/>
              </w:rPr>
              <w:t>Умение:</w:t>
            </w:r>
            <w:r w:rsidRPr="000437AC">
              <w:rPr>
                <w:rStyle w:val="FontStyle12"/>
                <w:sz w:val="24"/>
                <w:szCs w:val="24"/>
                <w:lang w:val="ru-RU"/>
              </w:rPr>
              <w:t xml:space="preserve"> </w:t>
            </w:r>
            <w:r w:rsidRPr="008860A2">
              <w:rPr>
                <w:rStyle w:val="FontStyle12"/>
                <w:b w:val="0"/>
                <w:sz w:val="24"/>
                <w:szCs w:val="24"/>
                <w:lang w:val="ru-RU"/>
              </w:rPr>
              <w:t xml:space="preserve">формировать предложения по изменению </w:t>
            </w:r>
            <w:r w:rsidRPr="008860A2">
              <w:rPr>
                <w:rStyle w:val="FontStyle12"/>
                <w:b w:val="0"/>
                <w:sz w:val="24"/>
                <w:szCs w:val="24"/>
              </w:rPr>
              <w:t>методических и нормативных документов на основе результатов расчетов по моделям</w:t>
            </w:r>
            <w:r w:rsidRPr="008860A2">
              <w:rPr>
                <w:rStyle w:val="FontStyle12"/>
                <w:b w:val="0"/>
                <w:sz w:val="24"/>
                <w:szCs w:val="24"/>
                <w:lang w:val="ru-RU"/>
              </w:rPr>
              <w:t>.</w:t>
            </w:r>
          </w:p>
        </w:tc>
        <w:tc>
          <w:tcPr>
            <w:tcW w:w="3827" w:type="dxa"/>
          </w:tcPr>
          <w:p w14:paraId="445FEAE1" w14:textId="77777777" w:rsidR="005438C4" w:rsidRPr="005E500D" w:rsidRDefault="00E359E0" w:rsidP="000A1367">
            <w:pPr>
              <w:tabs>
                <w:tab w:val="left" w:pos="540"/>
              </w:tabs>
              <w:contextualSpacing/>
              <w:jc w:val="center"/>
              <w:rPr>
                <w:sz w:val="22"/>
                <w:szCs w:val="22"/>
              </w:rPr>
            </w:pPr>
            <w:r w:rsidRPr="00F87666">
              <w:rPr>
                <w:b/>
                <w:i/>
                <w:sz w:val="22"/>
                <w:szCs w:val="22"/>
              </w:rPr>
              <w:lastRenderedPageBreak/>
              <w:t>Задание</w:t>
            </w:r>
            <w:r>
              <w:rPr>
                <w:i/>
                <w:sz w:val="22"/>
                <w:szCs w:val="22"/>
              </w:rPr>
              <w:t>.</w:t>
            </w:r>
          </w:p>
          <w:p w14:paraId="2EC28C03" w14:textId="77777777" w:rsidR="005438C4" w:rsidRPr="005E500D" w:rsidRDefault="000457F2" w:rsidP="00214FBF">
            <w:pPr>
              <w:pStyle w:val="1"/>
              <w:spacing w:before="0" w:beforeAutospacing="0" w:after="0" w:afterAutospacing="0"/>
              <w:jc w:val="left"/>
              <w:rPr>
                <w:b w:val="0"/>
                <w:sz w:val="22"/>
                <w:szCs w:val="22"/>
                <w:lang w:val="ru-RU"/>
              </w:rPr>
            </w:pPr>
            <w:r w:rsidRPr="005E500D">
              <w:rPr>
                <w:b w:val="0"/>
                <w:sz w:val="22"/>
                <w:szCs w:val="22"/>
                <w:lang w:val="ru-RU"/>
              </w:rPr>
              <w:t>Сформулируйте</w:t>
            </w:r>
            <w:r w:rsidRPr="005E500D">
              <w:rPr>
                <w:b w:val="0"/>
                <w:sz w:val="22"/>
                <w:szCs w:val="22"/>
              </w:rPr>
              <w:t xml:space="preserve"> </w:t>
            </w:r>
            <w:r w:rsidR="00183358">
              <w:rPr>
                <w:b w:val="0"/>
                <w:sz w:val="22"/>
                <w:szCs w:val="22"/>
                <w:lang w:val="ru-RU"/>
              </w:rPr>
              <w:t>постановку задач</w:t>
            </w:r>
            <w:r w:rsidRPr="005E500D">
              <w:rPr>
                <w:b w:val="0"/>
                <w:sz w:val="22"/>
                <w:szCs w:val="22"/>
              </w:rPr>
              <w:t xml:space="preserve"> по оптимизации измерителей логистической работы в условиях ограничений по ресурсам, включая время, финансирование, персонал, оборудование, площади складов, численность парка транспортных средств</w:t>
            </w:r>
          </w:p>
          <w:p w14:paraId="7882137F" w14:textId="77777777" w:rsidR="00DD0D12" w:rsidRDefault="00DD0D12" w:rsidP="000A1367">
            <w:pPr>
              <w:tabs>
                <w:tab w:val="left" w:pos="540"/>
              </w:tabs>
              <w:contextualSpacing/>
              <w:jc w:val="center"/>
              <w:rPr>
                <w:i/>
                <w:sz w:val="22"/>
                <w:szCs w:val="22"/>
              </w:rPr>
            </w:pPr>
          </w:p>
          <w:p w14:paraId="3132E91F" w14:textId="77777777" w:rsidR="005438C4" w:rsidRPr="00F87666" w:rsidRDefault="00E359E0" w:rsidP="000A1367">
            <w:pPr>
              <w:tabs>
                <w:tab w:val="left" w:pos="540"/>
              </w:tabs>
              <w:contextualSpacing/>
              <w:jc w:val="center"/>
              <w:rPr>
                <w:b/>
                <w:sz w:val="22"/>
                <w:szCs w:val="22"/>
              </w:rPr>
            </w:pPr>
            <w:r w:rsidRPr="00F87666">
              <w:rPr>
                <w:b/>
                <w:i/>
                <w:sz w:val="22"/>
                <w:szCs w:val="22"/>
              </w:rPr>
              <w:t>Задание.</w:t>
            </w:r>
          </w:p>
          <w:p w14:paraId="09261904" w14:textId="77777777" w:rsidR="000457F2" w:rsidRPr="005E500D" w:rsidRDefault="000457F2" w:rsidP="00214FBF">
            <w:pPr>
              <w:autoSpaceDE w:val="0"/>
              <w:autoSpaceDN w:val="0"/>
              <w:adjustRightInd w:val="0"/>
              <w:rPr>
                <w:bCs/>
                <w:color w:val="000000"/>
                <w:sz w:val="22"/>
                <w:szCs w:val="22"/>
              </w:rPr>
            </w:pPr>
            <w:r w:rsidRPr="005E500D">
              <w:rPr>
                <w:bCs/>
                <w:color w:val="000000"/>
                <w:sz w:val="22"/>
                <w:szCs w:val="22"/>
              </w:rPr>
              <w:t xml:space="preserve">Опишите хозяйственные ситуации в логистике, в которых возможна оптимизация. Сформулируйте </w:t>
            </w:r>
            <w:r w:rsidR="00F52A07" w:rsidRPr="005E500D">
              <w:rPr>
                <w:bCs/>
                <w:color w:val="000000"/>
                <w:sz w:val="22"/>
                <w:szCs w:val="22"/>
              </w:rPr>
              <w:t>условия,</w:t>
            </w:r>
            <w:r w:rsidRPr="005E500D">
              <w:rPr>
                <w:bCs/>
                <w:color w:val="000000"/>
                <w:sz w:val="22"/>
                <w:szCs w:val="22"/>
              </w:rPr>
              <w:t xml:space="preserve"> при которых невозможно выполнить оптимизацию логистического процесса, но возможно его улучшение.</w:t>
            </w:r>
          </w:p>
          <w:p w14:paraId="159A5E43" w14:textId="77777777" w:rsidR="00D96C92" w:rsidRPr="005E500D" w:rsidRDefault="00D96C92" w:rsidP="00214FBF">
            <w:pPr>
              <w:pStyle w:val="1"/>
              <w:spacing w:before="0" w:beforeAutospacing="0" w:after="0" w:afterAutospacing="0"/>
              <w:jc w:val="left"/>
              <w:rPr>
                <w:b w:val="0"/>
                <w:sz w:val="22"/>
                <w:szCs w:val="22"/>
                <w:lang w:val="ru-RU"/>
              </w:rPr>
            </w:pPr>
          </w:p>
          <w:p w14:paraId="5E1EDF78" w14:textId="77777777" w:rsidR="00230CA2" w:rsidRDefault="00230CA2" w:rsidP="008A62D6">
            <w:pPr>
              <w:tabs>
                <w:tab w:val="left" w:pos="540"/>
              </w:tabs>
              <w:contextualSpacing/>
              <w:jc w:val="center"/>
              <w:rPr>
                <w:i/>
                <w:sz w:val="22"/>
                <w:szCs w:val="22"/>
                <w:highlight w:val="yellow"/>
              </w:rPr>
            </w:pPr>
          </w:p>
          <w:p w14:paraId="616FE219" w14:textId="77777777" w:rsidR="00183358" w:rsidRPr="00F87666" w:rsidRDefault="00E359E0" w:rsidP="00183358">
            <w:pPr>
              <w:tabs>
                <w:tab w:val="left" w:pos="540"/>
              </w:tabs>
              <w:contextualSpacing/>
              <w:jc w:val="center"/>
              <w:rPr>
                <w:b/>
                <w:sz w:val="22"/>
                <w:szCs w:val="22"/>
              </w:rPr>
            </w:pPr>
            <w:r w:rsidRPr="00F87666">
              <w:rPr>
                <w:b/>
                <w:i/>
                <w:sz w:val="22"/>
                <w:szCs w:val="22"/>
              </w:rPr>
              <w:t>Задание.</w:t>
            </w:r>
          </w:p>
          <w:p w14:paraId="1C41BB51" w14:textId="77777777" w:rsidR="00183358" w:rsidRPr="00183358" w:rsidRDefault="00183358" w:rsidP="00183358">
            <w:pPr>
              <w:rPr>
                <w:color w:val="000000"/>
                <w:sz w:val="22"/>
                <w:szCs w:val="22"/>
              </w:rPr>
            </w:pPr>
            <w:r>
              <w:rPr>
                <w:color w:val="000000"/>
                <w:sz w:val="22"/>
                <w:szCs w:val="22"/>
              </w:rPr>
              <w:t xml:space="preserve">Систематизируйте </w:t>
            </w:r>
            <w:r w:rsidRPr="00183358">
              <w:rPr>
                <w:color w:val="000000"/>
                <w:sz w:val="22"/>
                <w:szCs w:val="22"/>
              </w:rPr>
              <w:t>инструментарий доказательных (фундаментальных) наук</w:t>
            </w:r>
            <w:r>
              <w:rPr>
                <w:color w:val="000000"/>
                <w:sz w:val="22"/>
                <w:szCs w:val="22"/>
              </w:rPr>
              <w:t xml:space="preserve">, который </w:t>
            </w:r>
            <w:r w:rsidRPr="00183358">
              <w:rPr>
                <w:color w:val="000000"/>
                <w:sz w:val="22"/>
                <w:szCs w:val="22"/>
              </w:rPr>
              <w:t xml:space="preserve"> целесообразно использовать для модел</w:t>
            </w:r>
            <w:r>
              <w:rPr>
                <w:color w:val="000000"/>
                <w:sz w:val="22"/>
                <w:szCs w:val="22"/>
              </w:rPr>
              <w:t>ирования</w:t>
            </w:r>
            <w:r w:rsidRPr="00183358">
              <w:rPr>
                <w:color w:val="000000"/>
                <w:sz w:val="22"/>
                <w:szCs w:val="22"/>
              </w:rPr>
              <w:t xml:space="preserve"> экономических логистических систем</w:t>
            </w:r>
            <w:r>
              <w:rPr>
                <w:color w:val="000000"/>
                <w:sz w:val="22"/>
                <w:szCs w:val="22"/>
              </w:rPr>
              <w:t xml:space="preserve"> в ТЭК</w:t>
            </w:r>
            <w:r w:rsidRPr="00183358">
              <w:rPr>
                <w:color w:val="000000"/>
                <w:sz w:val="22"/>
                <w:szCs w:val="22"/>
              </w:rPr>
              <w:t>.</w:t>
            </w:r>
            <w:r>
              <w:rPr>
                <w:color w:val="000000"/>
                <w:sz w:val="22"/>
                <w:szCs w:val="22"/>
              </w:rPr>
              <w:t xml:space="preserve"> Обоснуйте почему инструментарий именно этих </w:t>
            </w:r>
            <w:r w:rsidRPr="00183358">
              <w:rPr>
                <w:color w:val="000000"/>
                <w:sz w:val="22"/>
                <w:szCs w:val="22"/>
              </w:rPr>
              <w:t>фундаментальных</w:t>
            </w:r>
            <w:r>
              <w:rPr>
                <w:color w:val="000000"/>
                <w:sz w:val="22"/>
                <w:szCs w:val="22"/>
              </w:rPr>
              <w:t xml:space="preserve"> </w:t>
            </w:r>
            <w:r w:rsidRPr="00183358">
              <w:rPr>
                <w:color w:val="000000"/>
                <w:sz w:val="22"/>
                <w:szCs w:val="22"/>
              </w:rPr>
              <w:t>наук</w:t>
            </w:r>
            <w:r>
              <w:rPr>
                <w:color w:val="000000"/>
                <w:sz w:val="22"/>
                <w:szCs w:val="22"/>
              </w:rPr>
              <w:t xml:space="preserve"> пригоден </w:t>
            </w:r>
            <w:r w:rsidR="00C760D8">
              <w:rPr>
                <w:color w:val="000000"/>
                <w:sz w:val="22"/>
                <w:szCs w:val="22"/>
              </w:rPr>
              <w:t xml:space="preserve">для решения </w:t>
            </w:r>
            <w:r w:rsidR="00C760D8" w:rsidRPr="00C760D8">
              <w:rPr>
                <w:color w:val="000000"/>
                <w:sz w:val="22"/>
                <w:szCs w:val="22"/>
              </w:rPr>
              <w:t>исследовательских и прикладных задач  в ТЭК</w:t>
            </w:r>
          </w:p>
          <w:p w14:paraId="20BBCAED" w14:textId="77777777" w:rsidR="00DD0D12" w:rsidRDefault="00DD0D12" w:rsidP="00C760D8">
            <w:pPr>
              <w:tabs>
                <w:tab w:val="left" w:pos="540"/>
              </w:tabs>
              <w:contextualSpacing/>
              <w:jc w:val="center"/>
              <w:rPr>
                <w:i/>
                <w:sz w:val="22"/>
                <w:szCs w:val="22"/>
              </w:rPr>
            </w:pPr>
          </w:p>
          <w:p w14:paraId="5F6497EC" w14:textId="77777777" w:rsidR="00C760D8" w:rsidRPr="00F87666" w:rsidRDefault="00C760D8" w:rsidP="00C760D8">
            <w:pPr>
              <w:tabs>
                <w:tab w:val="left" w:pos="540"/>
              </w:tabs>
              <w:contextualSpacing/>
              <w:jc w:val="center"/>
              <w:rPr>
                <w:b/>
                <w:sz w:val="22"/>
                <w:szCs w:val="22"/>
              </w:rPr>
            </w:pPr>
            <w:r w:rsidRPr="00F87666">
              <w:rPr>
                <w:b/>
                <w:i/>
                <w:sz w:val="22"/>
                <w:szCs w:val="22"/>
              </w:rPr>
              <w:t>Задан</w:t>
            </w:r>
            <w:r w:rsidR="00E359E0" w:rsidRPr="00F87666">
              <w:rPr>
                <w:b/>
                <w:i/>
                <w:sz w:val="22"/>
                <w:szCs w:val="22"/>
              </w:rPr>
              <w:t>ие.</w:t>
            </w:r>
          </w:p>
          <w:p w14:paraId="312530EC" w14:textId="77777777" w:rsidR="00230CA2" w:rsidRDefault="00B0266A" w:rsidP="00B0266A">
            <w:pPr>
              <w:rPr>
                <w:color w:val="000000"/>
                <w:sz w:val="22"/>
                <w:szCs w:val="22"/>
              </w:rPr>
            </w:pPr>
            <w:r w:rsidRPr="00B0266A">
              <w:rPr>
                <w:color w:val="000000"/>
                <w:sz w:val="22"/>
                <w:szCs w:val="22"/>
              </w:rPr>
              <w:lastRenderedPageBreak/>
              <w:t>Омский нефтехимический завод</w:t>
            </w:r>
            <w:r>
              <w:rPr>
                <w:color w:val="000000"/>
                <w:sz w:val="22"/>
                <w:szCs w:val="22"/>
              </w:rPr>
              <w:t xml:space="preserve"> </w:t>
            </w:r>
            <w:r w:rsidR="001D06DF">
              <w:rPr>
                <w:color w:val="000000"/>
                <w:sz w:val="22"/>
                <w:szCs w:val="22"/>
              </w:rPr>
              <w:t xml:space="preserve">работает в устойчивом секторе рынка, </w:t>
            </w:r>
            <w:r>
              <w:rPr>
                <w:color w:val="000000"/>
                <w:sz w:val="22"/>
                <w:szCs w:val="22"/>
              </w:rPr>
              <w:t>выпуска</w:t>
            </w:r>
            <w:r w:rsidR="001D06DF">
              <w:rPr>
                <w:color w:val="000000"/>
                <w:sz w:val="22"/>
                <w:szCs w:val="22"/>
              </w:rPr>
              <w:t>я</w:t>
            </w:r>
            <w:r>
              <w:rPr>
                <w:color w:val="000000"/>
                <w:sz w:val="22"/>
                <w:szCs w:val="22"/>
              </w:rPr>
              <w:t xml:space="preserve"> продукцию переработки нефти, котор</w:t>
            </w:r>
            <w:r w:rsidR="001D06DF">
              <w:rPr>
                <w:color w:val="000000"/>
                <w:sz w:val="22"/>
                <w:szCs w:val="22"/>
              </w:rPr>
              <w:t>ая</w:t>
            </w:r>
            <w:r>
              <w:rPr>
                <w:color w:val="000000"/>
                <w:sz w:val="22"/>
                <w:szCs w:val="22"/>
              </w:rPr>
              <w:t xml:space="preserve">  с завода доставля</w:t>
            </w:r>
            <w:r w:rsidR="001D06DF">
              <w:rPr>
                <w:color w:val="000000"/>
                <w:sz w:val="22"/>
                <w:szCs w:val="22"/>
              </w:rPr>
              <w:t>е</w:t>
            </w:r>
            <w:r>
              <w:rPr>
                <w:color w:val="000000"/>
                <w:sz w:val="22"/>
                <w:szCs w:val="22"/>
              </w:rPr>
              <w:t xml:space="preserve">тся оптовым потребителям. </w:t>
            </w:r>
            <w:r w:rsidR="001D06DF">
              <w:rPr>
                <w:color w:val="000000"/>
                <w:sz w:val="22"/>
                <w:szCs w:val="22"/>
              </w:rPr>
              <w:t>Для своевременного заказа цистерн, необходимо оценить предстоящие объемы транспортировки продукции. Задана выборка данных об объеме выпуска продукции  номенклатуры Б</w:t>
            </w:r>
            <w:r>
              <w:rPr>
                <w:color w:val="000000"/>
                <w:sz w:val="22"/>
                <w:szCs w:val="22"/>
              </w:rPr>
              <w:t xml:space="preserve">. </w:t>
            </w:r>
          </w:p>
          <w:tbl>
            <w:tblPr>
              <w:tblStyle w:val="a7"/>
              <w:tblW w:w="0" w:type="auto"/>
              <w:tblLayout w:type="fixed"/>
              <w:tblLook w:val="04A0" w:firstRow="1" w:lastRow="0" w:firstColumn="1" w:lastColumn="0" w:noHBand="0" w:noVBand="1"/>
            </w:tblPr>
            <w:tblGrid>
              <w:gridCol w:w="737"/>
              <w:gridCol w:w="567"/>
              <w:gridCol w:w="567"/>
              <w:gridCol w:w="567"/>
              <w:gridCol w:w="567"/>
              <w:gridCol w:w="567"/>
            </w:tblGrid>
            <w:tr w:rsidR="001D06DF" w:rsidRPr="00CE1BC9" w14:paraId="7790A155" w14:textId="77777777" w:rsidTr="001D06DF">
              <w:tc>
                <w:tcPr>
                  <w:tcW w:w="737" w:type="dxa"/>
                </w:tcPr>
                <w:p w14:paraId="7AD28EB2" w14:textId="77777777" w:rsidR="001D06DF" w:rsidRPr="00CE1BC9" w:rsidRDefault="001D06DF" w:rsidP="001D06DF">
                  <w:pPr>
                    <w:tabs>
                      <w:tab w:val="left" w:pos="540"/>
                    </w:tabs>
                    <w:contextualSpacing/>
                    <w:rPr>
                      <w:sz w:val="20"/>
                      <w:szCs w:val="20"/>
                    </w:rPr>
                  </w:pPr>
                  <w:r>
                    <w:rPr>
                      <w:sz w:val="20"/>
                      <w:szCs w:val="20"/>
                    </w:rPr>
                    <w:t>месяц</w:t>
                  </w:r>
                </w:p>
              </w:tc>
              <w:tc>
                <w:tcPr>
                  <w:tcW w:w="567" w:type="dxa"/>
                </w:tcPr>
                <w:p w14:paraId="7AB92F02" w14:textId="77777777" w:rsidR="001D06DF" w:rsidRPr="00CE1BC9" w:rsidRDefault="001D06DF" w:rsidP="00E359E0">
                  <w:pPr>
                    <w:tabs>
                      <w:tab w:val="left" w:pos="540"/>
                    </w:tabs>
                    <w:contextualSpacing/>
                    <w:rPr>
                      <w:sz w:val="20"/>
                      <w:szCs w:val="20"/>
                    </w:rPr>
                  </w:pPr>
                  <w:r w:rsidRPr="00CE1BC9">
                    <w:rPr>
                      <w:sz w:val="20"/>
                      <w:szCs w:val="20"/>
                    </w:rPr>
                    <w:t>1</w:t>
                  </w:r>
                </w:p>
              </w:tc>
              <w:tc>
                <w:tcPr>
                  <w:tcW w:w="567" w:type="dxa"/>
                </w:tcPr>
                <w:p w14:paraId="2D4D52BE" w14:textId="77777777" w:rsidR="001D06DF" w:rsidRPr="00CE1BC9" w:rsidRDefault="001D06DF" w:rsidP="00E359E0">
                  <w:pPr>
                    <w:tabs>
                      <w:tab w:val="left" w:pos="540"/>
                    </w:tabs>
                    <w:contextualSpacing/>
                    <w:rPr>
                      <w:sz w:val="20"/>
                      <w:szCs w:val="20"/>
                    </w:rPr>
                  </w:pPr>
                  <w:r w:rsidRPr="00CE1BC9">
                    <w:rPr>
                      <w:sz w:val="20"/>
                      <w:szCs w:val="20"/>
                    </w:rPr>
                    <w:t>2</w:t>
                  </w:r>
                </w:p>
              </w:tc>
              <w:tc>
                <w:tcPr>
                  <w:tcW w:w="567" w:type="dxa"/>
                </w:tcPr>
                <w:p w14:paraId="0A6C15F9" w14:textId="77777777" w:rsidR="001D06DF" w:rsidRPr="00CE1BC9" w:rsidRDefault="001D06DF" w:rsidP="00E359E0">
                  <w:pPr>
                    <w:tabs>
                      <w:tab w:val="left" w:pos="540"/>
                    </w:tabs>
                    <w:contextualSpacing/>
                    <w:rPr>
                      <w:sz w:val="20"/>
                      <w:szCs w:val="20"/>
                    </w:rPr>
                  </w:pPr>
                  <w:r w:rsidRPr="00CE1BC9">
                    <w:rPr>
                      <w:sz w:val="20"/>
                      <w:szCs w:val="20"/>
                    </w:rPr>
                    <w:t>3</w:t>
                  </w:r>
                </w:p>
              </w:tc>
              <w:tc>
                <w:tcPr>
                  <w:tcW w:w="567" w:type="dxa"/>
                </w:tcPr>
                <w:p w14:paraId="6F93A7DA" w14:textId="77777777" w:rsidR="001D06DF" w:rsidRPr="00CE1BC9" w:rsidRDefault="001D06DF" w:rsidP="00E359E0">
                  <w:pPr>
                    <w:tabs>
                      <w:tab w:val="left" w:pos="540"/>
                    </w:tabs>
                    <w:contextualSpacing/>
                    <w:rPr>
                      <w:sz w:val="20"/>
                      <w:szCs w:val="20"/>
                    </w:rPr>
                  </w:pPr>
                  <w:r w:rsidRPr="00CE1BC9">
                    <w:rPr>
                      <w:sz w:val="20"/>
                      <w:szCs w:val="20"/>
                    </w:rPr>
                    <w:t>4</w:t>
                  </w:r>
                </w:p>
              </w:tc>
              <w:tc>
                <w:tcPr>
                  <w:tcW w:w="567" w:type="dxa"/>
                </w:tcPr>
                <w:p w14:paraId="0E9B5175" w14:textId="77777777" w:rsidR="001D06DF" w:rsidRPr="00CE1BC9" w:rsidRDefault="001D06DF" w:rsidP="00E359E0">
                  <w:pPr>
                    <w:tabs>
                      <w:tab w:val="left" w:pos="540"/>
                    </w:tabs>
                    <w:contextualSpacing/>
                    <w:rPr>
                      <w:sz w:val="20"/>
                      <w:szCs w:val="20"/>
                    </w:rPr>
                  </w:pPr>
                  <w:r w:rsidRPr="00CE1BC9">
                    <w:rPr>
                      <w:sz w:val="20"/>
                      <w:szCs w:val="20"/>
                    </w:rPr>
                    <w:t>5</w:t>
                  </w:r>
                </w:p>
              </w:tc>
            </w:tr>
            <w:tr w:rsidR="001D06DF" w:rsidRPr="00CE1BC9" w14:paraId="09BBA6F6" w14:textId="77777777" w:rsidTr="001D06DF">
              <w:tc>
                <w:tcPr>
                  <w:tcW w:w="737" w:type="dxa"/>
                </w:tcPr>
                <w:p w14:paraId="028A440D" w14:textId="77777777" w:rsidR="001D06DF" w:rsidRPr="00CE1BC9" w:rsidRDefault="001D06DF" w:rsidP="00E359E0">
                  <w:pPr>
                    <w:tabs>
                      <w:tab w:val="left" w:pos="540"/>
                    </w:tabs>
                    <w:contextualSpacing/>
                    <w:rPr>
                      <w:sz w:val="20"/>
                      <w:szCs w:val="20"/>
                    </w:rPr>
                  </w:pPr>
                  <w:r>
                    <w:rPr>
                      <w:sz w:val="20"/>
                      <w:szCs w:val="20"/>
                    </w:rPr>
                    <w:t>тонн</w:t>
                  </w:r>
                </w:p>
              </w:tc>
              <w:tc>
                <w:tcPr>
                  <w:tcW w:w="567" w:type="dxa"/>
                </w:tcPr>
                <w:p w14:paraId="0D61581B" w14:textId="77777777" w:rsidR="001D06DF" w:rsidRPr="00CE1BC9" w:rsidRDefault="001D06DF" w:rsidP="00E359E0">
                  <w:pPr>
                    <w:tabs>
                      <w:tab w:val="left" w:pos="540"/>
                    </w:tabs>
                    <w:contextualSpacing/>
                    <w:rPr>
                      <w:sz w:val="20"/>
                      <w:szCs w:val="20"/>
                    </w:rPr>
                  </w:pPr>
                  <w:r>
                    <w:rPr>
                      <w:sz w:val="20"/>
                      <w:szCs w:val="20"/>
                    </w:rPr>
                    <w:t>А</w:t>
                  </w:r>
                  <w:r w:rsidRPr="00EE5FB7">
                    <w:rPr>
                      <w:sz w:val="20"/>
                      <w:szCs w:val="20"/>
                      <w:vertAlign w:val="subscript"/>
                    </w:rPr>
                    <w:t>1</w:t>
                  </w:r>
                </w:p>
              </w:tc>
              <w:tc>
                <w:tcPr>
                  <w:tcW w:w="567" w:type="dxa"/>
                </w:tcPr>
                <w:p w14:paraId="6A7DABD2" w14:textId="77777777" w:rsidR="001D06DF" w:rsidRPr="00CE1BC9" w:rsidRDefault="001D06DF" w:rsidP="00E359E0">
                  <w:pPr>
                    <w:tabs>
                      <w:tab w:val="left" w:pos="540"/>
                    </w:tabs>
                    <w:contextualSpacing/>
                    <w:rPr>
                      <w:sz w:val="20"/>
                      <w:szCs w:val="20"/>
                    </w:rPr>
                  </w:pPr>
                  <w:r>
                    <w:rPr>
                      <w:sz w:val="20"/>
                      <w:szCs w:val="20"/>
                    </w:rPr>
                    <w:t>А</w:t>
                  </w:r>
                  <w:r>
                    <w:rPr>
                      <w:sz w:val="20"/>
                      <w:szCs w:val="20"/>
                      <w:vertAlign w:val="subscript"/>
                    </w:rPr>
                    <w:t>2</w:t>
                  </w:r>
                </w:p>
              </w:tc>
              <w:tc>
                <w:tcPr>
                  <w:tcW w:w="567" w:type="dxa"/>
                </w:tcPr>
                <w:p w14:paraId="723587FA" w14:textId="77777777" w:rsidR="001D06DF" w:rsidRPr="00CE1BC9" w:rsidRDefault="001D06DF" w:rsidP="00E359E0">
                  <w:pPr>
                    <w:tabs>
                      <w:tab w:val="left" w:pos="540"/>
                    </w:tabs>
                    <w:contextualSpacing/>
                    <w:rPr>
                      <w:sz w:val="20"/>
                      <w:szCs w:val="20"/>
                    </w:rPr>
                  </w:pPr>
                  <w:r>
                    <w:rPr>
                      <w:sz w:val="20"/>
                      <w:szCs w:val="20"/>
                    </w:rPr>
                    <w:t>А</w:t>
                  </w:r>
                  <w:r>
                    <w:rPr>
                      <w:sz w:val="20"/>
                      <w:szCs w:val="20"/>
                      <w:vertAlign w:val="subscript"/>
                    </w:rPr>
                    <w:t>3</w:t>
                  </w:r>
                </w:p>
              </w:tc>
              <w:tc>
                <w:tcPr>
                  <w:tcW w:w="567" w:type="dxa"/>
                </w:tcPr>
                <w:p w14:paraId="0AAE8938" w14:textId="77777777" w:rsidR="001D06DF" w:rsidRPr="00CE1BC9" w:rsidRDefault="001D06DF" w:rsidP="00E359E0">
                  <w:pPr>
                    <w:tabs>
                      <w:tab w:val="left" w:pos="540"/>
                    </w:tabs>
                    <w:contextualSpacing/>
                    <w:rPr>
                      <w:sz w:val="20"/>
                      <w:szCs w:val="20"/>
                    </w:rPr>
                  </w:pPr>
                  <w:r>
                    <w:rPr>
                      <w:sz w:val="20"/>
                      <w:szCs w:val="20"/>
                    </w:rPr>
                    <w:t>А</w:t>
                  </w:r>
                  <w:r>
                    <w:rPr>
                      <w:sz w:val="20"/>
                      <w:szCs w:val="20"/>
                      <w:vertAlign w:val="subscript"/>
                    </w:rPr>
                    <w:t>4</w:t>
                  </w:r>
                </w:p>
              </w:tc>
              <w:tc>
                <w:tcPr>
                  <w:tcW w:w="567" w:type="dxa"/>
                </w:tcPr>
                <w:p w14:paraId="64D2E582" w14:textId="77777777" w:rsidR="001D06DF" w:rsidRPr="00CE1BC9" w:rsidRDefault="001D06DF" w:rsidP="00E359E0">
                  <w:pPr>
                    <w:tabs>
                      <w:tab w:val="left" w:pos="540"/>
                    </w:tabs>
                    <w:contextualSpacing/>
                    <w:rPr>
                      <w:sz w:val="20"/>
                      <w:szCs w:val="20"/>
                    </w:rPr>
                  </w:pPr>
                  <w:r>
                    <w:rPr>
                      <w:sz w:val="20"/>
                      <w:szCs w:val="20"/>
                    </w:rPr>
                    <w:t>А</w:t>
                  </w:r>
                  <w:r>
                    <w:rPr>
                      <w:sz w:val="20"/>
                      <w:szCs w:val="20"/>
                      <w:vertAlign w:val="subscript"/>
                    </w:rPr>
                    <w:t>5</w:t>
                  </w:r>
                </w:p>
              </w:tc>
            </w:tr>
          </w:tbl>
          <w:p w14:paraId="7F00F312" w14:textId="77777777" w:rsidR="00934C5C" w:rsidRDefault="00934C5C" w:rsidP="00B0266A">
            <w:pPr>
              <w:tabs>
                <w:tab w:val="left" w:pos="540"/>
              </w:tabs>
              <w:jc w:val="both"/>
              <w:rPr>
                <w:sz w:val="22"/>
                <w:szCs w:val="22"/>
              </w:rPr>
            </w:pPr>
            <w:r>
              <w:rPr>
                <w:sz w:val="22"/>
                <w:szCs w:val="22"/>
              </w:rPr>
              <w:t xml:space="preserve">1. </w:t>
            </w:r>
            <w:r w:rsidR="00B0266A" w:rsidRPr="00B0266A">
              <w:rPr>
                <w:sz w:val="22"/>
                <w:szCs w:val="22"/>
              </w:rPr>
              <w:t>Определите</w:t>
            </w:r>
            <w:r>
              <w:rPr>
                <w:sz w:val="22"/>
                <w:szCs w:val="22"/>
              </w:rPr>
              <w:t>,</w:t>
            </w:r>
            <w:r w:rsidR="00B0266A" w:rsidRPr="00B0266A">
              <w:rPr>
                <w:sz w:val="22"/>
                <w:szCs w:val="22"/>
              </w:rPr>
              <w:t xml:space="preserve"> на какой максимально возможный период времени можно разработать прогноз, исходя из ряда фактических данных</w:t>
            </w:r>
            <w:r>
              <w:rPr>
                <w:sz w:val="22"/>
                <w:szCs w:val="22"/>
              </w:rPr>
              <w:t xml:space="preserve">. </w:t>
            </w:r>
          </w:p>
          <w:p w14:paraId="6279F339" w14:textId="77777777" w:rsidR="00B0266A" w:rsidRDefault="00934C5C" w:rsidP="00B0266A">
            <w:pPr>
              <w:tabs>
                <w:tab w:val="left" w:pos="540"/>
              </w:tabs>
              <w:jc w:val="both"/>
              <w:rPr>
                <w:sz w:val="22"/>
                <w:szCs w:val="22"/>
              </w:rPr>
            </w:pPr>
            <w:r>
              <w:rPr>
                <w:sz w:val="22"/>
                <w:szCs w:val="22"/>
              </w:rPr>
              <w:t xml:space="preserve">2. Объясните почему в заданных условиях невозможен стратегический прогноз. </w:t>
            </w:r>
            <w:r w:rsidR="00B0266A" w:rsidRPr="00B0266A">
              <w:rPr>
                <w:sz w:val="22"/>
                <w:szCs w:val="22"/>
              </w:rPr>
              <w:t xml:space="preserve"> </w:t>
            </w:r>
          </w:p>
          <w:p w14:paraId="7B74AAF1" w14:textId="77777777" w:rsidR="00934C5C" w:rsidRPr="00B0266A" w:rsidRDefault="00934C5C" w:rsidP="00B0266A">
            <w:pPr>
              <w:tabs>
                <w:tab w:val="left" w:pos="540"/>
              </w:tabs>
              <w:jc w:val="both"/>
              <w:rPr>
                <w:sz w:val="22"/>
                <w:szCs w:val="22"/>
              </w:rPr>
            </w:pPr>
            <w:r>
              <w:rPr>
                <w:color w:val="000000"/>
                <w:sz w:val="22"/>
                <w:szCs w:val="22"/>
              </w:rPr>
              <w:t>3. Разработайте модель прогноза предстоящих объемов перевозки, реализующую алгоритм метода экстраполяции тренда</w:t>
            </w:r>
          </w:p>
          <w:p w14:paraId="45CEEC91" w14:textId="77777777" w:rsidR="00B0266A" w:rsidRPr="00B0266A" w:rsidRDefault="00934C5C" w:rsidP="00B0266A">
            <w:pPr>
              <w:tabs>
                <w:tab w:val="left" w:pos="540"/>
              </w:tabs>
              <w:jc w:val="both"/>
              <w:rPr>
                <w:sz w:val="22"/>
                <w:szCs w:val="22"/>
              </w:rPr>
            </w:pPr>
            <w:r>
              <w:rPr>
                <w:sz w:val="22"/>
                <w:szCs w:val="22"/>
              </w:rPr>
              <w:t xml:space="preserve">4. </w:t>
            </w:r>
            <w:r w:rsidR="00B0266A" w:rsidRPr="00B0266A">
              <w:rPr>
                <w:sz w:val="22"/>
                <w:szCs w:val="22"/>
              </w:rPr>
              <w:t xml:space="preserve">Разработайте тактический прогноз </w:t>
            </w:r>
            <w:r>
              <w:rPr>
                <w:sz w:val="22"/>
                <w:szCs w:val="22"/>
              </w:rPr>
              <w:t>по модели</w:t>
            </w:r>
          </w:p>
          <w:p w14:paraId="2E564AD2" w14:textId="77777777" w:rsidR="00B0266A" w:rsidRPr="00B0266A" w:rsidRDefault="00934C5C" w:rsidP="00B0266A">
            <w:pPr>
              <w:tabs>
                <w:tab w:val="left" w:pos="540"/>
              </w:tabs>
              <w:rPr>
                <w:sz w:val="22"/>
                <w:szCs w:val="22"/>
              </w:rPr>
            </w:pPr>
            <w:r>
              <w:rPr>
                <w:sz w:val="22"/>
                <w:szCs w:val="22"/>
              </w:rPr>
              <w:t>5</w:t>
            </w:r>
            <w:r w:rsidR="00B0266A" w:rsidRPr="00B0266A">
              <w:rPr>
                <w:sz w:val="22"/>
                <w:szCs w:val="22"/>
              </w:rPr>
              <w:t xml:space="preserve">. Представьте компании </w:t>
            </w:r>
            <w:r>
              <w:rPr>
                <w:sz w:val="22"/>
                <w:szCs w:val="22"/>
              </w:rPr>
              <w:t xml:space="preserve"> три</w:t>
            </w:r>
            <w:r w:rsidR="00B0266A" w:rsidRPr="00B0266A">
              <w:rPr>
                <w:sz w:val="22"/>
                <w:szCs w:val="22"/>
              </w:rPr>
              <w:t xml:space="preserve"> прогнозных сценария с указанием их вероятности</w:t>
            </w:r>
          </w:p>
          <w:p w14:paraId="3F813374" w14:textId="77777777" w:rsidR="00230CA2" w:rsidRDefault="00230CA2" w:rsidP="008A62D6">
            <w:pPr>
              <w:tabs>
                <w:tab w:val="left" w:pos="540"/>
              </w:tabs>
              <w:contextualSpacing/>
              <w:jc w:val="center"/>
              <w:rPr>
                <w:i/>
                <w:sz w:val="22"/>
                <w:szCs w:val="22"/>
                <w:highlight w:val="yellow"/>
              </w:rPr>
            </w:pPr>
          </w:p>
          <w:p w14:paraId="5A9FC8D3" w14:textId="77777777" w:rsidR="00F23E93" w:rsidRPr="00F87666" w:rsidRDefault="00E359E0" w:rsidP="00F23E93">
            <w:pPr>
              <w:tabs>
                <w:tab w:val="left" w:pos="540"/>
              </w:tabs>
              <w:spacing w:before="120"/>
              <w:contextualSpacing/>
              <w:jc w:val="center"/>
              <w:rPr>
                <w:b/>
                <w:sz w:val="22"/>
                <w:szCs w:val="22"/>
              </w:rPr>
            </w:pPr>
            <w:r w:rsidRPr="00F87666">
              <w:rPr>
                <w:b/>
                <w:i/>
                <w:sz w:val="22"/>
                <w:szCs w:val="22"/>
              </w:rPr>
              <w:t>Задание.</w:t>
            </w:r>
          </w:p>
          <w:p w14:paraId="3EE81EC5" w14:textId="77777777" w:rsidR="00F23E93" w:rsidRDefault="00F23E93" w:rsidP="00F23E93">
            <w:pPr>
              <w:tabs>
                <w:tab w:val="left" w:pos="540"/>
              </w:tabs>
              <w:contextualSpacing/>
              <w:rPr>
                <w:i/>
                <w:sz w:val="22"/>
                <w:szCs w:val="22"/>
                <w:highlight w:val="yellow"/>
              </w:rPr>
            </w:pPr>
            <w:r w:rsidRPr="005E500D">
              <w:rPr>
                <w:sz w:val="22"/>
                <w:szCs w:val="22"/>
              </w:rPr>
              <w:t xml:space="preserve">Опишите структуру, особенности и технические средства реализации интеллектуальных информационных технологий </w:t>
            </w:r>
            <w:r w:rsidRPr="005E500D">
              <w:rPr>
                <w:sz w:val="22"/>
                <w:szCs w:val="22"/>
                <w:lang w:val="en-US"/>
              </w:rPr>
              <w:t>pick</w:t>
            </w:r>
            <w:r w:rsidRPr="005E500D">
              <w:rPr>
                <w:sz w:val="22"/>
                <w:szCs w:val="22"/>
              </w:rPr>
              <w:t>-</w:t>
            </w:r>
            <w:r w:rsidRPr="005E500D">
              <w:rPr>
                <w:sz w:val="22"/>
                <w:szCs w:val="22"/>
                <w:lang w:val="en-US"/>
              </w:rPr>
              <w:t>by</w:t>
            </w:r>
            <w:r w:rsidRPr="005E500D">
              <w:rPr>
                <w:sz w:val="22"/>
                <w:szCs w:val="22"/>
              </w:rPr>
              <w:t>-</w:t>
            </w:r>
            <w:r w:rsidRPr="005E500D">
              <w:rPr>
                <w:sz w:val="22"/>
                <w:szCs w:val="22"/>
                <w:lang w:val="en-US"/>
              </w:rPr>
              <w:t>voice</w:t>
            </w:r>
            <w:r w:rsidRPr="005E500D">
              <w:rPr>
                <w:sz w:val="22"/>
                <w:szCs w:val="22"/>
              </w:rPr>
              <w:t xml:space="preserve"> (комплектация по голосу) в логистике складирования.</w:t>
            </w:r>
          </w:p>
          <w:p w14:paraId="69F1366B" w14:textId="77777777" w:rsidR="00F23E93" w:rsidRDefault="00F23E93" w:rsidP="00230CA2">
            <w:pPr>
              <w:pStyle w:val="1"/>
              <w:spacing w:before="0" w:beforeAutospacing="0" w:after="0" w:afterAutospacing="0"/>
              <w:jc w:val="left"/>
              <w:rPr>
                <w:b w:val="0"/>
                <w:sz w:val="22"/>
                <w:szCs w:val="22"/>
                <w:lang w:val="ru-RU"/>
              </w:rPr>
            </w:pPr>
          </w:p>
          <w:p w14:paraId="65C19251" w14:textId="77777777" w:rsidR="000D7159" w:rsidRPr="00F87666" w:rsidRDefault="00E359E0" w:rsidP="000D7159">
            <w:pPr>
              <w:tabs>
                <w:tab w:val="left" w:pos="540"/>
              </w:tabs>
              <w:contextualSpacing/>
              <w:jc w:val="center"/>
              <w:rPr>
                <w:b/>
                <w:sz w:val="22"/>
                <w:szCs w:val="22"/>
              </w:rPr>
            </w:pPr>
            <w:r w:rsidRPr="00F87666">
              <w:rPr>
                <w:b/>
                <w:i/>
                <w:sz w:val="22"/>
                <w:szCs w:val="22"/>
              </w:rPr>
              <w:t>Задание.</w:t>
            </w:r>
            <w:r w:rsidR="000D7159" w:rsidRPr="00F87666">
              <w:rPr>
                <w:b/>
                <w:i/>
                <w:sz w:val="22"/>
                <w:szCs w:val="22"/>
              </w:rPr>
              <w:t xml:space="preserve"> </w:t>
            </w:r>
          </w:p>
          <w:p w14:paraId="4E171966" w14:textId="77777777" w:rsidR="00671394" w:rsidRPr="00671394" w:rsidRDefault="00671394" w:rsidP="00671394">
            <w:pPr>
              <w:pStyle w:val="a5"/>
              <w:ind w:left="0"/>
              <w:rPr>
                <w:i/>
                <w:sz w:val="22"/>
                <w:szCs w:val="22"/>
              </w:rPr>
            </w:pPr>
            <w:r w:rsidRPr="00671394">
              <w:rPr>
                <w:rFonts w:eastAsiaTheme="minorHAnsi"/>
                <w:color w:val="000000"/>
                <w:sz w:val="22"/>
                <w:szCs w:val="22"/>
              </w:rPr>
              <w:t xml:space="preserve">Компания по </w:t>
            </w:r>
            <w:r>
              <w:rPr>
                <w:rFonts w:eastAsiaTheme="minorHAnsi"/>
                <w:color w:val="000000"/>
                <w:sz w:val="22"/>
                <w:szCs w:val="22"/>
              </w:rPr>
              <w:t>ремонту техники предприятия ТЭК должна расширить сеть региональных ремонтных пунктов, чтобы</w:t>
            </w:r>
            <w:r w:rsidRPr="00671394">
              <w:rPr>
                <w:rFonts w:eastAsiaTheme="minorHAnsi"/>
                <w:color w:val="000000"/>
                <w:sz w:val="22"/>
                <w:szCs w:val="22"/>
              </w:rPr>
              <w:t xml:space="preserve"> повысить эффективность</w:t>
            </w:r>
            <w:r>
              <w:rPr>
                <w:rFonts w:eastAsiaTheme="minorHAnsi"/>
                <w:color w:val="000000"/>
                <w:sz w:val="22"/>
                <w:szCs w:val="22"/>
              </w:rPr>
              <w:t xml:space="preserve"> обслуживания основного предприятия ТЭК.  </w:t>
            </w:r>
            <w:r w:rsidRPr="00671394">
              <w:rPr>
                <w:rFonts w:eastAsiaTheme="minorHAnsi"/>
                <w:color w:val="000000"/>
                <w:sz w:val="22"/>
                <w:szCs w:val="22"/>
              </w:rPr>
              <w:t xml:space="preserve"> Сама компания намерена рассмотреть </w:t>
            </w:r>
            <w:r w:rsidRPr="00671394">
              <w:rPr>
                <w:rFonts w:eastAsiaTheme="minorHAnsi"/>
                <w:color w:val="000000"/>
                <w:sz w:val="22"/>
                <w:szCs w:val="22"/>
                <w:lang w:val="en-US"/>
              </w:rPr>
              <w:t>N</w:t>
            </w:r>
            <w:r w:rsidRPr="00671394">
              <w:rPr>
                <w:rFonts w:eastAsiaTheme="minorHAnsi"/>
                <w:color w:val="000000"/>
                <w:sz w:val="22"/>
                <w:szCs w:val="22"/>
              </w:rPr>
              <w:t xml:space="preserve"> альтернатив расширения </w:t>
            </w:r>
            <w:r>
              <w:rPr>
                <w:rFonts w:eastAsiaTheme="minorHAnsi"/>
                <w:color w:val="000000"/>
                <w:sz w:val="22"/>
                <w:szCs w:val="22"/>
              </w:rPr>
              <w:t xml:space="preserve">сети ремонтных пунктов и </w:t>
            </w:r>
            <w:r w:rsidRPr="00671394">
              <w:rPr>
                <w:rFonts w:eastAsiaTheme="minorHAnsi"/>
                <w:color w:val="000000"/>
                <w:sz w:val="22"/>
                <w:szCs w:val="22"/>
              </w:rPr>
              <w:t>состави</w:t>
            </w:r>
            <w:r>
              <w:rPr>
                <w:rFonts w:eastAsiaTheme="minorHAnsi"/>
                <w:color w:val="000000"/>
                <w:sz w:val="22"/>
                <w:szCs w:val="22"/>
              </w:rPr>
              <w:t>ла</w:t>
            </w:r>
            <w:r w:rsidRPr="00671394">
              <w:rPr>
                <w:rFonts w:eastAsiaTheme="minorHAnsi"/>
                <w:color w:val="000000"/>
                <w:sz w:val="22"/>
                <w:szCs w:val="22"/>
              </w:rPr>
              <w:t xml:space="preserve">  иерархический список по убыванию мощности </w:t>
            </w:r>
            <w:r>
              <w:rPr>
                <w:rFonts w:eastAsiaTheme="minorHAnsi"/>
                <w:color w:val="000000"/>
                <w:sz w:val="22"/>
                <w:szCs w:val="22"/>
              </w:rPr>
              <w:t>этих пунктов</w:t>
            </w:r>
            <w:r w:rsidRPr="00671394">
              <w:rPr>
                <w:rFonts w:eastAsiaTheme="minorHAnsi"/>
                <w:color w:val="000000"/>
                <w:sz w:val="22"/>
                <w:szCs w:val="22"/>
              </w:rPr>
              <w:t xml:space="preserve"> от максимально возможной в условиях работы компании.   </w:t>
            </w:r>
            <w:r w:rsidRPr="00671394">
              <w:rPr>
                <w:sz w:val="22"/>
                <w:szCs w:val="22"/>
              </w:rPr>
              <w:t xml:space="preserve">По оценке альтернатив компания </w:t>
            </w:r>
            <w:proofErr w:type="spellStart"/>
            <w:r w:rsidRPr="00671394">
              <w:rPr>
                <w:sz w:val="22"/>
                <w:szCs w:val="22"/>
              </w:rPr>
              <w:t>экспертно</w:t>
            </w:r>
            <w:proofErr w:type="spellEnd"/>
            <w:r w:rsidRPr="00671394">
              <w:rPr>
                <w:sz w:val="22"/>
                <w:szCs w:val="22"/>
              </w:rPr>
              <w:t xml:space="preserve"> разработала платежную матрицу (доходов или убытков), а также оценила вероятности состояния внешней среды </w:t>
            </w:r>
            <w:r w:rsidR="001467DC">
              <w:rPr>
                <w:sz w:val="22"/>
                <w:szCs w:val="22"/>
              </w:rPr>
              <w:t xml:space="preserve">(экзогенных факторов) </w:t>
            </w:r>
            <w:r w:rsidRPr="00671394">
              <w:rPr>
                <w:sz w:val="22"/>
                <w:szCs w:val="22"/>
              </w:rPr>
              <w:t xml:space="preserve">по отношению к бизнесу </w:t>
            </w:r>
            <w:r w:rsidRPr="00671394">
              <w:rPr>
                <w:sz w:val="22"/>
                <w:szCs w:val="22"/>
              </w:rPr>
              <w:lastRenderedPageBreak/>
              <w:t xml:space="preserve">компании. Но сомнения в правильности собственной экспертизы этих исходных данных для выбора оптимального решения вызвали необходимость обратиться в консалтинговую компанию для верификации данных и получения сторонней экспертизы.         </w:t>
            </w:r>
          </w:p>
          <w:p w14:paraId="67362E13" w14:textId="77777777" w:rsidR="00671394" w:rsidRPr="00671394" w:rsidRDefault="00671394" w:rsidP="00671394">
            <w:pPr>
              <w:pStyle w:val="1"/>
              <w:spacing w:before="0" w:beforeAutospacing="0" w:after="0" w:afterAutospacing="0"/>
              <w:jc w:val="left"/>
              <w:rPr>
                <w:b w:val="0"/>
                <w:sz w:val="22"/>
                <w:szCs w:val="22"/>
                <w:lang w:val="ru-RU"/>
              </w:rPr>
            </w:pPr>
            <w:r w:rsidRPr="00671394">
              <w:rPr>
                <w:b w:val="0"/>
                <w:sz w:val="22"/>
                <w:szCs w:val="22"/>
              </w:rPr>
              <w:t xml:space="preserve">Запрограммируйте </w:t>
            </w:r>
            <w:r w:rsidR="001467DC">
              <w:rPr>
                <w:b w:val="0"/>
                <w:sz w:val="22"/>
                <w:szCs w:val="22"/>
                <w:lang w:val="ru-RU"/>
              </w:rPr>
              <w:t xml:space="preserve">(можно </w:t>
            </w:r>
            <w:r w:rsidRPr="00671394">
              <w:rPr>
                <w:b w:val="0"/>
                <w:sz w:val="22"/>
                <w:szCs w:val="22"/>
              </w:rPr>
              <w:t xml:space="preserve">в </w:t>
            </w:r>
            <w:r w:rsidRPr="00671394">
              <w:rPr>
                <w:b w:val="0"/>
                <w:sz w:val="22"/>
                <w:szCs w:val="22"/>
                <w:lang w:val="en-US"/>
              </w:rPr>
              <w:t>Excel</w:t>
            </w:r>
            <w:r w:rsidR="001467DC">
              <w:rPr>
                <w:b w:val="0"/>
                <w:sz w:val="22"/>
                <w:szCs w:val="22"/>
                <w:lang w:val="ru-RU"/>
              </w:rPr>
              <w:t>)</w:t>
            </w:r>
            <w:r w:rsidRPr="00671394">
              <w:rPr>
                <w:b w:val="0"/>
                <w:sz w:val="22"/>
                <w:szCs w:val="22"/>
              </w:rPr>
              <w:t xml:space="preserve"> алгоритм имитационной модели предельной максимальной оплаты услуг консалтинга (оплата должна коррелировать с данными о работе компании). Проведите расчеты в созданном программном продукте. Укажите при каких условиях </w:t>
            </w:r>
            <w:r w:rsidRPr="00671394">
              <w:rPr>
                <w:rStyle w:val="FontStyle12"/>
                <w:b w:val="0"/>
                <w:sz w:val="22"/>
                <w:szCs w:val="22"/>
              </w:rPr>
              <w:t xml:space="preserve">предложения консалтинга по повышению эффективности бизнеса компании </w:t>
            </w:r>
            <w:r w:rsidRPr="00671394">
              <w:rPr>
                <w:b w:val="0"/>
                <w:sz w:val="22"/>
                <w:szCs w:val="22"/>
              </w:rPr>
              <w:t xml:space="preserve"> могут нивелироваться на практике.</w:t>
            </w:r>
          </w:p>
          <w:p w14:paraId="24928ECF" w14:textId="77777777" w:rsidR="00671394" w:rsidRPr="00671394" w:rsidRDefault="00671394" w:rsidP="000D7159">
            <w:pPr>
              <w:pStyle w:val="1"/>
              <w:spacing w:before="0" w:beforeAutospacing="0" w:after="0" w:afterAutospacing="0"/>
              <w:jc w:val="left"/>
              <w:rPr>
                <w:b w:val="0"/>
                <w:sz w:val="22"/>
                <w:szCs w:val="22"/>
                <w:lang w:val="ru-RU"/>
              </w:rPr>
            </w:pPr>
          </w:p>
          <w:p w14:paraId="257D5100" w14:textId="77777777" w:rsidR="00671394" w:rsidRDefault="00671394" w:rsidP="000D7159">
            <w:pPr>
              <w:pStyle w:val="1"/>
              <w:spacing w:before="0" w:beforeAutospacing="0" w:after="0" w:afterAutospacing="0"/>
              <w:jc w:val="left"/>
              <w:rPr>
                <w:b w:val="0"/>
                <w:sz w:val="22"/>
                <w:szCs w:val="22"/>
                <w:lang w:val="ru-RU"/>
              </w:rPr>
            </w:pPr>
          </w:p>
          <w:p w14:paraId="53993082" w14:textId="77777777" w:rsidR="00230CA2" w:rsidRPr="00F87666" w:rsidRDefault="00E359E0" w:rsidP="00230CA2">
            <w:pPr>
              <w:tabs>
                <w:tab w:val="left" w:pos="540"/>
              </w:tabs>
              <w:contextualSpacing/>
              <w:jc w:val="center"/>
              <w:rPr>
                <w:b/>
                <w:sz w:val="22"/>
                <w:szCs w:val="22"/>
              </w:rPr>
            </w:pPr>
            <w:r w:rsidRPr="00F87666">
              <w:rPr>
                <w:b/>
                <w:i/>
                <w:sz w:val="22"/>
                <w:szCs w:val="22"/>
              </w:rPr>
              <w:t>Задание.</w:t>
            </w:r>
            <w:r w:rsidR="00230CA2" w:rsidRPr="00F87666">
              <w:rPr>
                <w:b/>
                <w:i/>
                <w:sz w:val="22"/>
                <w:szCs w:val="22"/>
              </w:rPr>
              <w:t xml:space="preserve"> </w:t>
            </w:r>
          </w:p>
          <w:p w14:paraId="36E6DE51" w14:textId="77777777" w:rsidR="00230CA2" w:rsidRPr="006151FF" w:rsidRDefault="00230CA2" w:rsidP="00230CA2">
            <w:pPr>
              <w:rPr>
                <w:color w:val="000000"/>
                <w:sz w:val="22"/>
                <w:szCs w:val="22"/>
              </w:rPr>
            </w:pPr>
            <w:r w:rsidRPr="006151FF">
              <w:rPr>
                <w:sz w:val="22"/>
                <w:szCs w:val="22"/>
              </w:rPr>
              <w:t>Выберите базов</w:t>
            </w:r>
            <w:r w:rsidR="00E3426C">
              <w:rPr>
                <w:sz w:val="22"/>
                <w:szCs w:val="22"/>
              </w:rPr>
              <w:t xml:space="preserve">ое предприятие ТЭК </w:t>
            </w:r>
            <w:r w:rsidRPr="006151FF">
              <w:rPr>
                <w:sz w:val="22"/>
                <w:szCs w:val="22"/>
              </w:rPr>
              <w:t xml:space="preserve"> (например, согласно рекомендациям из Задания </w:t>
            </w:r>
            <w:r w:rsidR="00E3426C">
              <w:rPr>
                <w:sz w:val="22"/>
                <w:szCs w:val="22"/>
              </w:rPr>
              <w:t>1</w:t>
            </w:r>
            <w:r w:rsidRPr="006151FF">
              <w:rPr>
                <w:sz w:val="22"/>
                <w:szCs w:val="22"/>
              </w:rPr>
              <w:t xml:space="preserve"> по индикатору 1</w:t>
            </w:r>
            <w:r w:rsidR="00E3426C">
              <w:rPr>
                <w:sz w:val="22"/>
                <w:szCs w:val="22"/>
              </w:rPr>
              <w:t xml:space="preserve"> в компетенции 1</w:t>
            </w:r>
            <w:r w:rsidRPr="006151FF">
              <w:rPr>
                <w:sz w:val="22"/>
                <w:szCs w:val="22"/>
              </w:rPr>
              <w:t xml:space="preserve">) и любую известную вам </w:t>
            </w:r>
            <w:r w:rsidR="00E3426C">
              <w:rPr>
                <w:sz w:val="22"/>
                <w:szCs w:val="22"/>
              </w:rPr>
              <w:t xml:space="preserve">по работе </w:t>
            </w:r>
            <w:r w:rsidRPr="006151FF">
              <w:rPr>
                <w:sz w:val="22"/>
                <w:szCs w:val="22"/>
              </w:rPr>
              <w:t>логистическую операцию</w:t>
            </w:r>
            <w:r w:rsidR="00E3426C">
              <w:rPr>
                <w:sz w:val="22"/>
                <w:szCs w:val="22"/>
              </w:rPr>
              <w:t xml:space="preserve"> на этом предприятии</w:t>
            </w:r>
            <w:r w:rsidRPr="006151FF">
              <w:rPr>
                <w:sz w:val="22"/>
                <w:szCs w:val="22"/>
              </w:rPr>
              <w:t xml:space="preserve">.  </w:t>
            </w:r>
            <w:r w:rsidR="0039277C">
              <w:rPr>
                <w:sz w:val="22"/>
                <w:szCs w:val="22"/>
              </w:rPr>
              <w:t>Исследуйте и о</w:t>
            </w:r>
            <w:r w:rsidRPr="006151FF">
              <w:rPr>
                <w:sz w:val="22"/>
                <w:szCs w:val="22"/>
              </w:rPr>
              <w:t xml:space="preserve">бъясните,  какими могут быть различия результатов  </w:t>
            </w:r>
            <w:r w:rsidR="00E3426C">
              <w:rPr>
                <w:sz w:val="22"/>
                <w:szCs w:val="22"/>
              </w:rPr>
              <w:t xml:space="preserve">использования </w:t>
            </w:r>
            <w:r w:rsidR="00E3426C" w:rsidRPr="00E3426C">
              <w:rPr>
                <w:sz w:val="22"/>
                <w:szCs w:val="22"/>
              </w:rPr>
              <w:t xml:space="preserve">прикладного программного обеспечения </w:t>
            </w:r>
            <w:r w:rsidR="00E3426C">
              <w:rPr>
                <w:sz w:val="22"/>
                <w:szCs w:val="22"/>
              </w:rPr>
              <w:t xml:space="preserve">для  </w:t>
            </w:r>
            <w:r w:rsidRPr="006151FF">
              <w:rPr>
                <w:color w:val="000000"/>
                <w:sz w:val="22"/>
                <w:szCs w:val="22"/>
              </w:rPr>
              <w:t xml:space="preserve">математического моделирования этой операции и </w:t>
            </w:r>
            <w:r w:rsidR="00E3426C" w:rsidRPr="00E3426C">
              <w:rPr>
                <w:sz w:val="22"/>
                <w:szCs w:val="22"/>
              </w:rPr>
              <w:t xml:space="preserve">прикладного программного обеспечения </w:t>
            </w:r>
            <w:r w:rsidR="00E3426C">
              <w:rPr>
                <w:sz w:val="22"/>
                <w:szCs w:val="22"/>
              </w:rPr>
              <w:t xml:space="preserve">для  </w:t>
            </w:r>
            <w:r w:rsidRPr="006151FF">
              <w:rPr>
                <w:color w:val="000000"/>
                <w:sz w:val="22"/>
                <w:szCs w:val="22"/>
              </w:rPr>
              <w:t>экономико-математического моделирования</w:t>
            </w:r>
            <w:r w:rsidR="00E3426C">
              <w:rPr>
                <w:color w:val="000000"/>
                <w:sz w:val="22"/>
                <w:szCs w:val="22"/>
              </w:rPr>
              <w:t xml:space="preserve"> </w:t>
            </w:r>
            <w:r w:rsidR="00E3426C" w:rsidRPr="006151FF">
              <w:rPr>
                <w:color w:val="000000"/>
                <w:sz w:val="22"/>
                <w:szCs w:val="22"/>
              </w:rPr>
              <w:t>этой операции</w:t>
            </w:r>
            <w:r w:rsidRPr="006151FF">
              <w:rPr>
                <w:color w:val="000000"/>
                <w:sz w:val="22"/>
                <w:szCs w:val="22"/>
              </w:rPr>
              <w:t xml:space="preserve">.  </w:t>
            </w:r>
          </w:p>
          <w:p w14:paraId="51EBA344" w14:textId="77777777" w:rsidR="00230CA2" w:rsidRDefault="00230CA2" w:rsidP="008A62D6">
            <w:pPr>
              <w:tabs>
                <w:tab w:val="left" w:pos="540"/>
              </w:tabs>
              <w:contextualSpacing/>
              <w:jc w:val="center"/>
              <w:rPr>
                <w:i/>
                <w:sz w:val="22"/>
                <w:szCs w:val="22"/>
                <w:highlight w:val="yellow"/>
              </w:rPr>
            </w:pPr>
          </w:p>
          <w:p w14:paraId="57E33960" w14:textId="77777777" w:rsidR="00230CA2" w:rsidRPr="00F87666" w:rsidRDefault="00E359E0" w:rsidP="00230CA2">
            <w:pPr>
              <w:tabs>
                <w:tab w:val="left" w:pos="540"/>
              </w:tabs>
              <w:spacing w:before="120"/>
              <w:jc w:val="center"/>
              <w:rPr>
                <w:b/>
                <w:i/>
                <w:sz w:val="22"/>
                <w:szCs w:val="22"/>
              </w:rPr>
            </w:pPr>
            <w:r w:rsidRPr="00F87666">
              <w:rPr>
                <w:b/>
                <w:i/>
                <w:sz w:val="22"/>
                <w:szCs w:val="22"/>
              </w:rPr>
              <w:t>Задание.</w:t>
            </w:r>
            <w:r w:rsidR="00230CA2" w:rsidRPr="00F87666">
              <w:rPr>
                <w:b/>
                <w:i/>
                <w:sz w:val="22"/>
                <w:szCs w:val="22"/>
              </w:rPr>
              <w:t xml:space="preserve"> </w:t>
            </w:r>
          </w:p>
          <w:p w14:paraId="431CF144" w14:textId="77777777" w:rsidR="0039277C" w:rsidRDefault="00D07987" w:rsidP="0039277C">
            <w:pPr>
              <w:rPr>
                <w:sz w:val="22"/>
                <w:szCs w:val="22"/>
              </w:rPr>
            </w:pPr>
            <w:r>
              <w:rPr>
                <w:sz w:val="22"/>
                <w:szCs w:val="22"/>
              </w:rPr>
              <w:t xml:space="preserve">Из оптовых складов </w:t>
            </w:r>
            <w:r w:rsidR="0039277C">
              <w:rPr>
                <w:sz w:val="22"/>
                <w:szCs w:val="22"/>
              </w:rPr>
              <w:t>Иркутск</w:t>
            </w:r>
            <w:r>
              <w:rPr>
                <w:sz w:val="22"/>
                <w:szCs w:val="22"/>
              </w:rPr>
              <w:t>ой</w:t>
            </w:r>
            <w:r w:rsidR="0039277C">
              <w:rPr>
                <w:sz w:val="22"/>
                <w:szCs w:val="22"/>
              </w:rPr>
              <w:t xml:space="preserve"> ГЭС</w:t>
            </w:r>
            <w:r>
              <w:rPr>
                <w:sz w:val="22"/>
                <w:szCs w:val="22"/>
              </w:rPr>
              <w:t>, расположенных в двух</w:t>
            </w:r>
            <w:r w:rsidRPr="0039277C">
              <w:rPr>
                <w:b/>
                <w:sz w:val="22"/>
                <w:szCs w:val="22"/>
              </w:rPr>
              <w:t xml:space="preserve"> </w:t>
            </w:r>
            <w:r>
              <w:rPr>
                <w:sz w:val="22"/>
                <w:szCs w:val="22"/>
              </w:rPr>
              <w:t>городах области</w:t>
            </w:r>
            <w:r w:rsidR="0039277C">
              <w:rPr>
                <w:sz w:val="22"/>
                <w:szCs w:val="22"/>
              </w:rPr>
              <w:t xml:space="preserve"> </w:t>
            </w:r>
            <w:r>
              <w:rPr>
                <w:sz w:val="22"/>
                <w:szCs w:val="22"/>
              </w:rPr>
              <w:t xml:space="preserve">снабжается сеть региональных складов, распространенных  по территории области.  Из оптовых складов доставляются в региональную сеть инструменты, оборудование, смазочные и другие технические жидкости и т.п. </w:t>
            </w:r>
            <w:r w:rsidR="0039277C" w:rsidRPr="0039277C">
              <w:rPr>
                <w:sz w:val="22"/>
                <w:szCs w:val="22"/>
              </w:rPr>
              <w:t>Разработа</w:t>
            </w:r>
            <w:r w:rsidR="0039277C">
              <w:rPr>
                <w:sz w:val="22"/>
                <w:szCs w:val="22"/>
              </w:rPr>
              <w:t xml:space="preserve">йте </w:t>
            </w:r>
            <w:r w:rsidR="0039277C" w:rsidRPr="0039277C">
              <w:rPr>
                <w:sz w:val="22"/>
                <w:szCs w:val="22"/>
              </w:rPr>
              <w:t xml:space="preserve">экономико-математическую модель поиска оптимальной стратегии </w:t>
            </w:r>
            <w:r w:rsidR="0039277C">
              <w:rPr>
                <w:sz w:val="22"/>
                <w:szCs w:val="22"/>
              </w:rPr>
              <w:t>распределения и</w:t>
            </w:r>
            <w:r>
              <w:rPr>
                <w:sz w:val="22"/>
                <w:szCs w:val="22"/>
              </w:rPr>
              <w:t>нс</w:t>
            </w:r>
            <w:r w:rsidR="0039277C">
              <w:rPr>
                <w:sz w:val="22"/>
                <w:szCs w:val="22"/>
              </w:rPr>
              <w:t xml:space="preserve">трументов </w:t>
            </w:r>
            <w:r>
              <w:rPr>
                <w:sz w:val="22"/>
                <w:szCs w:val="22"/>
              </w:rPr>
              <w:t xml:space="preserve">(упакованных в коробки).  </w:t>
            </w:r>
            <w:r w:rsidR="0039277C" w:rsidRPr="0039277C">
              <w:rPr>
                <w:sz w:val="22"/>
                <w:szCs w:val="22"/>
              </w:rPr>
              <w:t xml:space="preserve">На </w:t>
            </w:r>
            <w:r>
              <w:rPr>
                <w:sz w:val="22"/>
                <w:szCs w:val="22"/>
              </w:rPr>
              <w:t xml:space="preserve">оптовых складах </w:t>
            </w:r>
            <w:r w:rsidR="0039277C" w:rsidRPr="0039277C">
              <w:rPr>
                <w:sz w:val="22"/>
                <w:szCs w:val="22"/>
              </w:rPr>
              <w:t xml:space="preserve">хранится </w:t>
            </w:r>
            <w:r>
              <w:rPr>
                <w:sz w:val="22"/>
                <w:szCs w:val="22"/>
              </w:rPr>
              <w:t>-</w:t>
            </w:r>
            <w:r w:rsidR="0039277C" w:rsidRPr="0039277C">
              <w:rPr>
                <w:sz w:val="22"/>
                <w:szCs w:val="22"/>
              </w:rPr>
              <w:t xml:space="preserve"> соответственно </w:t>
            </w:r>
            <w:r w:rsidR="0039277C" w:rsidRPr="0039277C">
              <w:rPr>
                <w:sz w:val="22"/>
                <w:szCs w:val="22"/>
                <w:lang w:val="en-US"/>
              </w:rPr>
              <w:t>N</w:t>
            </w:r>
            <w:r w:rsidR="0039277C" w:rsidRPr="0039277C">
              <w:rPr>
                <w:sz w:val="22"/>
                <w:szCs w:val="22"/>
                <w:vertAlign w:val="subscript"/>
              </w:rPr>
              <w:t>1</w:t>
            </w:r>
            <w:r>
              <w:rPr>
                <w:sz w:val="22"/>
                <w:szCs w:val="22"/>
                <w:vertAlign w:val="subscript"/>
              </w:rPr>
              <w:t xml:space="preserve"> </w:t>
            </w:r>
            <w:r w:rsidRPr="00D07987">
              <w:rPr>
                <w:sz w:val="22"/>
                <w:szCs w:val="22"/>
              </w:rPr>
              <w:t>и</w:t>
            </w:r>
            <w:r>
              <w:rPr>
                <w:sz w:val="22"/>
                <w:szCs w:val="22"/>
                <w:vertAlign w:val="subscript"/>
              </w:rPr>
              <w:t xml:space="preserve"> </w:t>
            </w:r>
            <w:r w:rsidR="0039277C" w:rsidRPr="0039277C">
              <w:rPr>
                <w:sz w:val="22"/>
                <w:szCs w:val="22"/>
              </w:rPr>
              <w:t xml:space="preserve"> </w:t>
            </w:r>
            <w:r w:rsidR="0039277C" w:rsidRPr="0039277C">
              <w:rPr>
                <w:sz w:val="22"/>
                <w:szCs w:val="22"/>
                <w:lang w:val="en-US"/>
              </w:rPr>
              <w:t>N</w:t>
            </w:r>
            <w:r>
              <w:rPr>
                <w:sz w:val="22"/>
                <w:szCs w:val="22"/>
                <w:vertAlign w:val="subscript"/>
              </w:rPr>
              <w:t>2</w:t>
            </w:r>
            <w:r w:rsidR="0039277C" w:rsidRPr="0039277C">
              <w:rPr>
                <w:sz w:val="22"/>
                <w:szCs w:val="22"/>
                <w:vertAlign w:val="subscript"/>
              </w:rPr>
              <w:t xml:space="preserve"> </w:t>
            </w:r>
            <w:r>
              <w:rPr>
                <w:sz w:val="22"/>
                <w:szCs w:val="22"/>
              </w:rPr>
              <w:t>коробок</w:t>
            </w:r>
            <w:r w:rsidR="0039277C" w:rsidRPr="0039277C">
              <w:rPr>
                <w:sz w:val="22"/>
                <w:szCs w:val="22"/>
              </w:rPr>
              <w:t xml:space="preserve">. </w:t>
            </w:r>
            <w:r>
              <w:rPr>
                <w:sz w:val="22"/>
                <w:szCs w:val="22"/>
              </w:rPr>
              <w:lastRenderedPageBreak/>
              <w:t xml:space="preserve">Доставить нужно </w:t>
            </w:r>
            <w:r w:rsidR="0039277C" w:rsidRPr="0039277C">
              <w:rPr>
                <w:sz w:val="22"/>
                <w:szCs w:val="22"/>
              </w:rPr>
              <w:t xml:space="preserve">этот товар </w:t>
            </w:r>
            <w:r>
              <w:rPr>
                <w:sz w:val="22"/>
                <w:szCs w:val="22"/>
              </w:rPr>
              <w:t xml:space="preserve">в </w:t>
            </w:r>
            <w:r w:rsidR="0039277C" w:rsidRPr="0039277C">
              <w:rPr>
                <w:sz w:val="22"/>
                <w:szCs w:val="22"/>
                <w:lang w:val="en-US"/>
              </w:rPr>
              <w:t>M</w:t>
            </w:r>
            <w:r w:rsidR="0039277C" w:rsidRPr="0039277C">
              <w:rPr>
                <w:sz w:val="22"/>
                <w:szCs w:val="22"/>
              </w:rPr>
              <w:t xml:space="preserve"> </w:t>
            </w:r>
            <w:r>
              <w:rPr>
                <w:sz w:val="22"/>
                <w:szCs w:val="22"/>
              </w:rPr>
              <w:t>региональных складов</w:t>
            </w:r>
            <w:r w:rsidR="0039277C" w:rsidRPr="0039277C">
              <w:rPr>
                <w:sz w:val="22"/>
                <w:szCs w:val="22"/>
              </w:rPr>
              <w:t xml:space="preserve"> -  соответственно </w:t>
            </w:r>
            <w:r w:rsidR="0039277C" w:rsidRPr="0039277C">
              <w:rPr>
                <w:sz w:val="22"/>
                <w:szCs w:val="22"/>
                <w:lang w:val="en-US"/>
              </w:rPr>
              <w:t>M</w:t>
            </w:r>
            <w:r w:rsidR="0039277C" w:rsidRPr="0039277C">
              <w:rPr>
                <w:sz w:val="22"/>
                <w:szCs w:val="22"/>
                <w:vertAlign w:val="subscript"/>
              </w:rPr>
              <w:t>1</w:t>
            </w:r>
            <w:r w:rsidR="0039277C" w:rsidRPr="0039277C">
              <w:rPr>
                <w:sz w:val="22"/>
                <w:szCs w:val="22"/>
              </w:rPr>
              <w:t xml:space="preserve">, </w:t>
            </w:r>
            <w:r w:rsidR="0039277C" w:rsidRPr="0039277C">
              <w:rPr>
                <w:sz w:val="22"/>
                <w:szCs w:val="22"/>
                <w:lang w:val="en-US"/>
              </w:rPr>
              <w:t>M</w:t>
            </w:r>
            <w:r w:rsidR="0039277C" w:rsidRPr="0039277C">
              <w:rPr>
                <w:sz w:val="22"/>
                <w:szCs w:val="22"/>
                <w:vertAlign w:val="subscript"/>
              </w:rPr>
              <w:t>2</w:t>
            </w:r>
            <w:r w:rsidR="0039277C" w:rsidRPr="0039277C">
              <w:rPr>
                <w:sz w:val="22"/>
                <w:szCs w:val="22"/>
              </w:rPr>
              <w:t xml:space="preserve">, …. </w:t>
            </w:r>
            <w:r w:rsidR="00FF7271">
              <w:rPr>
                <w:sz w:val="22"/>
                <w:szCs w:val="22"/>
              </w:rPr>
              <w:t xml:space="preserve"> коробок</w:t>
            </w:r>
            <w:r w:rsidR="0039277C" w:rsidRPr="0039277C">
              <w:rPr>
                <w:sz w:val="22"/>
                <w:szCs w:val="22"/>
              </w:rPr>
              <w:t>. Заданы удельные затраты на доставку из каждого</w:t>
            </w:r>
            <w:r w:rsidR="00FF7271">
              <w:rPr>
                <w:sz w:val="22"/>
                <w:szCs w:val="22"/>
              </w:rPr>
              <w:t xml:space="preserve"> оптового склада в </w:t>
            </w:r>
            <w:r w:rsidR="0039277C" w:rsidRPr="0039277C">
              <w:rPr>
                <w:sz w:val="22"/>
                <w:szCs w:val="22"/>
              </w:rPr>
              <w:t xml:space="preserve"> кажд</w:t>
            </w:r>
            <w:r w:rsidR="00FF7271">
              <w:rPr>
                <w:sz w:val="22"/>
                <w:szCs w:val="22"/>
              </w:rPr>
              <w:t>ый розничный склад</w:t>
            </w:r>
            <w:r w:rsidR="0039277C" w:rsidRPr="0039277C">
              <w:rPr>
                <w:sz w:val="22"/>
                <w:szCs w:val="22"/>
              </w:rPr>
              <w:t xml:space="preserve">. </w:t>
            </w:r>
          </w:p>
          <w:p w14:paraId="48608BEE" w14:textId="77777777" w:rsidR="00FF7271" w:rsidRDefault="00FF7271" w:rsidP="0039277C">
            <w:pPr>
              <w:rPr>
                <w:sz w:val="22"/>
                <w:szCs w:val="22"/>
              </w:rPr>
            </w:pPr>
            <w:r>
              <w:rPr>
                <w:sz w:val="22"/>
                <w:szCs w:val="22"/>
              </w:rPr>
              <w:t xml:space="preserve">Выберите </w:t>
            </w:r>
            <w:r w:rsidRPr="00E3426C">
              <w:rPr>
                <w:sz w:val="22"/>
                <w:szCs w:val="22"/>
              </w:rPr>
              <w:t>прикладно</w:t>
            </w:r>
            <w:r>
              <w:rPr>
                <w:sz w:val="22"/>
                <w:szCs w:val="22"/>
              </w:rPr>
              <w:t>е</w:t>
            </w:r>
            <w:r w:rsidRPr="00E3426C">
              <w:rPr>
                <w:sz w:val="22"/>
                <w:szCs w:val="22"/>
              </w:rPr>
              <w:t xml:space="preserve"> программно</w:t>
            </w:r>
            <w:r>
              <w:rPr>
                <w:sz w:val="22"/>
                <w:szCs w:val="22"/>
              </w:rPr>
              <w:t>е</w:t>
            </w:r>
            <w:r w:rsidRPr="00E3426C">
              <w:rPr>
                <w:sz w:val="22"/>
                <w:szCs w:val="22"/>
              </w:rPr>
              <w:t xml:space="preserve"> обеспечени</w:t>
            </w:r>
            <w:r>
              <w:rPr>
                <w:sz w:val="22"/>
                <w:szCs w:val="22"/>
              </w:rPr>
              <w:t>е, соответствующее разработанной модели.</w:t>
            </w:r>
          </w:p>
          <w:p w14:paraId="3AE4F537" w14:textId="77777777" w:rsidR="00FF7271" w:rsidRDefault="00FF7271" w:rsidP="0039277C">
            <w:pPr>
              <w:rPr>
                <w:sz w:val="22"/>
                <w:szCs w:val="22"/>
              </w:rPr>
            </w:pPr>
            <w:r>
              <w:rPr>
                <w:sz w:val="22"/>
                <w:szCs w:val="22"/>
              </w:rPr>
              <w:t xml:space="preserve">Объясните какое  </w:t>
            </w:r>
            <w:r w:rsidRPr="00E3426C">
              <w:rPr>
                <w:sz w:val="22"/>
                <w:szCs w:val="22"/>
              </w:rPr>
              <w:t>прикладно</w:t>
            </w:r>
            <w:r>
              <w:rPr>
                <w:sz w:val="22"/>
                <w:szCs w:val="22"/>
              </w:rPr>
              <w:t>е</w:t>
            </w:r>
            <w:r w:rsidRPr="00E3426C">
              <w:rPr>
                <w:sz w:val="22"/>
                <w:szCs w:val="22"/>
              </w:rPr>
              <w:t xml:space="preserve"> программно</w:t>
            </w:r>
            <w:r>
              <w:rPr>
                <w:sz w:val="22"/>
                <w:szCs w:val="22"/>
              </w:rPr>
              <w:t>е</w:t>
            </w:r>
            <w:r w:rsidRPr="00E3426C">
              <w:rPr>
                <w:sz w:val="22"/>
                <w:szCs w:val="22"/>
              </w:rPr>
              <w:t xml:space="preserve"> обеспечени</w:t>
            </w:r>
            <w:r>
              <w:rPr>
                <w:sz w:val="22"/>
                <w:szCs w:val="22"/>
              </w:rPr>
              <w:t xml:space="preserve">е нужно выбрать, если в кейсе нужно найти </w:t>
            </w:r>
            <w:r w:rsidRPr="0039277C">
              <w:rPr>
                <w:sz w:val="22"/>
                <w:szCs w:val="22"/>
              </w:rPr>
              <w:t>оптимальн</w:t>
            </w:r>
            <w:r>
              <w:rPr>
                <w:sz w:val="22"/>
                <w:szCs w:val="22"/>
              </w:rPr>
              <w:t>ую</w:t>
            </w:r>
            <w:r w:rsidRPr="0039277C">
              <w:rPr>
                <w:sz w:val="22"/>
                <w:szCs w:val="22"/>
              </w:rPr>
              <w:t xml:space="preserve"> стратеги</w:t>
            </w:r>
            <w:r>
              <w:rPr>
                <w:sz w:val="22"/>
                <w:szCs w:val="22"/>
              </w:rPr>
              <w:t>ю</w:t>
            </w:r>
            <w:r w:rsidRPr="0039277C">
              <w:rPr>
                <w:sz w:val="22"/>
                <w:szCs w:val="22"/>
              </w:rPr>
              <w:t xml:space="preserve"> </w:t>
            </w:r>
            <w:r>
              <w:rPr>
                <w:sz w:val="22"/>
                <w:szCs w:val="22"/>
              </w:rPr>
              <w:t>распределения технических жидкостей, отпускаемых со склада на вес.</w:t>
            </w:r>
          </w:p>
          <w:p w14:paraId="7CA00AF4" w14:textId="77777777" w:rsidR="00FF7271" w:rsidRPr="0039277C" w:rsidRDefault="00FF7271" w:rsidP="0039277C">
            <w:pPr>
              <w:rPr>
                <w:sz w:val="22"/>
                <w:szCs w:val="22"/>
              </w:rPr>
            </w:pPr>
          </w:p>
          <w:p w14:paraId="22D139E3" w14:textId="77777777" w:rsidR="00E77F1A" w:rsidRDefault="00E77F1A" w:rsidP="003F537F">
            <w:pPr>
              <w:tabs>
                <w:tab w:val="left" w:pos="540"/>
              </w:tabs>
              <w:contextualSpacing/>
              <w:jc w:val="center"/>
              <w:rPr>
                <w:i/>
                <w:sz w:val="22"/>
                <w:szCs w:val="22"/>
              </w:rPr>
            </w:pPr>
          </w:p>
          <w:p w14:paraId="4FA68E0F" w14:textId="77777777" w:rsidR="003F537F" w:rsidRPr="00F87666" w:rsidRDefault="00E359E0" w:rsidP="003F537F">
            <w:pPr>
              <w:tabs>
                <w:tab w:val="left" w:pos="540"/>
              </w:tabs>
              <w:contextualSpacing/>
              <w:jc w:val="center"/>
              <w:rPr>
                <w:b/>
                <w:i/>
                <w:sz w:val="22"/>
                <w:szCs w:val="22"/>
              </w:rPr>
            </w:pPr>
            <w:r w:rsidRPr="00F87666">
              <w:rPr>
                <w:b/>
                <w:i/>
                <w:sz w:val="22"/>
                <w:szCs w:val="22"/>
              </w:rPr>
              <w:t>Задание.</w:t>
            </w:r>
          </w:p>
          <w:p w14:paraId="43A4B210" w14:textId="77777777" w:rsidR="00B2795C" w:rsidRDefault="00B2795C" w:rsidP="003F537F">
            <w:pPr>
              <w:tabs>
                <w:tab w:val="left" w:pos="540"/>
              </w:tabs>
              <w:contextualSpacing/>
              <w:rPr>
                <w:bCs/>
                <w:color w:val="000000"/>
                <w:sz w:val="22"/>
                <w:szCs w:val="22"/>
              </w:rPr>
            </w:pPr>
            <w:r>
              <w:rPr>
                <w:bCs/>
                <w:color w:val="000000"/>
                <w:sz w:val="22"/>
                <w:szCs w:val="22"/>
              </w:rPr>
              <w:t xml:space="preserve">Сформулируйте </w:t>
            </w:r>
            <w:r w:rsidR="00E104F2">
              <w:rPr>
                <w:bCs/>
                <w:color w:val="000000"/>
                <w:sz w:val="22"/>
                <w:szCs w:val="22"/>
              </w:rPr>
              <w:t>два</w:t>
            </w:r>
            <w:r>
              <w:rPr>
                <w:bCs/>
                <w:color w:val="000000"/>
                <w:sz w:val="22"/>
                <w:szCs w:val="22"/>
              </w:rPr>
              <w:t xml:space="preserve"> способа варьирования экономико-математических </w:t>
            </w:r>
            <w:r w:rsidRPr="00B2795C">
              <w:rPr>
                <w:bCs/>
                <w:color w:val="000000"/>
                <w:sz w:val="22"/>
                <w:szCs w:val="22"/>
              </w:rPr>
              <w:t xml:space="preserve">моделей </w:t>
            </w:r>
            <w:r w:rsidR="00F23E93">
              <w:rPr>
                <w:bCs/>
                <w:color w:val="000000"/>
                <w:sz w:val="22"/>
                <w:szCs w:val="22"/>
              </w:rPr>
              <w:t xml:space="preserve">для исследования </w:t>
            </w:r>
            <w:r w:rsidRPr="00B2795C">
              <w:rPr>
                <w:bCs/>
                <w:color w:val="000000"/>
                <w:sz w:val="22"/>
                <w:szCs w:val="22"/>
              </w:rPr>
              <w:t>логистических систем в ТЭК</w:t>
            </w:r>
          </w:p>
          <w:p w14:paraId="204FD6C6" w14:textId="77777777" w:rsidR="003F5FB1" w:rsidRDefault="003F5FB1" w:rsidP="003F537F">
            <w:pPr>
              <w:tabs>
                <w:tab w:val="left" w:pos="540"/>
              </w:tabs>
              <w:contextualSpacing/>
              <w:jc w:val="center"/>
              <w:rPr>
                <w:i/>
                <w:sz w:val="22"/>
                <w:szCs w:val="22"/>
              </w:rPr>
            </w:pPr>
          </w:p>
          <w:p w14:paraId="31EF1DEE" w14:textId="77777777" w:rsidR="003F537F" w:rsidRPr="00F87666" w:rsidRDefault="003F537F" w:rsidP="003F537F">
            <w:pPr>
              <w:tabs>
                <w:tab w:val="left" w:pos="540"/>
              </w:tabs>
              <w:contextualSpacing/>
              <w:jc w:val="center"/>
              <w:rPr>
                <w:b/>
                <w:sz w:val="22"/>
                <w:szCs w:val="22"/>
              </w:rPr>
            </w:pPr>
            <w:r w:rsidRPr="00F87666">
              <w:rPr>
                <w:b/>
                <w:i/>
                <w:sz w:val="22"/>
                <w:szCs w:val="22"/>
              </w:rPr>
              <w:t>Задание</w:t>
            </w:r>
            <w:r w:rsidR="00E359E0" w:rsidRPr="00F87666">
              <w:rPr>
                <w:b/>
                <w:i/>
                <w:sz w:val="22"/>
                <w:szCs w:val="22"/>
              </w:rPr>
              <w:t>.</w:t>
            </w:r>
          </w:p>
          <w:p w14:paraId="3D5C0F8C" w14:textId="77777777" w:rsidR="00CE1BC9" w:rsidRDefault="003F5FB1" w:rsidP="003F537F">
            <w:pPr>
              <w:tabs>
                <w:tab w:val="left" w:pos="540"/>
              </w:tabs>
              <w:contextualSpacing/>
              <w:rPr>
                <w:sz w:val="22"/>
                <w:szCs w:val="22"/>
              </w:rPr>
            </w:pPr>
            <w:r>
              <w:rPr>
                <w:sz w:val="22"/>
                <w:szCs w:val="22"/>
              </w:rPr>
              <w:t>Транспортное предприятие в составе  шахты «</w:t>
            </w:r>
            <w:proofErr w:type="spellStart"/>
            <w:r>
              <w:rPr>
                <w:sz w:val="22"/>
                <w:szCs w:val="22"/>
              </w:rPr>
              <w:t>Салаирская</w:t>
            </w:r>
            <w:proofErr w:type="spellEnd"/>
            <w:r>
              <w:rPr>
                <w:sz w:val="22"/>
                <w:szCs w:val="22"/>
              </w:rPr>
              <w:t xml:space="preserve">» в Кузбассе, обслуживает основное производство предприятия ТЭК. </w:t>
            </w:r>
            <w:r w:rsidR="00CE1BC9">
              <w:rPr>
                <w:sz w:val="22"/>
                <w:szCs w:val="22"/>
              </w:rPr>
              <w:t xml:space="preserve">Фактические данные о расходе горюче-смазочных материалов (кг) за ряд лет заданы: </w:t>
            </w:r>
          </w:p>
          <w:tbl>
            <w:tblPr>
              <w:tblStyle w:val="a7"/>
              <w:tblW w:w="0" w:type="auto"/>
              <w:tblLayout w:type="fixed"/>
              <w:tblLook w:val="04A0" w:firstRow="1" w:lastRow="0" w:firstColumn="1" w:lastColumn="0" w:noHBand="0" w:noVBand="1"/>
            </w:tblPr>
            <w:tblGrid>
              <w:gridCol w:w="513"/>
              <w:gridCol w:w="513"/>
              <w:gridCol w:w="514"/>
              <w:gridCol w:w="514"/>
              <w:gridCol w:w="514"/>
              <w:gridCol w:w="514"/>
              <w:gridCol w:w="514"/>
            </w:tblGrid>
            <w:tr w:rsidR="00CE1BC9" w:rsidRPr="00CE1BC9" w14:paraId="7DD007C8" w14:textId="77777777" w:rsidTr="00CE1BC9">
              <w:tc>
                <w:tcPr>
                  <w:tcW w:w="513" w:type="dxa"/>
                </w:tcPr>
                <w:p w14:paraId="0FCD50C5" w14:textId="77777777" w:rsidR="00CE1BC9" w:rsidRPr="00CE1BC9" w:rsidRDefault="00CE1BC9" w:rsidP="003F537F">
                  <w:pPr>
                    <w:tabs>
                      <w:tab w:val="left" w:pos="540"/>
                    </w:tabs>
                    <w:contextualSpacing/>
                    <w:rPr>
                      <w:sz w:val="20"/>
                      <w:szCs w:val="20"/>
                    </w:rPr>
                  </w:pPr>
                  <w:r w:rsidRPr="00CE1BC9">
                    <w:rPr>
                      <w:sz w:val="20"/>
                      <w:szCs w:val="20"/>
                    </w:rPr>
                    <w:t>год</w:t>
                  </w:r>
                </w:p>
              </w:tc>
              <w:tc>
                <w:tcPr>
                  <w:tcW w:w="513" w:type="dxa"/>
                </w:tcPr>
                <w:p w14:paraId="52A0400D" w14:textId="77777777" w:rsidR="00CE1BC9" w:rsidRPr="00CE1BC9" w:rsidRDefault="00CE1BC9" w:rsidP="003F537F">
                  <w:pPr>
                    <w:tabs>
                      <w:tab w:val="left" w:pos="540"/>
                    </w:tabs>
                    <w:contextualSpacing/>
                    <w:rPr>
                      <w:sz w:val="20"/>
                      <w:szCs w:val="20"/>
                    </w:rPr>
                  </w:pPr>
                  <w:r w:rsidRPr="00CE1BC9">
                    <w:rPr>
                      <w:sz w:val="20"/>
                      <w:szCs w:val="20"/>
                    </w:rPr>
                    <w:t>1</w:t>
                  </w:r>
                </w:p>
              </w:tc>
              <w:tc>
                <w:tcPr>
                  <w:tcW w:w="514" w:type="dxa"/>
                </w:tcPr>
                <w:p w14:paraId="68C60C2F" w14:textId="77777777" w:rsidR="00CE1BC9" w:rsidRPr="00CE1BC9" w:rsidRDefault="00CE1BC9" w:rsidP="003F537F">
                  <w:pPr>
                    <w:tabs>
                      <w:tab w:val="left" w:pos="540"/>
                    </w:tabs>
                    <w:contextualSpacing/>
                    <w:rPr>
                      <w:sz w:val="20"/>
                      <w:szCs w:val="20"/>
                    </w:rPr>
                  </w:pPr>
                  <w:r w:rsidRPr="00CE1BC9">
                    <w:rPr>
                      <w:sz w:val="20"/>
                      <w:szCs w:val="20"/>
                    </w:rPr>
                    <w:t>2</w:t>
                  </w:r>
                </w:p>
              </w:tc>
              <w:tc>
                <w:tcPr>
                  <w:tcW w:w="514" w:type="dxa"/>
                </w:tcPr>
                <w:p w14:paraId="10CE62A2" w14:textId="77777777" w:rsidR="00CE1BC9" w:rsidRPr="00CE1BC9" w:rsidRDefault="00CE1BC9" w:rsidP="003F537F">
                  <w:pPr>
                    <w:tabs>
                      <w:tab w:val="left" w:pos="540"/>
                    </w:tabs>
                    <w:contextualSpacing/>
                    <w:rPr>
                      <w:sz w:val="20"/>
                      <w:szCs w:val="20"/>
                    </w:rPr>
                  </w:pPr>
                  <w:r w:rsidRPr="00CE1BC9">
                    <w:rPr>
                      <w:sz w:val="20"/>
                      <w:szCs w:val="20"/>
                    </w:rPr>
                    <w:t>3</w:t>
                  </w:r>
                </w:p>
              </w:tc>
              <w:tc>
                <w:tcPr>
                  <w:tcW w:w="514" w:type="dxa"/>
                </w:tcPr>
                <w:p w14:paraId="58AAA87B" w14:textId="77777777" w:rsidR="00CE1BC9" w:rsidRPr="00CE1BC9" w:rsidRDefault="00CE1BC9" w:rsidP="003F537F">
                  <w:pPr>
                    <w:tabs>
                      <w:tab w:val="left" w:pos="540"/>
                    </w:tabs>
                    <w:contextualSpacing/>
                    <w:rPr>
                      <w:sz w:val="20"/>
                      <w:szCs w:val="20"/>
                    </w:rPr>
                  </w:pPr>
                  <w:r w:rsidRPr="00CE1BC9">
                    <w:rPr>
                      <w:sz w:val="20"/>
                      <w:szCs w:val="20"/>
                    </w:rPr>
                    <w:t>4</w:t>
                  </w:r>
                </w:p>
              </w:tc>
              <w:tc>
                <w:tcPr>
                  <w:tcW w:w="514" w:type="dxa"/>
                </w:tcPr>
                <w:p w14:paraId="260E6967" w14:textId="77777777" w:rsidR="00CE1BC9" w:rsidRPr="00CE1BC9" w:rsidRDefault="00CE1BC9" w:rsidP="003F537F">
                  <w:pPr>
                    <w:tabs>
                      <w:tab w:val="left" w:pos="540"/>
                    </w:tabs>
                    <w:contextualSpacing/>
                    <w:rPr>
                      <w:sz w:val="20"/>
                      <w:szCs w:val="20"/>
                    </w:rPr>
                  </w:pPr>
                  <w:r w:rsidRPr="00CE1BC9">
                    <w:rPr>
                      <w:sz w:val="20"/>
                      <w:szCs w:val="20"/>
                    </w:rPr>
                    <w:t>5</w:t>
                  </w:r>
                </w:p>
              </w:tc>
              <w:tc>
                <w:tcPr>
                  <w:tcW w:w="514" w:type="dxa"/>
                </w:tcPr>
                <w:p w14:paraId="11EE4B6B" w14:textId="77777777" w:rsidR="00CE1BC9" w:rsidRPr="00CE1BC9" w:rsidRDefault="00CE1BC9" w:rsidP="003F537F">
                  <w:pPr>
                    <w:tabs>
                      <w:tab w:val="left" w:pos="540"/>
                    </w:tabs>
                    <w:contextualSpacing/>
                    <w:rPr>
                      <w:sz w:val="20"/>
                      <w:szCs w:val="20"/>
                    </w:rPr>
                  </w:pPr>
                  <w:r w:rsidRPr="00CE1BC9">
                    <w:rPr>
                      <w:sz w:val="20"/>
                      <w:szCs w:val="20"/>
                    </w:rPr>
                    <w:t>6</w:t>
                  </w:r>
                </w:p>
              </w:tc>
            </w:tr>
            <w:tr w:rsidR="00CE1BC9" w:rsidRPr="00CE1BC9" w14:paraId="0C5D8073" w14:textId="77777777" w:rsidTr="00CE1BC9">
              <w:tc>
                <w:tcPr>
                  <w:tcW w:w="513" w:type="dxa"/>
                </w:tcPr>
                <w:p w14:paraId="30C78189" w14:textId="77777777" w:rsidR="00CE1BC9" w:rsidRPr="00CE1BC9" w:rsidRDefault="00CE1BC9" w:rsidP="003F537F">
                  <w:pPr>
                    <w:tabs>
                      <w:tab w:val="left" w:pos="540"/>
                    </w:tabs>
                    <w:contextualSpacing/>
                    <w:rPr>
                      <w:sz w:val="20"/>
                      <w:szCs w:val="20"/>
                    </w:rPr>
                  </w:pPr>
                  <w:r>
                    <w:rPr>
                      <w:sz w:val="20"/>
                      <w:szCs w:val="20"/>
                    </w:rPr>
                    <w:t>кг</w:t>
                  </w:r>
                </w:p>
              </w:tc>
              <w:tc>
                <w:tcPr>
                  <w:tcW w:w="513" w:type="dxa"/>
                </w:tcPr>
                <w:p w14:paraId="70C1449A" w14:textId="77777777" w:rsidR="00CE1BC9" w:rsidRPr="00CE1BC9" w:rsidRDefault="00EE5FB7" w:rsidP="00EE5FB7">
                  <w:pPr>
                    <w:tabs>
                      <w:tab w:val="left" w:pos="540"/>
                    </w:tabs>
                    <w:contextualSpacing/>
                    <w:rPr>
                      <w:sz w:val="20"/>
                      <w:szCs w:val="20"/>
                    </w:rPr>
                  </w:pPr>
                  <w:r>
                    <w:rPr>
                      <w:sz w:val="20"/>
                      <w:szCs w:val="20"/>
                    </w:rPr>
                    <w:t>А</w:t>
                  </w:r>
                  <w:r w:rsidRPr="00EE5FB7">
                    <w:rPr>
                      <w:sz w:val="20"/>
                      <w:szCs w:val="20"/>
                      <w:vertAlign w:val="subscript"/>
                    </w:rPr>
                    <w:t>1</w:t>
                  </w:r>
                </w:p>
              </w:tc>
              <w:tc>
                <w:tcPr>
                  <w:tcW w:w="514" w:type="dxa"/>
                </w:tcPr>
                <w:p w14:paraId="4171ADFF" w14:textId="77777777" w:rsidR="00CE1BC9" w:rsidRPr="00CE1BC9" w:rsidRDefault="00EE5FB7" w:rsidP="003F537F">
                  <w:pPr>
                    <w:tabs>
                      <w:tab w:val="left" w:pos="540"/>
                    </w:tabs>
                    <w:contextualSpacing/>
                    <w:rPr>
                      <w:sz w:val="20"/>
                      <w:szCs w:val="20"/>
                    </w:rPr>
                  </w:pPr>
                  <w:r>
                    <w:rPr>
                      <w:sz w:val="20"/>
                      <w:szCs w:val="20"/>
                    </w:rPr>
                    <w:t>А</w:t>
                  </w:r>
                  <w:r>
                    <w:rPr>
                      <w:sz w:val="20"/>
                      <w:szCs w:val="20"/>
                      <w:vertAlign w:val="subscript"/>
                    </w:rPr>
                    <w:t>2</w:t>
                  </w:r>
                </w:p>
              </w:tc>
              <w:tc>
                <w:tcPr>
                  <w:tcW w:w="514" w:type="dxa"/>
                </w:tcPr>
                <w:p w14:paraId="412CF8C3" w14:textId="77777777" w:rsidR="00CE1BC9" w:rsidRPr="00CE1BC9" w:rsidRDefault="00EE5FB7" w:rsidP="003F537F">
                  <w:pPr>
                    <w:tabs>
                      <w:tab w:val="left" w:pos="540"/>
                    </w:tabs>
                    <w:contextualSpacing/>
                    <w:rPr>
                      <w:sz w:val="20"/>
                      <w:szCs w:val="20"/>
                    </w:rPr>
                  </w:pPr>
                  <w:r>
                    <w:rPr>
                      <w:sz w:val="20"/>
                      <w:szCs w:val="20"/>
                    </w:rPr>
                    <w:t>А</w:t>
                  </w:r>
                  <w:r>
                    <w:rPr>
                      <w:sz w:val="20"/>
                      <w:szCs w:val="20"/>
                      <w:vertAlign w:val="subscript"/>
                    </w:rPr>
                    <w:t>3</w:t>
                  </w:r>
                </w:p>
              </w:tc>
              <w:tc>
                <w:tcPr>
                  <w:tcW w:w="514" w:type="dxa"/>
                </w:tcPr>
                <w:p w14:paraId="7550249B" w14:textId="77777777" w:rsidR="00CE1BC9" w:rsidRPr="00CE1BC9" w:rsidRDefault="00EE5FB7" w:rsidP="003F537F">
                  <w:pPr>
                    <w:tabs>
                      <w:tab w:val="left" w:pos="540"/>
                    </w:tabs>
                    <w:contextualSpacing/>
                    <w:rPr>
                      <w:sz w:val="20"/>
                      <w:szCs w:val="20"/>
                    </w:rPr>
                  </w:pPr>
                  <w:r>
                    <w:rPr>
                      <w:sz w:val="20"/>
                      <w:szCs w:val="20"/>
                    </w:rPr>
                    <w:t>А</w:t>
                  </w:r>
                  <w:r>
                    <w:rPr>
                      <w:sz w:val="20"/>
                      <w:szCs w:val="20"/>
                      <w:vertAlign w:val="subscript"/>
                    </w:rPr>
                    <w:t>4</w:t>
                  </w:r>
                </w:p>
              </w:tc>
              <w:tc>
                <w:tcPr>
                  <w:tcW w:w="514" w:type="dxa"/>
                </w:tcPr>
                <w:p w14:paraId="1E99515C" w14:textId="77777777" w:rsidR="00CE1BC9" w:rsidRPr="00CE1BC9" w:rsidRDefault="00EE5FB7" w:rsidP="003F537F">
                  <w:pPr>
                    <w:tabs>
                      <w:tab w:val="left" w:pos="540"/>
                    </w:tabs>
                    <w:contextualSpacing/>
                    <w:rPr>
                      <w:sz w:val="20"/>
                      <w:szCs w:val="20"/>
                    </w:rPr>
                  </w:pPr>
                  <w:r>
                    <w:rPr>
                      <w:sz w:val="20"/>
                      <w:szCs w:val="20"/>
                    </w:rPr>
                    <w:t>А</w:t>
                  </w:r>
                  <w:r>
                    <w:rPr>
                      <w:sz w:val="20"/>
                      <w:szCs w:val="20"/>
                      <w:vertAlign w:val="subscript"/>
                    </w:rPr>
                    <w:t>5</w:t>
                  </w:r>
                </w:p>
              </w:tc>
              <w:tc>
                <w:tcPr>
                  <w:tcW w:w="514" w:type="dxa"/>
                </w:tcPr>
                <w:p w14:paraId="7AD3046B" w14:textId="77777777" w:rsidR="00CE1BC9" w:rsidRPr="00CE1BC9" w:rsidRDefault="00EE5FB7" w:rsidP="003F537F">
                  <w:pPr>
                    <w:tabs>
                      <w:tab w:val="left" w:pos="540"/>
                    </w:tabs>
                    <w:contextualSpacing/>
                    <w:rPr>
                      <w:sz w:val="20"/>
                      <w:szCs w:val="20"/>
                    </w:rPr>
                  </w:pPr>
                  <w:r>
                    <w:rPr>
                      <w:sz w:val="20"/>
                      <w:szCs w:val="20"/>
                    </w:rPr>
                    <w:t>А</w:t>
                  </w:r>
                  <w:r>
                    <w:rPr>
                      <w:sz w:val="20"/>
                      <w:szCs w:val="20"/>
                      <w:vertAlign w:val="subscript"/>
                    </w:rPr>
                    <w:t>6</w:t>
                  </w:r>
                </w:p>
              </w:tc>
            </w:tr>
          </w:tbl>
          <w:p w14:paraId="7A156DC0" w14:textId="77777777" w:rsidR="003F537F" w:rsidRPr="00CE1BC9" w:rsidRDefault="003F537F" w:rsidP="003F537F">
            <w:pPr>
              <w:tabs>
                <w:tab w:val="left" w:pos="540"/>
              </w:tabs>
              <w:contextualSpacing/>
              <w:rPr>
                <w:sz w:val="22"/>
                <w:szCs w:val="22"/>
              </w:rPr>
            </w:pPr>
            <w:r>
              <w:rPr>
                <w:sz w:val="22"/>
                <w:szCs w:val="22"/>
              </w:rPr>
              <w:t>Выполните п</w:t>
            </w:r>
            <w:r w:rsidRPr="00BA23EA">
              <w:rPr>
                <w:sz w:val="22"/>
                <w:szCs w:val="22"/>
              </w:rPr>
              <w:t xml:space="preserve">рогноз </w:t>
            </w:r>
            <w:r>
              <w:rPr>
                <w:sz w:val="22"/>
                <w:szCs w:val="22"/>
              </w:rPr>
              <w:t xml:space="preserve">по фактическим данным </w:t>
            </w:r>
            <w:r w:rsidRPr="00BA23EA">
              <w:rPr>
                <w:sz w:val="22"/>
                <w:szCs w:val="22"/>
              </w:rPr>
              <w:t xml:space="preserve">с использованием нескольких </w:t>
            </w:r>
            <w:r w:rsidR="00CE1BC9">
              <w:rPr>
                <w:sz w:val="22"/>
                <w:szCs w:val="22"/>
              </w:rPr>
              <w:t xml:space="preserve">математических </w:t>
            </w:r>
            <w:r>
              <w:rPr>
                <w:sz w:val="22"/>
                <w:szCs w:val="22"/>
              </w:rPr>
              <w:t xml:space="preserve">моделей.  </w:t>
            </w:r>
            <w:r w:rsidR="00CE1BC9">
              <w:rPr>
                <w:sz w:val="22"/>
                <w:szCs w:val="22"/>
              </w:rPr>
              <w:t>По каждой модели разработайте три наиболее вероятных сценария расхода ГСМ</w:t>
            </w:r>
            <w:r w:rsidR="00EE5FB7">
              <w:rPr>
                <w:sz w:val="22"/>
                <w:szCs w:val="22"/>
              </w:rPr>
              <w:t xml:space="preserve">. </w:t>
            </w:r>
            <w:r w:rsidR="00CE1BC9" w:rsidRPr="00CE1BC9">
              <w:rPr>
                <w:sz w:val="22"/>
                <w:szCs w:val="22"/>
              </w:rPr>
              <w:t xml:space="preserve">Найдите зону надежности </w:t>
            </w:r>
            <w:r w:rsidR="00EE5FB7">
              <w:rPr>
                <w:sz w:val="22"/>
                <w:szCs w:val="22"/>
              </w:rPr>
              <w:t xml:space="preserve">каждого прогнозного сценария. </w:t>
            </w:r>
          </w:p>
          <w:p w14:paraId="232064E0" w14:textId="77777777" w:rsidR="003F537F" w:rsidRPr="005E500D" w:rsidRDefault="00EE5FB7" w:rsidP="00E77F1A">
            <w:pPr>
              <w:pStyle w:val="1"/>
              <w:spacing w:before="0" w:beforeAutospacing="0" w:after="0" w:afterAutospacing="0"/>
              <w:jc w:val="left"/>
              <w:rPr>
                <w:b w:val="0"/>
                <w:i/>
                <w:sz w:val="22"/>
                <w:szCs w:val="22"/>
              </w:rPr>
            </w:pPr>
            <w:r>
              <w:rPr>
                <w:b w:val="0"/>
                <w:sz w:val="22"/>
                <w:szCs w:val="22"/>
                <w:lang w:val="ru-RU"/>
              </w:rPr>
              <w:t xml:space="preserve">Принимая во внимание, что фактический расход ГСМ коррелирует с условиями работы транспорта, разработайте предложения </w:t>
            </w:r>
            <w:r w:rsidRPr="00EE5FB7">
              <w:rPr>
                <w:b w:val="0"/>
                <w:sz w:val="22"/>
                <w:szCs w:val="22"/>
                <w:lang w:val="ru-RU"/>
              </w:rPr>
              <w:t>по изменнию методических и нормативных документов</w:t>
            </w:r>
            <w:r>
              <w:rPr>
                <w:b w:val="0"/>
                <w:sz w:val="22"/>
                <w:szCs w:val="22"/>
                <w:lang w:val="ru-RU"/>
              </w:rPr>
              <w:t xml:space="preserve">, регулирующих нормы ГСМ и соответсвующих запасов на предприятии. </w:t>
            </w:r>
          </w:p>
        </w:tc>
      </w:tr>
    </w:tbl>
    <w:p w14:paraId="7425AB8E" w14:textId="77777777" w:rsidR="00082A25" w:rsidRDefault="00082A25" w:rsidP="00082A25">
      <w:pPr>
        <w:jc w:val="center"/>
        <w:rPr>
          <w:b/>
          <w:sz w:val="28"/>
          <w:szCs w:val="28"/>
        </w:rPr>
      </w:pPr>
    </w:p>
    <w:p w14:paraId="64334A2A" w14:textId="77777777" w:rsidR="00A614BD" w:rsidRDefault="00A614BD" w:rsidP="005366AB">
      <w:pPr>
        <w:tabs>
          <w:tab w:val="left" w:pos="1222"/>
        </w:tabs>
        <w:spacing w:line="360" w:lineRule="auto"/>
        <w:ind w:firstLine="709"/>
        <w:jc w:val="both"/>
        <w:rPr>
          <w:rFonts w:eastAsia="Calibri"/>
          <w:b/>
          <w:bCs/>
          <w:sz w:val="28"/>
          <w:szCs w:val="28"/>
        </w:rPr>
      </w:pPr>
      <w:bookmarkStart w:id="4" w:name="_Toc162671211"/>
    </w:p>
    <w:p w14:paraId="1EB11689" w14:textId="77777777" w:rsidR="00093C3D" w:rsidRDefault="00BE40CC" w:rsidP="00093C3D">
      <w:pPr>
        <w:tabs>
          <w:tab w:val="left" w:pos="1222"/>
        </w:tabs>
        <w:spacing w:line="360" w:lineRule="auto"/>
        <w:ind w:firstLine="709"/>
        <w:jc w:val="both"/>
        <w:rPr>
          <w:rFonts w:eastAsia="Calibri"/>
          <w:b/>
          <w:bCs/>
          <w:sz w:val="28"/>
          <w:szCs w:val="28"/>
        </w:rPr>
      </w:pPr>
      <w:r w:rsidRPr="000D098B">
        <w:rPr>
          <w:rFonts w:eastAsia="Calibri"/>
          <w:b/>
          <w:bCs/>
          <w:sz w:val="28"/>
          <w:szCs w:val="28"/>
        </w:rPr>
        <w:t xml:space="preserve">Примерный перечень вопросов к </w:t>
      </w:r>
      <w:r w:rsidR="00EC2545">
        <w:rPr>
          <w:rFonts w:eastAsia="Calibri"/>
          <w:b/>
          <w:bCs/>
          <w:sz w:val="28"/>
          <w:szCs w:val="28"/>
        </w:rPr>
        <w:t>экзамену</w:t>
      </w:r>
      <w:r w:rsidR="00093C3D">
        <w:rPr>
          <w:rFonts w:eastAsia="Calibri"/>
          <w:b/>
          <w:bCs/>
          <w:sz w:val="28"/>
          <w:szCs w:val="28"/>
        </w:rPr>
        <w:t>:</w:t>
      </w:r>
    </w:p>
    <w:p w14:paraId="0ABA411E" w14:textId="77777777" w:rsidR="008A433F" w:rsidRPr="00093C3D" w:rsidRDefault="008A433F" w:rsidP="00E106DF">
      <w:pPr>
        <w:pStyle w:val="a5"/>
        <w:numPr>
          <w:ilvl w:val="0"/>
          <w:numId w:val="9"/>
        </w:numPr>
        <w:tabs>
          <w:tab w:val="left" w:pos="1222"/>
        </w:tabs>
        <w:spacing w:line="360" w:lineRule="auto"/>
        <w:jc w:val="both"/>
        <w:rPr>
          <w:color w:val="000000"/>
          <w:sz w:val="28"/>
          <w:szCs w:val="28"/>
        </w:rPr>
      </w:pPr>
      <w:r w:rsidRPr="00093C3D">
        <w:rPr>
          <w:color w:val="000000"/>
          <w:sz w:val="28"/>
          <w:szCs w:val="28"/>
        </w:rPr>
        <w:lastRenderedPageBreak/>
        <w:t>Понятие хозяйственной операции, примеры на разных видах транспорта и в</w:t>
      </w:r>
      <w:r w:rsidR="00D96FFA" w:rsidRPr="00093C3D">
        <w:rPr>
          <w:color w:val="000000"/>
          <w:sz w:val="28"/>
          <w:szCs w:val="28"/>
        </w:rPr>
        <w:t xml:space="preserve"> </w:t>
      </w:r>
      <w:r w:rsidRPr="00093C3D">
        <w:rPr>
          <w:color w:val="000000"/>
          <w:sz w:val="28"/>
          <w:szCs w:val="28"/>
        </w:rPr>
        <w:t>логистике.</w:t>
      </w:r>
    </w:p>
    <w:p w14:paraId="2660C9FB" w14:textId="77777777" w:rsidR="005D2F61" w:rsidRDefault="005D2F61" w:rsidP="00E106DF">
      <w:pPr>
        <w:pStyle w:val="a5"/>
        <w:numPr>
          <w:ilvl w:val="0"/>
          <w:numId w:val="9"/>
        </w:numPr>
        <w:spacing w:after="160" w:line="360" w:lineRule="auto"/>
        <w:ind w:left="924" w:hanging="357"/>
        <w:jc w:val="both"/>
        <w:rPr>
          <w:color w:val="000000"/>
          <w:sz w:val="28"/>
          <w:szCs w:val="28"/>
        </w:rPr>
      </w:pPr>
      <w:r>
        <w:rPr>
          <w:color w:val="000000"/>
          <w:sz w:val="28"/>
          <w:szCs w:val="28"/>
        </w:rPr>
        <w:t xml:space="preserve">Примеры </w:t>
      </w:r>
      <w:r w:rsidRPr="00093C3D">
        <w:rPr>
          <w:color w:val="000000"/>
          <w:sz w:val="28"/>
          <w:szCs w:val="28"/>
        </w:rPr>
        <w:t>хозяйственной операции</w:t>
      </w:r>
      <w:r>
        <w:rPr>
          <w:color w:val="000000"/>
          <w:sz w:val="28"/>
          <w:szCs w:val="28"/>
        </w:rPr>
        <w:t xml:space="preserve"> в логистике ТЭК</w:t>
      </w:r>
    </w:p>
    <w:p w14:paraId="6A3170DB" w14:textId="77777777" w:rsidR="008A433F" w:rsidRPr="008A433F" w:rsidRDefault="008A433F" w:rsidP="00E106DF">
      <w:pPr>
        <w:pStyle w:val="a5"/>
        <w:numPr>
          <w:ilvl w:val="0"/>
          <w:numId w:val="9"/>
        </w:numPr>
        <w:spacing w:after="160" w:line="360" w:lineRule="auto"/>
        <w:ind w:left="924" w:hanging="357"/>
        <w:jc w:val="both"/>
        <w:rPr>
          <w:color w:val="000000"/>
          <w:sz w:val="28"/>
          <w:szCs w:val="28"/>
        </w:rPr>
      </w:pPr>
      <w:r w:rsidRPr="008A433F">
        <w:rPr>
          <w:color w:val="000000"/>
          <w:sz w:val="28"/>
          <w:szCs w:val="28"/>
        </w:rPr>
        <w:t xml:space="preserve">Суть </w:t>
      </w:r>
      <w:r w:rsidR="00D96FFA">
        <w:rPr>
          <w:color w:val="000000"/>
          <w:sz w:val="28"/>
          <w:szCs w:val="28"/>
        </w:rPr>
        <w:t>моделирования и</w:t>
      </w:r>
      <w:r w:rsidRPr="008A433F">
        <w:rPr>
          <w:color w:val="000000"/>
          <w:sz w:val="28"/>
          <w:szCs w:val="28"/>
        </w:rPr>
        <w:t xml:space="preserve"> его структурные составляющие.</w:t>
      </w:r>
    </w:p>
    <w:p w14:paraId="05C37720" w14:textId="77777777" w:rsidR="008A433F" w:rsidRPr="008A433F" w:rsidRDefault="008A433F" w:rsidP="00E106DF">
      <w:pPr>
        <w:pStyle w:val="a5"/>
        <w:numPr>
          <w:ilvl w:val="0"/>
          <w:numId w:val="9"/>
        </w:numPr>
        <w:spacing w:after="160" w:line="360" w:lineRule="auto"/>
        <w:ind w:left="924" w:hanging="357"/>
        <w:jc w:val="both"/>
        <w:rPr>
          <w:color w:val="000000"/>
          <w:sz w:val="28"/>
          <w:szCs w:val="28"/>
        </w:rPr>
      </w:pPr>
      <w:r w:rsidRPr="008A433F">
        <w:rPr>
          <w:color w:val="000000"/>
          <w:sz w:val="28"/>
          <w:szCs w:val="28"/>
        </w:rPr>
        <w:t xml:space="preserve">Возможности моделирования хозяйственных ситуаций в логистике </w:t>
      </w:r>
      <w:r w:rsidRPr="008A433F">
        <w:rPr>
          <w:color w:val="000000"/>
          <w:sz w:val="28"/>
          <w:szCs w:val="28"/>
        </w:rPr>
        <w:br/>
        <w:t>различными инструментами исследования операций.</w:t>
      </w:r>
    </w:p>
    <w:p w14:paraId="36BDB9E0" w14:textId="77777777" w:rsidR="008A433F" w:rsidRDefault="005D2F61" w:rsidP="00E106DF">
      <w:pPr>
        <w:pStyle w:val="a5"/>
        <w:numPr>
          <w:ilvl w:val="0"/>
          <w:numId w:val="9"/>
        </w:numPr>
        <w:spacing w:after="160" w:line="360" w:lineRule="auto"/>
        <w:ind w:left="924" w:hanging="357"/>
        <w:jc w:val="both"/>
        <w:rPr>
          <w:color w:val="000000"/>
          <w:sz w:val="28"/>
          <w:szCs w:val="28"/>
        </w:rPr>
      </w:pPr>
      <w:r w:rsidRPr="008A433F">
        <w:rPr>
          <w:color w:val="000000"/>
          <w:sz w:val="28"/>
          <w:szCs w:val="28"/>
        </w:rPr>
        <w:t>Возможности моделирования хозяйственных ситуаций в логистике</w:t>
      </w:r>
      <w:r>
        <w:rPr>
          <w:color w:val="000000"/>
          <w:sz w:val="28"/>
          <w:szCs w:val="28"/>
        </w:rPr>
        <w:t xml:space="preserve"> ТЭК </w:t>
      </w:r>
      <w:r w:rsidRPr="008A433F">
        <w:rPr>
          <w:color w:val="000000"/>
          <w:sz w:val="28"/>
          <w:szCs w:val="28"/>
        </w:rPr>
        <w:t>различными инструментами исследования операций</w:t>
      </w:r>
    </w:p>
    <w:p w14:paraId="2790A982" w14:textId="77777777" w:rsidR="00E3026D" w:rsidRPr="008A433F" w:rsidRDefault="00E3026D" w:rsidP="00E106DF">
      <w:pPr>
        <w:pStyle w:val="a5"/>
        <w:numPr>
          <w:ilvl w:val="0"/>
          <w:numId w:val="9"/>
        </w:numPr>
        <w:spacing w:after="160" w:line="360" w:lineRule="auto"/>
        <w:ind w:left="924" w:hanging="357"/>
        <w:jc w:val="both"/>
        <w:rPr>
          <w:color w:val="000000"/>
          <w:sz w:val="28"/>
          <w:szCs w:val="28"/>
        </w:rPr>
      </w:pPr>
      <w:r>
        <w:rPr>
          <w:color w:val="000000"/>
          <w:sz w:val="28"/>
          <w:szCs w:val="28"/>
        </w:rPr>
        <w:t>Инструментарий моделирования как существенная составляющая современных и</w:t>
      </w:r>
      <w:r w:rsidRPr="00E3026D">
        <w:rPr>
          <w:color w:val="000000"/>
          <w:sz w:val="28"/>
          <w:szCs w:val="28"/>
        </w:rPr>
        <w:t>нформационных технологий</w:t>
      </w:r>
    </w:p>
    <w:p w14:paraId="73C39F9D" w14:textId="77777777" w:rsidR="008A433F" w:rsidRPr="008A433F" w:rsidRDefault="008A433F" w:rsidP="00E106DF">
      <w:pPr>
        <w:pStyle w:val="a5"/>
        <w:numPr>
          <w:ilvl w:val="0"/>
          <w:numId w:val="9"/>
        </w:numPr>
        <w:spacing w:after="160" w:line="360" w:lineRule="auto"/>
        <w:ind w:left="924" w:hanging="357"/>
        <w:jc w:val="both"/>
        <w:rPr>
          <w:color w:val="000000"/>
          <w:sz w:val="28"/>
          <w:szCs w:val="28"/>
        </w:rPr>
      </w:pPr>
      <w:r w:rsidRPr="008A433F">
        <w:rPr>
          <w:color w:val="000000"/>
          <w:sz w:val="28"/>
          <w:szCs w:val="28"/>
        </w:rPr>
        <w:t>Словесная модель развития хозяйственных ситуаций в логистике и</w:t>
      </w:r>
      <w:r w:rsidRPr="008A433F">
        <w:rPr>
          <w:color w:val="000000"/>
          <w:sz w:val="28"/>
          <w:szCs w:val="28"/>
        </w:rPr>
        <w:br/>
        <w:t>логистических операций.</w:t>
      </w:r>
    </w:p>
    <w:p w14:paraId="32CF3D80" w14:textId="77777777" w:rsidR="00D96FFA" w:rsidRDefault="008A433F" w:rsidP="00E106DF">
      <w:pPr>
        <w:pStyle w:val="a5"/>
        <w:numPr>
          <w:ilvl w:val="0"/>
          <w:numId w:val="9"/>
        </w:numPr>
        <w:spacing w:after="160" w:line="360" w:lineRule="auto"/>
        <w:ind w:left="924" w:hanging="357"/>
        <w:jc w:val="both"/>
        <w:rPr>
          <w:color w:val="000000"/>
          <w:sz w:val="28"/>
          <w:szCs w:val="28"/>
        </w:rPr>
      </w:pPr>
      <w:r w:rsidRPr="008A433F">
        <w:rPr>
          <w:color w:val="000000"/>
          <w:sz w:val="28"/>
          <w:szCs w:val="28"/>
        </w:rPr>
        <w:t>Критерии отбора факторов словесной модели хозяйственных ситуаций в</w:t>
      </w:r>
      <w:r w:rsidR="00D96FFA">
        <w:rPr>
          <w:color w:val="000000"/>
          <w:sz w:val="28"/>
          <w:szCs w:val="28"/>
        </w:rPr>
        <w:t xml:space="preserve"> </w:t>
      </w:r>
      <w:r w:rsidRPr="008A433F">
        <w:rPr>
          <w:color w:val="000000"/>
          <w:sz w:val="28"/>
          <w:szCs w:val="28"/>
        </w:rPr>
        <w:t>логистике</w:t>
      </w:r>
      <w:r w:rsidR="005D2F61">
        <w:rPr>
          <w:color w:val="000000"/>
          <w:sz w:val="28"/>
          <w:szCs w:val="28"/>
        </w:rPr>
        <w:t xml:space="preserve"> для формирования моделей</w:t>
      </w:r>
    </w:p>
    <w:p w14:paraId="53772DE4" w14:textId="77777777" w:rsidR="008A433F" w:rsidRPr="008A433F" w:rsidRDefault="008A433F" w:rsidP="00E106DF">
      <w:pPr>
        <w:pStyle w:val="a5"/>
        <w:numPr>
          <w:ilvl w:val="0"/>
          <w:numId w:val="9"/>
        </w:numPr>
        <w:spacing w:after="160" w:line="360" w:lineRule="auto"/>
        <w:ind w:left="924" w:hanging="357"/>
        <w:jc w:val="both"/>
        <w:rPr>
          <w:color w:val="000000"/>
          <w:sz w:val="28"/>
          <w:szCs w:val="28"/>
        </w:rPr>
      </w:pPr>
      <w:r w:rsidRPr="008A433F">
        <w:rPr>
          <w:color w:val="000000"/>
          <w:sz w:val="28"/>
          <w:szCs w:val="28"/>
        </w:rPr>
        <w:t xml:space="preserve"> </w:t>
      </w:r>
      <w:r w:rsidR="00D96FFA" w:rsidRPr="008A433F">
        <w:rPr>
          <w:color w:val="000000"/>
          <w:sz w:val="28"/>
          <w:szCs w:val="28"/>
        </w:rPr>
        <w:t xml:space="preserve">Критерии отбора факторов словесной модели </w:t>
      </w:r>
      <w:r w:rsidRPr="008A433F">
        <w:rPr>
          <w:color w:val="000000"/>
          <w:sz w:val="28"/>
          <w:szCs w:val="28"/>
        </w:rPr>
        <w:t>логистических операций</w:t>
      </w:r>
      <w:r w:rsidR="005D2F61">
        <w:rPr>
          <w:color w:val="000000"/>
          <w:sz w:val="28"/>
          <w:szCs w:val="28"/>
        </w:rPr>
        <w:t xml:space="preserve"> для формирования моделей</w:t>
      </w:r>
      <w:r w:rsidRPr="008A433F">
        <w:rPr>
          <w:color w:val="000000"/>
          <w:sz w:val="28"/>
          <w:szCs w:val="28"/>
        </w:rPr>
        <w:t>.</w:t>
      </w:r>
    </w:p>
    <w:p w14:paraId="1E286E3B" w14:textId="77777777" w:rsidR="008A433F" w:rsidRPr="008A433F" w:rsidRDefault="008A433F" w:rsidP="00E106DF">
      <w:pPr>
        <w:pStyle w:val="a5"/>
        <w:numPr>
          <w:ilvl w:val="0"/>
          <w:numId w:val="9"/>
        </w:numPr>
        <w:spacing w:after="160" w:line="360" w:lineRule="auto"/>
        <w:ind w:left="924" w:hanging="357"/>
        <w:jc w:val="both"/>
        <w:rPr>
          <w:color w:val="000000"/>
          <w:sz w:val="28"/>
          <w:szCs w:val="28"/>
        </w:rPr>
      </w:pPr>
      <w:r w:rsidRPr="008A433F">
        <w:rPr>
          <w:color w:val="000000"/>
          <w:sz w:val="28"/>
          <w:szCs w:val="28"/>
        </w:rPr>
        <w:t>Основные методы оценки наличия или отсутствия связей факторов модели.</w:t>
      </w:r>
    </w:p>
    <w:p w14:paraId="10197E37" w14:textId="77777777" w:rsidR="008A433F" w:rsidRPr="008A433F" w:rsidRDefault="005048C9" w:rsidP="00E106DF">
      <w:pPr>
        <w:pStyle w:val="a5"/>
        <w:numPr>
          <w:ilvl w:val="0"/>
          <w:numId w:val="9"/>
        </w:numPr>
        <w:spacing w:after="160" w:line="360" w:lineRule="auto"/>
        <w:ind w:left="924" w:hanging="357"/>
        <w:jc w:val="both"/>
        <w:rPr>
          <w:color w:val="000000"/>
          <w:sz w:val="28"/>
          <w:szCs w:val="28"/>
        </w:rPr>
      </w:pPr>
      <w:r>
        <w:rPr>
          <w:color w:val="000000"/>
          <w:sz w:val="28"/>
          <w:szCs w:val="28"/>
        </w:rPr>
        <w:t xml:space="preserve"> </w:t>
      </w:r>
      <w:r w:rsidR="008A433F" w:rsidRPr="008A433F">
        <w:rPr>
          <w:color w:val="000000"/>
          <w:sz w:val="28"/>
          <w:szCs w:val="28"/>
        </w:rPr>
        <w:t>Основные методы оценки тесноты (надежности) связей факторов модели.</w:t>
      </w:r>
    </w:p>
    <w:p w14:paraId="3D0BC0F9" w14:textId="77777777" w:rsidR="005D2F61" w:rsidRPr="005048C9" w:rsidRDefault="005D2F61" w:rsidP="00E106DF">
      <w:pPr>
        <w:pStyle w:val="a5"/>
        <w:numPr>
          <w:ilvl w:val="0"/>
          <w:numId w:val="9"/>
        </w:numPr>
        <w:spacing w:after="160" w:line="360" w:lineRule="auto"/>
        <w:ind w:left="924" w:hanging="357"/>
        <w:jc w:val="both"/>
        <w:rPr>
          <w:color w:val="000000"/>
          <w:sz w:val="28"/>
          <w:szCs w:val="28"/>
        </w:rPr>
      </w:pPr>
      <w:r>
        <w:rPr>
          <w:color w:val="000000"/>
          <w:sz w:val="28"/>
          <w:szCs w:val="28"/>
        </w:rPr>
        <w:t xml:space="preserve"> </w:t>
      </w:r>
      <w:r w:rsidR="005048C9">
        <w:rPr>
          <w:color w:val="000000"/>
          <w:sz w:val="28"/>
          <w:szCs w:val="28"/>
        </w:rPr>
        <w:t xml:space="preserve">Оценка структуры </w:t>
      </w:r>
      <w:r w:rsidRPr="005048C9">
        <w:rPr>
          <w:color w:val="000000"/>
          <w:sz w:val="28"/>
          <w:szCs w:val="28"/>
        </w:rPr>
        <w:t xml:space="preserve">бизнес-процессов </w:t>
      </w:r>
      <w:r w:rsidR="005048C9" w:rsidRPr="005048C9">
        <w:rPr>
          <w:color w:val="000000"/>
          <w:sz w:val="28"/>
          <w:szCs w:val="28"/>
        </w:rPr>
        <w:t xml:space="preserve">в </w:t>
      </w:r>
      <w:r w:rsidRPr="005048C9">
        <w:rPr>
          <w:color w:val="000000"/>
          <w:sz w:val="28"/>
          <w:szCs w:val="28"/>
        </w:rPr>
        <w:t>ТЭК</w:t>
      </w:r>
      <w:r w:rsidR="005048C9" w:rsidRPr="005048C9">
        <w:rPr>
          <w:color w:val="000000"/>
          <w:sz w:val="28"/>
          <w:szCs w:val="28"/>
        </w:rPr>
        <w:t xml:space="preserve"> для реализации </w:t>
      </w:r>
      <w:r w:rsidRPr="005048C9">
        <w:rPr>
          <w:color w:val="000000"/>
          <w:sz w:val="28"/>
          <w:szCs w:val="28"/>
        </w:rPr>
        <w:t>моделирования</w:t>
      </w:r>
    </w:p>
    <w:p w14:paraId="06F6E4C1" w14:textId="77777777" w:rsidR="005048C9" w:rsidRPr="005048C9" w:rsidRDefault="005048C9" w:rsidP="00E106DF">
      <w:pPr>
        <w:pStyle w:val="a5"/>
        <w:numPr>
          <w:ilvl w:val="0"/>
          <w:numId w:val="9"/>
        </w:numPr>
        <w:spacing w:after="160" w:line="360" w:lineRule="auto"/>
        <w:ind w:left="924" w:hanging="357"/>
        <w:jc w:val="both"/>
        <w:rPr>
          <w:color w:val="000000"/>
          <w:sz w:val="28"/>
          <w:szCs w:val="28"/>
        </w:rPr>
      </w:pPr>
      <w:r w:rsidRPr="005048C9">
        <w:rPr>
          <w:color w:val="000000"/>
          <w:sz w:val="28"/>
          <w:szCs w:val="28"/>
        </w:rPr>
        <w:t xml:space="preserve"> Агрегированное проектирование бизнес-процессов в ТЭК на основе моделирования</w:t>
      </w:r>
    </w:p>
    <w:p w14:paraId="48B280DA" w14:textId="77777777" w:rsidR="005048C9" w:rsidRPr="005048C9" w:rsidRDefault="005048C9" w:rsidP="00E106DF">
      <w:pPr>
        <w:pStyle w:val="a5"/>
        <w:numPr>
          <w:ilvl w:val="0"/>
          <w:numId w:val="9"/>
        </w:numPr>
        <w:spacing w:after="160" w:line="360" w:lineRule="auto"/>
        <w:ind w:left="924" w:hanging="357"/>
        <w:jc w:val="both"/>
        <w:rPr>
          <w:color w:val="000000"/>
          <w:sz w:val="28"/>
          <w:szCs w:val="28"/>
        </w:rPr>
      </w:pPr>
      <w:r>
        <w:rPr>
          <w:color w:val="000000"/>
          <w:sz w:val="28"/>
          <w:szCs w:val="28"/>
        </w:rPr>
        <w:t xml:space="preserve"> </w:t>
      </w:r>
      <w:r w:rsidRPr="005048C9">
        <w:rPr>
          <w:color w:val="000000"/>
          <w:sz w:val="28"/>
          <w:szCs w:val="28"/>
        </w:rPr>
        <w:t>Корректировка структуры и параметров  модели бизнес-процесса в ТЭК на основе верификации модели</w:t>
      </w:r>
    </w:p>
    <w:p w14:paraId="030602A4" w14:textId="77777777" w:rsidR="005048C9" w:rsidRDefault="005048C9" w:rsidP="00E106DF">
      <w:pPr>
        <w:pStyle w:val="a5"/>
        <w:numPr>
          <w:ilvl w:val="0"/>
          <w:numId w:val="9"/>
        </w:numPr>
        <w:spacing w:after="160" w:line="360" w:lineRule="auto"/>
        <w:ind w:left="924" w:hanging="357"/>
        <w:jc w:val="both"/>
        <w:rPr>
          <w:color w:val="000000"/>
          <w:sz w:val="28"/>
          <w:szCs w:val="28"/>
        </w:rPr>
      </w:pPr>
      <w:r>
        <w:rPr>
          <w:color w:val="000000"/>
          <w:sz w:val="28"/>
          <w:szCs w:val="28"/>
        </w:rPr>
        <w:t xml:space="preserve"> </w:t>
      </w:r>
      <w:r w:rsidRPr="005048C9">
        <w:rPr>
          <w:color w:val="000000"/>
          <w:sz w:val="28"/>
          <w:szCs w:val="28"/>
        </w:rPr>
        <w:t>Инструментарий моделирования как средство обеспечения мало затратного способа выработки эффективных решений по совершенствованию ТЭК</w:t>
      </w:r>
    </w:p>
    <w:p w14:paraId="18A00015" w14:textId="77777777" w:rsidR="005048C9" w:rsidRPr="005048C9" w:rsidRDefault="005048C9" w:rsidP="00E106DF">
      <w:pPr>
        <w:pStyle w:val="a5"/>
        <w:numPr>
          <w:ilvl w:val="0"/>
          <w:numId w:val="9"/>
        </w:numPr>
        <w:spacing w:after="160" w:line="360" w:lineRule="auto"/>
        <w:ind w:left="924" w:hanging="357"/>
        <w:jc w:val="both"/>
        <w:rPr>
          <w:color w:val="000000"/>
          <w:sz w:val="28"/>
          <w:szCs w:val="28"/>
        </w:rPr>
      </w:pPr>
      <w:r>
        <w:rPr>
          <w:color w:val="000000"/>
          <w:sz w:val="28"/>
          <w:szCs w:val="28"/>
        </w:rPr>
        <w:lastRenderedPageBreak/>
        <w:t xml:space="preserve"> Возможности </w:t>
      </w:r>
      <w:r w:rsidRPr="00E3026D">
        <w:rPr>
          <w:color w:val="000000"/>
          <w:sz w:val="28"/>
          <w:szCs w:val="28"/>
        </w:rPr>
        <w:t>использования прикладного программного обеспечения для верификации моделей в ТЭК</w:t>
      </w:r>
    </w:p>
    <w:p w14:paraId="4D2FE971" w14:textId="77777777" w:rsidR="005048C9" w:rsidRDefault="005048C9" w:rsidP="00E106DF">
      <w:pPr>
        <w:pStyle w:val="a5"/>
        <w:numPr>
          <w:ilvl w:val="0"/>
          <w:numId w:val="9"/>
        </w:numPr>
        <w:spacing w:after="160" w:line="360" w:lineRule="auto"/>
        <w:ind w:left="924" w:hanging="357"/>
        <w:jc w:val="both"/>
        <w:rPr>
          <w:color w:val="000000"/>
          <w:sz w:val="28"/>
          <w:szCs w:val="28"/>
        </w:rPr>
      </w:pPr>
      <w:r w:rsidRPr="00E3026D">
        <w:rPr>
          <w:color w:val="000000"/>
          <w:sz w:val="28"/>
          <w:szCs w:val="28"/>
        </w:rPr>
        <w:t xml:space="preserve"> </w:t>
      </w:r>
      <w:r w:rsidRPr="005048C9">
        <w:rPr>
          <w:color w:val="000000"/>
          <w:sz w:val="28"/>
          <w:szCs w:val="28"/>
        </w:rPr>
        <w:t xml:space="preserve">Проектирование </w:t>
      </w:r>
      <w:r>
        <w:rPr>
          <w:color w:val="000000"/>
          <w:sz w:val="28"/>
          <w:szCs w:val="28"/>
        </w:rPr>
        <w:t xml:space="preserve">изменений </w:t>
      </w:r>
      <w:r w:rsidR="00E3026D" w:rsidRPr="00E3026D">
        <w:rPr>
          <w:color w:val="000000"/>
          <w:sz w:val="28"/>
          <w:szCs w:val="28"/>
        </w:rPr>
        <w:t xml:space="preserve">методических и нормативных документов </w:t>
      </w:r>
      <w:r w:rsidRPr="005048C9">
        <w:rPr>
          <w:color w:val="000000"/>
          <w:sz w:val="28"/>
          <w:szCs w:val="28"/>
        </w:rPr>
        <w:t xml:space="preserve">в ТЭК на основе </w:t>
      </w:r>
      <w:r w:rsidR="00E3026D">
        <w:rPr>
          <w:color w:val="000000"/>
          <w:sz w:val="28"/>
          <w:szCs w:val="28"/>
        </w:rPr>
        <w:t xml:space="preserve">результатов </w:t>
      </w:r>
      <w:r w:rsidRPr="005048C9">
        <w:rPr>
          <w:color w:val="000000"/>
          <w:sz w:val="28"/>
          <w:szCs w:val="28"/>
        </w:rPr>
        <w:t>моделирования</w:t>
      </w:r>
    </w:p>
    <w:p w14:paraId="421B6D4A" w14:textId="77777777" w:rsidR="008A433F" w:rsidRPr="008A433F" w:rsidRDefault="005048C9" w:rsidP="00E106DF">
      <w:pPr>
        <w:pStyle w:val="a5"/>
        <w:numPr>
          <w:ilvl w:val="0"/>
          <w:numId w:val="9"/>
        </w:numPr>
        <w:spacing w:after="160" w:line="360" w:lineRule="auto"/>
        <w:ind w:left="924" w:hanging="357"/>
        <w:jc w:val="both"/>
        <w:rPr>
          <w:color w:val="000000"/>
          <w:sz w:val="28"/>
          <w:szCs w:val="28"/>
        </w:rPr>
      </w:pPr>
      <w:r>
        <w:rPr>
          <w:color w:val="000000"/>
          <w:sz w:val="28"/>
          <w:szCs w:val="28"/>
        </w:rPr>
        <w:t xml:space="preserve"> </w:t>
      </w:r>
      <w:r w:rsidR="008A433F" w:rsidRPr="008A433F">
        <w:rPr>
          <w:color w:val="000000"/>
          <w:sz w:val="28"/>
          <w:szCs w:val="28"/>
        </w:rPr>
        <w:t>Схема и последовательность действий при разработке математической</w:t>
      </w:r>
      <w:r w:rsidR="00093C3D">
        <w:rPr>
          <w:color w:val="000000"/>
          <w:sz w:val="28"/>
          <w:szCs w:val="28"/>
        </w:rPr>
        <w:t xml:space="preserve"> </w:t>
      </w:r>
      <w:r w:rsidR="008A433F" w:rsidRPr="008A433F">
        <w:rPr>
          <w:color w:val="000000"/>
          <w:sz w:val="28"/>
          <w:szCs w:val="28"/>
        </w:rPr>
        <w:t>модели</w:t>
      </w:r>
      <w:r w:rsidR="00D96FFA">
        <w:rPr>
          <w:color w:val="000000"/>
          <w:sz w:val="28"/>
          <w:szCs w:val="28"/>
        </w:rPr>
        <w:t xml:space="preserve"> в логистике</w:t>
      </w:r>
      <w:r w:rsidR="008A433F" w:rsidRPr="008A433F">
        <w:rPr>
          <w:color w:val="000000"/>
          <w:sz w:val="28"/>
          <w:szCs w:val="28"/>
        </w:rPr>
        <w:t>.</w:t>
      </w:r>
    </w:p>
    <w:p w14:paraId="313C9689" w14:textId="77777777" w:rsidR="00E86A04" w:rsidRPr="00E86A04" w:rsidRDefault="005048C9" w:rsidP="00E106DF">
      <w:pPr>
        <w:pStyle w:val="a5"/>
        <w:numPr>
          <w:ilvl w:val="0"/>
          <w:numId w:val="9"/>
        </w:numPr>
        <w:spacing w:after="160" w:line="360" w:lineRule="auto"/>
        <w:ind w:left="924" w:hanging="357"/>
        <w:jc w:val="both"/>
        <w:rPr>
          <w:color w:val="000000"/>
          <w:sz w:val="28"/>
          <w:szCs w:val="28"/>
        </w:rPr>
      </w:pPr>
      <w:r>
        <w:rPr>
          <w:color w:val="000000"/>
          <w:sz w:val="28"/>
          <w:szCs w:val="28"/>
        </w:rPr>
        <w:t xml:space="preserve"> </w:t>
      </w:r>
      <w:r w:rsidR="00E86A04" w:rsidRPr="00E86A04">
        <w:rPr>
          <w:color w:val="000000"/>
          <w:sz w:val="28"/>
          <w:szCs w:val="28"/>
        </w:rPr>
        <w:t xml:space="preserve">Возможности </w:t>
      </w:r>
      <w:r w:rsidR="00955899">
        <w:rPr>
          <w:color w:val="000000"/>
          <w:sz w:val="28"/>
          <w:szCs w:val="28"/>
        </w:rPr>
        <w:t xml:space="preserve">прогнозирования развития </w:t>
      </w:r>
      <w:r w:rsidR="00E86A04" w:rsidRPr="00E86A04">
        <w:rPr>
          <w:color w:val="000000"/>
          <w:sz w:val="28"/>
          <w:szCs w:val="28"/>
        </w:rPr>
        <w:t xml:space="preserve">хозяйственных ситуаций в логистике </w:t>
      </w:r>
      <w:r w:rsidR="003919B0">
        <w:rPr>
          <w:color w:val="000000"/>
          <w:sz w:val="28"/>
          <w:szCs w:val="28"/>
        </w:rPr>
        <w:t xml:space="preserve">ТЭК </w:t>
      </w:r>
      <w:r w:rsidR="00E86A04" w:rsidRPr="00E86A04">
        <w:rPr>
          <w:color w:val="000000"/>
          <w:sz w:val="28"/>
          <w:szCs w:val="28"/>
        </w:rPr>
        <w:t>различными инструментами.</w:t>
      </w:r>
    </w:p>
    <w:p w14:paraId="7C67D9C3" w14:textId="77777777" w:rsidR="00E86A04" w:rsidRPr="00E86A04" w:rsidRDefault="003919B0" w:rsidP="00E106DF">
      <w:pPr>
        <w:pStyle w:val="a5"/>
        <w:numPr>
          <w:ilvl w:val="0"/>
          <w:numId w:val="9"/>
        </w:numPr>
        <w:spacing w:after="160" w:line="360" w:lineRule="auto"/>
        <w:ind w:left="924" w:hanging="357"/>
        <w:jc w:val="both"/>
        <w:rPr>
          <w:color w:val="000000"/>
          <w:sz w:val="28"/>
          <w:szCs w:val="28"/>
        </w:rPr>
      </w:pPr>
      <w:r>
        <w:rPr>
          <w:color w:val="000000"/>
          <w:sz w:val="28"/>
          <w:szCs w:val="28"/>
        </w:rPr>
        <w:t xml:space="preserve"> </w:t>
      </w:r>
      <w:r w:rsidR="003870E9">
        <w:rPr>
          <w:color w:val="000000"/>
          <w:sz w:val="28"/>
          <w:szCs w:val="28"/>
        </w:rPr>
        <w:t xml:space="preserve">Концепция </w:t>
      </w:r>
      <w:r w:rsidR="00E86A04" w:rsidRPr="00E86A04">
        <w:rPr>
          <w:color w:val="000000"/>
          <w:sz w:val="28"/>
          <w:szCs w:val="28"/>
        </w:rPr>
        <w:t>теории прогнозирования</w:t>
      </w:r>
    </w:p>
    <w:p w14:paraId="3719FF6F" w14:textId="77777777" w:rsidR="00E86A04" w:rsidRPr="00E86A04" w:rsidRDefault="003919B0"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Понятие прогноза</w:t>
      </w:r>
    </w:p>
    <w:p w14:paraId="7B6906E2" w14:textId="77777777" w:rsidR="00E86A04" w:rsidRPr="00E86A04" w:rsidRDefault="003919B0"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Методология прогнозирования</w:t>
      </w:r>
    </w:p>
    <w:p w14:paraId="073A09D6" w14:textId="77777777" w:rsidR="00E86A04" w:rsidRPr="00E86A04" w:rsidRDefault="003870E9"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Пять признаков классификации прогнозов</w:t>
      </w:r>
    </w:p>
    <w:p w14:paraId="5898026D" w14:textId="77777777" w:rsidR="00E86A04" w:rsidRPr="00E86A04" w:rsidRDefault="003870E9"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Виды прогнозов</w:t>
      </w:r>
    </w:p>
    <w:p w14:paraId="5AA1E577" w14:textId="77777777" w:rsidR="00E86A04" w:rsidRPr="00E86A04" w:rsidRDefault="003870E9"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Аддитивные и мультипликативные модели прогнозирования.</w:t>
      </w:r>
    </w:p>
    <w:p w14:paraId="0FECE638" w14:textId="77777777" w:rsidR="00E86A04" w:rsidRPr="00E86A04" w:rsidRDefault="003870E9" w:rsidP="00E106DF">
      <w:pPr>
        <w:pStyle w:val="a5"/>
        <w:numPr>
          <w:ilvl w:val="0"/>
          <w:numId w:val="9"/>
        </w:numPr>
        <w:spacing w:after="160" w:line="360" w:lineRule="auto"/>
        <w:jc w:val="both"/>
        <w:rPr>
          <w:color w:val="000000"/>
          <w:sz w:val="28"/>
          <w:szCs w:val="28"/>
        </w:rPr>
      </w:pPr>
      <w:r>
        <w:rPr>
          <w:color w:val="000000"/>
          <w:sz w:val="28"/>
          <w:szCs w:val="28"/>
        </w:rPr>
        <w:t xml:space="preserve"> Принципиальные а</w:t>
      </w:r>
      <w:r w:rsidR="00E86A04" w:rsidRPr="00E86A04">
        <w:rPr>
          <w:color w:val="000000"/>
          <w:sz w:val="28"/>
          <w:szCs w:val="28"/>
        </w:rPr>
        <w:t>лгоритмы разработки прогнозов.</w:t>
      </w:r>
    </w:p>
    <w:p w14:paraId="0E48999C" w14:textId="77777777" w:rsidR="00E86A04" w:rsidRPr="00E86A04" w:rsidRDefault="003870E9"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Матрица методов прогнозирования</w:t>
      </w:r>
    </w:p>
    <w:p w14:paraId="1239B00B" w14:textId="77777777" w:rsidR="00E86A04" w:rsidRPr="00E86A04" w:rsidRDefault="003870E9"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 xml:space="preserve">Классификация </w:t>
      </w:r>
      <w:r w:rsidR="00853D76">
        <w:rPr>
          <w:color w:val="000000"/>
          <w:sz w:val="28"/>
          <w:szCs w:val="28"/>
        </w:rPr>
        <w:t>моделей</w:t>
      </w:r>
      <w:r w:rsidR="00E86A04" w:rsidRPr="00E86A04">
        <w:rPr>
          <w:color w:val="000000"/>
          <w:sz w:val="28"/>
          <w:szCs w:val="28"/>
        </w:rPr>
        <w:t xml:space="preserve"> прогнозирования</w:t>
      </w:r>
    </w:p>
    <w:p w14:paraId="4A235C94" w14:textId="77777777" w:rsidR="00E86A04" w:rsidRPr="00E86A04" w:rsidRDefault="003870E9"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Особенности применения эвристических (экспертных) м</w:t>
      </w:r>
      <w:r w:rsidR="00853D76">
        <w:rPr>
          <w:color w:val="000000"/>
          <w:sz w:val="28"/>
          <w:szCs w:val="28"/>
        </w:rPr>
        <w:t>оделей</w:t>
      </w:r>
      <w:r w:rsidR="00E86A04" w:rsidRPr="00E86A04">
        <w:rPr>
          <w:color w:val="000000"/>
          <w:sz w:val="28"/>
          <w:szCs w:val="28"/>
        </w:rPr>
        <w:t xml:space="preserve"> прогнозирования</w:t>
      </w:r>
    </w:p>
    <w:p w14:paraId="49A377A7" w14:textId="77777777" w:rsidR="00E86A04" w:rsidRPr="00E86A04" w:rsidRDefault="003870E9"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Три группы математических м</w:t>
      </w:r>
      <w:r w:rsidR="00853D76">
        <w:rPr>
          <w:color w:val="000000"/>
          <w:sz w:val="28"/>
          <w:szCs w:val="28"/>
        </w:rPr>
        <w:t>оделей</w:t>
      </w:r>
      <w:r w:rsidR="00E86A04" w:rsidRPr="00E86A04">
        <w:rPr>
          <w:color w:val="000000"/>
          <w:sz w:val="28"/>
          <w:szCs w:val="28"/>
        </w:rPr>
        <w:t xml:space="preserve"> прогнозирования</w:t>
      </w:r>
    </w:p>
    <w:p w14:paraId="1F320C00" w14:textId="77777777" w:rsidR="00E86A04" w:rsidRPr="00E86A04" w:rsidRDefault="003870E9"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Прогнозы 1 типа («в узком смысле») и 2 типа («в широком смысле») в логистике</w:t>
      </w:r>
    </w:p>
    <w:p w14:paraId="5E0316AB" w14:textId="77777777" w:rsidR="00E86A04" w:rsidRPr="00E86A04" w:rsidRDefault="003870E9"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Схема подготовки прогнозных решений</w:t>
      </w:r>
    </w:p>
    <w:p w14:paraId="37898094" w14:textId="77777777" w:rsidR="00EA0C6A" w:rsidRDefault="003870E9"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A0C6A">
        <w:rPr>
          <w:color w:val="000000"/>
          <w:sz w:val="28"/>
          <w:szCs w:val="28"/>
        </w:rPr>
        <w:t xml:space="preserve">Влияние </w:t>
      </w:r>
      <w:r w:rsidR="00EA0C6A" w:rsidRPr="00EA0C6A">
        <w:rPr>
          <w:color w:val="000000"/>
          <w:sz w:val="28"/>
          <w:szCs w:val="28"/>
        </w:rPr>
        <w:t>длин</w:t>
      </w:r>
      <w:r w:rsidR="00EA0C6A">
        <w:rPr>
          <w:color w:val="000000"/>
          <w:sz w:val="28"/>
          <w:szCs w:val="28"/>
        </w:rPr>
        <w:t>ы</w:t>
      </w:r>
      <w:r w:rsidR="00EA0C6A" w:rsidRPr="00EA0C6A">
        <w:rPr>
          <w:color w:val="000000"/>
          <w:sz w:val="28"/>
          <w:szCs w:val="28"/>
        </w:rPr>
        <w:t xml:space="preserve"> ряда фактических данных об изменениях любого  логистического параметра на надежность оценки величины этого параметра в перспективе</w:t>
      </w:r>
    </w:p>
    <w:p w14:paraId="31167B2B" w14:textId="77777777" w:rsidR="00E86A04" w:rsidRPr="00E86A04" w:rsidRDefault="003919B0" w:rsidP="00E106DF">
      <w:pPr>
        <w:pStyle w:val="a5"/>
        <w:numPr>
          <w:ilvl w:val="0"/>
          <w:numId w:val="9"/>
        </w:numPr>
        <w:spacing w:after="160" w:line="360" w:lineRule="auto"/>
        <w:jc w:val="both"/>
        <w:rPr>
          <w:color w:val="000000"/>
          <w:sz w:val="28"/>
          <w:szCs w:val="28"/>
        </w:rPr>
      </w:pPr>
      <w:r>
        <w:rPr>
          <w:color w:val="000000"/>
          <w:sz w:val="28"/>
          <w:szCs w:val="28"/>
        </w:rPr>
        <w:t xml:space="preserve"> Математическая </w:t>
      </w:r>
      <w:r w:rsidR="00853D76">
        <w:rPr>
          <w:color w:val="000000"/>
          <w:sz w:val="28"/>
          <w:szCs w:val="28"/>
        </w:rPr>
        <w:t>модель</w:t>
      </w:r>
      <w:r w:rsidR="00E86A04" w:rsidRPr="00E86A04">
        <w:rPr>
          <w:color w:val="000000"/>
          <w:sz w:val="28"/>
          <w:szCs w:val="28"/>
        </w:rPr>
        <w:t xml:space="preserve"> сглаживания данных.</w:t>
      </w:r>
    </w:p>
    <w:p w14:paraId="467FEC73" w14:textId="77777777" w:rsidR="00E86A04" w:rsidRPr="00E86A04" w:rsidRDefault="003919B0"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 xml:space="preserve">Вариации параметра сглаживания данных в </w:t>
      </w:r>
      <w:r>
        <w:rPr>
          <w:color w:val="000000"/>
          <w:sz w:val="28"/>
          <w:szCs w:val="28"/>
        </w:rPr>
        <w:t>математической</w:t>
      </w:r>
      <w:r w:rsidR="00853D76">
        <w:rPr>
          <w:color w:val="000000"/>
          <w:sz w:val="28"/>
          <w:szCs w:val="28"/>
        </w:rPr>
        <w:t xml:space="preserve"> модели</w:t>
      </w:r>
    </w:p>
    <w:p w14:paraId="349ECAB9" w14:textId="77777777" w:rsidR="00E86A04" w:rsidRPr="00E86A04" w:rsidRDefault="003870E9"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Вариации параметра начального значения в рекуррентной модели</w:t>
      </w:r>
      <w:r w:rsidR="00E86A04" w:rsidRPr="00E86A04">
        <w:rPr>
          <w:color w:val="000000"/>
          <w:sz w:val="28"/>
          <w:szCs w:val="28"/>
        </w:rPr>
        <w:br/>
        <w:t xml:space="preserve">прогнозирования </w:t>
      </w:r>
      <w:r w:rsidR="0076502C">
        <w:rPr>
          <w:color w:val="000000"/>
          <w:sz w:val="28"/>
          <w:szCs w:val="28"/>
        </w:rPr>
        <w:t>на основе сглаживания данных</w:t>
      </w:r>
    </w:p>
    <w:p w14:paraId="4AD3F7F8" w14:textId="77777777" w:rsidR="00E86A04" w:rsidRPr="00E86A04" w:rsidRDefault="003870E9" w:rsidP="00E106DF">
      <w:pPr>
        <w:pStyle w:val="a5"/>
        <w:numPr>
          <w:ilvl w:val="0"/>
          <w:numId w:val="9"/>
        </w:numPr>
        <w:spacing w:after="160" w:line="360" w:lineRule="auto"/>
        <w:jc w:val="both"/>
        <w:rPr>
          <w:color w:val="000000"/>
          <w:sz w:val="28"/>
          <w:szCs w:val="28"/>
        </w:rPr>
      </w:pPr>
      <w:r>
        <w:rPr>
          <w:color w:val="000000"/>
          <w:sz w:val="28"/>
          <w:szCs w:val="28"/>
        </w:rPr>
        <w:lastRenderedPageBreak/>
        <w:t xml:space="preserve"> Алгоритм решения</w:t>
      </w:r>
      <w:r w:rsidR="00E86A04" w:rsidRPr="00E86A04">
        <w:rPr>
          <w:color w:val="000000"/>
          <w:sz w:val="28"/>
          <w:szCs w:val="28"/>
        </w:rPr>
        <w:t xml:space="preserve"> задачи прогнозирования спроса на </w:t>
      </w:r>
      <w:r w:rsidR="003919B0">
        <w:rPr>
          <w:color w:val="000000"/>
          <w:sz w:val="28"/>
          <w:szCs w:val="28"/>
        </w:rPr>
        <w:t xml:space="preserve">логистические </w:t>
      </w:r>
      <w:r w:rsidR="00E86A04" w:rsidRPr="00E86A04">
        <w:rPr>
          <w:color w:val="000000"/>
          <w:sz w:val="28"/>
          <w:szCs w:val="28"/>
        </w:rPr>
        <w:t xml:space="preserve">услуги </w:t>
      </w:r>
      <w:r w:rsidR="003919B0">
        <w:rPr>
          <w:color w:val="000000"/>
          <w:sz w:val="28"/>
          <w:szCs w:val="28"/>
        </w:rPr>
        <w:t>в ТЭК</w:t>
      </w:r>
      <w:r>
        <w:rPr>
          <w:color w:val="000000"/>
          <w:sz w:val="28"/>
          <w:szCs w:val="28"/>
        </w:rPr>
        <w:t xml:space="preserve"> </w:t>
      </w:r>
      <w:r w:rsidR="0076502C">
        <w:rPr>
          <w:color w:val="000000"/>
          <w:sz w:val="28"/>
          <w:szCs w:val="28"/>
        </w:rPr>
        <w:t xml:space="preserve">с использованием </w:t>
      </w:r>
      <w:r w:rsidR="003919B0">
        <w:rPr>
          <w:color w:val="000000"/>
          <w:sz w:val="28"/>
          <w:szCs w:val="28"/>
        </w:rPr>
        <w:t>математической</w:t>
      </w:r>
      <w:r w:rsidR="0076502C">
        <w:rPr>
          <w:color w:val="000000"/>
          <w:sz w:val="28"/>
          <w:szCs w:val="28"/>
        </w:rPr>
        <w:t xml:space="preserve"> модели</w:t>
      </w:r>
      <w:r w:rsidR="0076502C" w:rsidRPr="00E86A04">
        <w:rPr>
          <w:color w:val="000000"/>
          <w:sz w:val="28"/>
          <w:szCs w:val="28"/>
        </w:rPr>
        <w:t xml:space="preserve"> сглаживания данных</w:t>
      </w:r>
    </w:p>
    <w:p w14:paraId="40DCB9FD" w14:textId="77777777" w:rsidR="00E86A04" w:rsidRPr="00853D76" w:rsidRDefault="001A67FF" w:rsidP="00E106DF">
      <w:pPr>
        <w:pStyle w:val="a5"/>
        <w:numPr>
          <w:ilvl w:val="0"/>
          <w:numId w:val="9"/>
        </w:numPr>
        <w:spacing w:after="160" w:line="360" w:lineRule="auto"/>
        <w:jc w:val="both"/>
        <w:rPr>
          <w:color w:val="000000"/>
          <w:sz w:val="28"/>
          <w:szCs w:val="28"/>
        </w:rPr>
      </w:pPr>
      <w:r w:rsidRPr="00853D76">
        <w:rPr>
          <w:color w:val="000000"/>
          <w:sz w:val="28"/>
          <w:szCs w:val="28"/>
        </w:rPr>
        <w:t xml:space="preserve">  </w:t>
      </w:r>
      <w:r w:rsidR="003919B0">
        <w:rPr>
          <w:color w:val="000000"/>
          <w:sz w:val="28"/>
          <w:szCs w:val="28"/>
        </w:rPr>
        <w:t xml:space="preserve">Математическая </w:t>
      </w:r>
      <w:r w:rsidR="0076502C">
        <w:rPr>
          <w:color w:val="000000"/>
          <w:sz w:val="28"/>
          <w:szCs w:val="28"/>
        </w:rPr>
        <w:t>модель</w:t>
      </w:r>
      <w:r w:rsidR="00E86A04" w:rsidRPr="00853D76">
        <w:rPr>
          <w:color w:val="000000"/>
          <w:sz w:val="28"/>
          <w:szCs w:val="28"/>
        </w:rPr>
        <w:t xml:space="preserve"> экстраполяции тренда</w:t>
      </w:r>
    </w:p>
    <w:p w14:paraId="6ED7F107" w14:textId="77777777" w:rsidR="00E86A04" w:rsidRPr="00E86A04" w:rsidRDefault="001A67FF"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Алгоритм выявления и подбора тренда</w:t>
      </w:r>
    </w:p>
    <w:p w14:paraId="6D469CBD" w14:textId="77777777" w:rsidR="00E86A04" w:rsidRPr="00E86A04" w:rsidRDefault="001A67FF"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Виды функций для подбора тренда и метод определения их параметров</w:t>
      </w:r>
    </w:p>
    <w:p w14:paraId="48F800F6" w14:textId="77777777" w:rsidR="00E86A04" w:rsidRPr="00E86A04" w:rsidRDefault="001A67FF"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Линейный тренд и его параметры</w:t>
      </w:r>
    </w:p>
    <w:p w14:paraId="6D49B269" w14:textId="77777777" w:rsidR="00E86A04" w:rsidRDefault="003919B0" w:rsidP="00E106DF">
      <w:pPr>
        <w:pStyle w:val="a5"/>
        <w:numPr>
          <w:ilvl w:val="0"/>
          <w:numId w:val="9"/>
        </w:numPr>
        <w:spacing w:after="160" w:line="360" w:lineRule="auto"/>
        <w:jc w:val="both"/>
        <w:rPr>
          <w:color w:val="000000"/>
          <w:sz w:val="28"/>
          <w:szCs w:val="28"/>
        </w:rPr>
      </w:pPr>
      <w:r>
        <w:rPr>
          <w:color w:val="000000"/>
          <w:sz w:val="28"/>
          <w:szCs w:val="28"/>
        </w:rPr>
        <w:t xml:space="preserve">  </w:t>
      </w:r>
      <w:r w:rsidR="001A67FF">
        <w:rPr>
          <w:color w:val="000000"/>
          <w:sz w:val="28"/>
          <w:szCs w:val="28"/>
        </w:rPr>
        <w:t>Алгоритм решения</w:t>
      </w:r>
      <w:r w:rsidR="001A67FF" w:rsidRPr="00E86A04">
        <w:rPr>
          <w:color w:val="000000"/>
          <w:sz w:val="28"/>
          <w:szCs w:val="28"/>
        </w:rPr>
        <w:t xml:space="preserve"> </w:t>
      </w:r>
      <w:r w:rsidR="00E86A04" w:rsidRPr="00E86A04">
        <w:rPr>
          <w:color w:val="000000"/>
          <w:sz w:val="28"/>
          <w:szCs w:val="28"/>
        </w:rPr>
        <w:t xml:space="preserve">задачи прогнозирования спроса на </w:t>
      </w:r>
      <w:r>
        <w:rPr>
          <w:color w:val="000000"/>
          <w:sz w:val="28"/>
          <w:szCs w:val="28"/>
        </w:rPr>
        <w:t xml:space="preserve">логистические </w:t>
      </w:r>
      <w:r w:rsidRPr="00E86A04">
        <w:rPr>
          <w:color w:val="000000"/>
          <w:sz w:val="28"/>
          <w:szCs w:val="28"/>
        </w:rPr>
        <w:t xml:space="preserve">услуги </w:t>
      </w:r>
      <w:r>
        <w:rPr>
          <w:color w:val="000000"/>
          <w:sz w:val="28"/>
          <w:szCs w:val="28"/>
        </w:rPr>
        <w:t>в ТЭК</w:t>
      </w:r>
      <w:r w:rsidR="001A67FF">
        <w:rPr>
          <w:color w:val="000000"/>
          <w:sz w:val="28"/>
          <w:szCs w:val="28"/>
        </w:rPr>
        <w:t xml:space="preserve"> </w:t>
      </w:r>
      <w:r w:rsidR="0076502C">
        <w:rPr>
          <w:color w:val="000000"/>
          <w:sz w:val="28"/>
          <w:szCs w:val="28"/>
        </w:rPr>
        <w:t xml:space="preserve">с использованием </w:t>
      </w:r>
      <w:r>
        <w:rPr>
          <w:color w:val="000000"/>
          <w:sz w:val="28"/>
          <w:szCs w:val="28"/>
        </w:rPr>
        <w:t>математической</w:t>
      </w:r>
      <w:r w:rsidRPr="003919B0">
        <w:rPr>
          <w:color w:val="000000"/>
          <w:sz w:val="28"/>
          <w:szCs w:val="28"/>
        </w:rPr>
        <w:t xml:space="preserve"> </w:t>
      </w:r>
      <w:r w:rsidR="0076502C">
        <w:rPr>
          <w:color w:val="000000"/>
          <w:sz w:val="28"/>
          <w:szCs w:val="28"/>
        </w:rPr>
        <w:t>модели</w:t>
      </w:r>
      <w:r w:rsidR="00E86A04" w:rsidRPr="00E86A04">
        <w:rPr>
          <w:color w:val="000000"/>
          <w:sz w:val="28"/>
          <w:szCs w:val="28"/>
        </w:rPr>
        <w:t xml:space="preserve"> экстраполяции тренда</w:t>
      </w:r>
    </w:p>
    <w:p w14:paraId="3F4E4634" w14:textId="77777777" w:rsidR="00E86A04" w:rsidRPr="003919B0" w:rsidRDefault="003919B0" w:rsidP="00E106DF">
      <w:pPr>
        <w:pStyle w:val="a5"/>
        <w:numPr>
          <w:ilvl w:val="0"/>
          <w:numId w:val="9"/>
        </w:numPr>
        <w:spacing w:after="160" w:line="360" w:lineRule="auto"/>
        <w:jc w:val="both"/>
        <w:rPr>
          <w:color w:val="000000"/>
          <w:sz w:val="28"/>
          <w:szCs w:val="28"/>
        </w:rPr>
      </w:pPr>
      <w:r w:rsidRPr="003919B0">
        <w:rPr>
          <w:color w:val="000000"/>
          <w:sz w:val="28"/>
          <w:szCs w:val="28"/>
        </w:rPr>
        <w:t xml:space="preserve"> </w:t>
      </w:r>
      <w:r>
        <w:rPr>
          <w:color w:val="000000"/>
          <w:sz w:val="28"/>
          <w:szCs w:val="28"/>
        </w:rPr>
        <w:t>Модели п</w:t>
      </w:r>
      <w:r w:rsidR="00E86A04" w:rsidRPr="003919B0">
        <w:rPr>
          <w:color w:val="000000"/>
          <w:sz w:val="28"/>
          <w:szCs w:val="28"/>
        </w:rPr>
        <w:t>рогноз</w:t>
      </w:r>
      <w:r>
        <w:rPr>
          <w:color w:val="000000"/>
          <w:sz w:val="28"/>
          <w:szCs w:val="28"/>
        </w:rPr>
        <w:t>ирования</w:t>
      </w:r>
      <w:r w:rsidR="00E86A04" w:rsidRPr="003919B0">
        <w:rPr>
          <w:color w:val="000000"/>
          <w:sz w:val="28"/>
          <w:szCs w:val="28"/>
        </w:rPr>
        <w:t xml:space="preserve"> по данным временного ряда, содержащим сезонную компоненту</w:t>
      </w:r>
    </w:p>
    <w:p w14:paraId="38E80DA3" w14:textId="77777777" w:rsidR="00E86A04" w:rsidRPr="00E86A04" w:rsidRDefault="00A00C8B" w:rsidP="00E106DF">
      <w:pPr>
        <w:pStyle w:val="a5"/>
        <w:numPr>
          <w:ilvl w:val="0"/>
          <w:numId w:val="9"/>
        </w:numPr>
        <w:spacing w:after="160" w:line="360" w:lineRule="auto"/>
        <w:jc w:val="both"/>
        <w:rPr>
          <w:color w:val="000000"/>
          <w:sz w:val="28"/>
          <w:szCs w:val="28"/>
        </w:rPr>
      </w:pPr>
      <w:r>
        <w:rPr>
          <w:color w:val="000000"/>
          <w:sz w:val="28"/>
          <w:szCs w:val="28"/>
        </w:rPr>
        <w:t xml:space="preserve"> </w:t>
      </w:r>
      <w:r w:rsidR="007D2BE0">
        <w:rPr>
          <w:color w:val="000000"/>
          <w:sz w:val="28"/>
          <w:szCs w:val="28"/>
        </w:rPr>
        <w:t>М</w:t>
      </w:r>
      <w:r w:rsidR="0076502C">
        <w:rPr>
          <w:color w:val="000000"/>
          <w:sz w:val="28"/>
          <w:szCs w:val="28"/>
        </w:rPr>
        <w:t>одели</w:t>
      </w:r>
      <w:r w:rsidR="007D2BE0">
        <w:rPr>
          <w:color w:val="000000"/>
          <w:sz w:val="28"/>
          <w:szCs w:val="28"/>
        </w:rPr>
        <w:t xml:space="preserve"> </w:t>
      </w:r>
      <w:r w:rsidR="007D2BE0" w:rsidRPr="00E86A04">
        <w:rPr>
          <w:color w:val="000000"/>
          <w:sz w:val="28"/>
          <w:szCs w:val="28"/>
        </w:rPr>
        <w:t>экспертны</w:t>
      </w:r>
      <w:r w:rsidR="007D2BE0">
        <w:rPr>
          <w:color w:val="000000"/>
          <w:sz w:val="28"/>
          <w:szCs w:val="28"/>
        </w:rPr>
        <w:t>х</w:t>
      </w:r>
      <w:r w:rsidR="007D2BE0" w:rsidRPr="00E86A04">
        <w:rPr>
          <w:color w:val="000000"/>
          <w:sz w:val="28"/>
          <w:szCs w:val="28"/>
        </w:rPr>
        <w:t xml:space="preserve"> </w:t>
      </w:r>
      <w:r w:rsidR="007D2BE0">
        <w:rPr>
          <w:color w:val="000000"/>
          <w:sz w:val="28"/>
          <w:szCs w:val="28"/>
        </w:rPr>
        <w:t>оценок</w:t>
      </w:r>
      <w:r w:rsidR="00E86A04" w:rsidRPr="00E86A04">
        <w:rPr>
          <w:color w:val="000000"/>
          <w:sz w:val="28"/>
          <w:szCs w:val="28"/>
        </w:rPr>
        <w:t xml:space="preserve"> – понятие, сферы применимости и</w:t>
      </w:r>
      <w:r>
        <w:rPr>
          <w:color w:val="000000"/>
          <w:sz w:val="28"/>
          <w:szCs w:val="28"/>
        </w:rPr>
        <w:t xml:space="preserve"> </w:t>
      </w:r>
      <w:r w:rsidR="00E86A04" w:rsidRPr="00E86A04">
        <w:rPr>
          <w:color w:val="000000"/>
          <w:sz w:val="28"/>
          <w:szCs w:val="28"/>
        </w:rPr>
        <w:t xml:space="preserve">стандартная блок схема </w:t>
      </w:r>
      <w:r w:rsidR="0076502C">
        <w:rPr>
          <w:color w:val="000000"/>
          <w:sz w:val="28"/>
          <w:szCs w:val="28"/>
        </w:rPr>
        <w:t>использования моделей</w:t>
      </w:r>
    </w:p>
    <w:p w14:paraId="395FEA66" w14:textId="77777777" w:rsidR="00E86A04" w:rsidRPr="00E86A04" w:rsidRDefault="00A00C8B"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Организационная часть алгоритма проведения экспертных опросов</w:t>
      </w:r>
    </w:p>
    <w:p w14:paraId="2FB03022" w14:textId="77777777" w:rsidR="00E86A04" w:rsidRPr="00E86A04" w:rsidRDefault="00A00C8B"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Оценки минимального допустимого и максимального возможного числа</w:t>
      </w:r>
      <w:r>
        <w:rPr>
          <w:color w:val="000000"/>
          <w:sz w:val="28"/>
          <w:szCs w:val="28"/>
        </w:rPr>
        <w:t xml:space="preserve"> </w:t>
      </w:r>
      <w:r w:rsidR="00E86A04" w:rsidRPr="00E86A04">
        <w:rPr>
          <w:color w:val="000000"/>
          <w:sz w:val="28"/>
          <w:szCs w:val="28"/>
        </w:rPr>
        <w:t>экспертов, позволяющие провести эффективный опрос</w:t>
      </w:r>
    </w:p>
    <w:p w14:paraId="15336378" w14:textId="77777777" w:rsidR="00E86A04" w:rsidRPr="00E86A04" w:rsidRDefault="00A00C8B"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Экспертны</w:t>
      </w:r>
      <w:r w:rsidR="0076502C">
        <w:rPr>
          <w:color w:val="000000"/>
          <w:sz w:val="28"/>
          <w:szCs w:val="28"/>
        </w:rPr>
        <w:t>е модели</w:t>
      </w:r>
      <w:r w:rsidR="00E86A04" w:rsidRPr="00E86A04">
        <w:rPr>
          <w:color w:val="000000"/>
          <w:sz w:val="28"/>
          <w:szCs w:val="28"/>
        </w:rPr>
        <w:t xml:space="preserve"> простого ранжирования</w:t>
      </w:r>
    </w:p>
    <w:p w14:paraId="6F7BA146" w14:textId="77777777" w:rsidR="00E86A04" w:rsidRPr="00E86A04" w:rsidRDefault="00A00C8B"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Экспертны</w:t>
      </w:r>
      <w:r w:rsidR="0076502C">
        <w:rPr>
          <w:color w:val="000000"/>
          <w:sz w:val="28"/>
          <w:szCs w:val="28"/>
        </w:rPr>
        <w:t xml:space="preserve">е модели </w:t>
      </w:r>
      <w:r w:rsidR="00E86A04" w:rsidRPr="00E86A04">
        <w:rPr>
          <w:color w:val="000000"/>
          <w:sz w:val="28"/>
          <w:szCs w:val="28"/>
        </w:rPr>
        <w:t>взвешивания параметров</w:t>
      </w:r>
    </w:p>
    <w:p w14:paraId="74E6DA7C" w14:textId="77777777" w:rsidR="00E86A04" w:rsidRPr="00E86A04" w:rsidRDefault="00A00C8B" w:rsidP="00E106DF">
      <w:pPr>
        <w:pStyle w:val="a5"/>
        <w:numPr>
          <w:ilvl w:val="0"/>
          <w:numId w:val="9"/>
        </w:numPr>
        <w:spacing w:after="160" w:line="360" w:lineRule="auto"/>
        <w:jc w:val="both"/>
        <w:rPr>
          <w:color w:val="000000"/>
          <w:sz w:val="28"/>
          <w:szCs w:val="28"/>
        </w:rPr>
      </w:pPr>
      <w:r>
        <w:rPr>
          <w:color w:val="000000"/>
          <w:sz w:val="28"/>
          <w:szCs w:val="28"/>
        </w:rPr>
        <w:t xml:space="preserve"> </w:t>
      </w:r>
      <w:r w:rsidR="0076502C" w:rsidRPr="00E86A04">
        <w:rPr>
          <w:color w:val="000000"/>
          <w:sz w:val="28"/>
          <w:szCs w:val="28"/>
        </w:rPr>
        <w:t>Экспертны</w:t>
      </w:r>
      <w:r w:rsidR="0076502C">
        <w:rPr>
          <w:color w:val="000000"/>
          <w:sz w:val="28"/>
          <w:szCs w:val="28"/>
        </w:rPr>
        <w:t xml:space="preserve">е модели </w:t>
      </w:r>
      <w:r w:rsidR="00E86A04" w:rsidRPr="00E86A04">
        <w:rPr>
          <w:color w:val="000000"/>
          <w:sz w:val="28"/>
          <w:szCs w:val="28"/>
        </w:rPr>
        <w:t>последовательных сравнений с исключением параметров</w:t>
      </w:r>
    </w:p>
    <w:p w14:paraId="5758C227" w14:textId="77777777" w:rsidR="00E86A04" w:rsidRPr="00E86A04" w:rsidRDefault="00A00C8B" w:rsidP="00E106DF">
      <w:pPr>
        <w:pStyle w:val="a5"/>
        <w:numPr>
          <w:ilvl w:val="0"/>
          <w:numId w:val="9"/>
        </w:numPr>
        <w:spacing w:after="160" w:line="360" w:lineRule="auto"/>
        <w:jc w:val="both"/>
        <w:rPr>
          <w:color w:val="000000"/>
          <w:sz w:val="28"/>
          <w:szCs w:val="28"/>
        </w:rPr>
      </w:pPr>
      <w:r>
        <w:rPr>
          <w:color w:val="000000"/>
          <w:sz w:val="28"/>
          <w:szCs w:val="28"/>
        </w:rPr>
        <w:t xml:space="preserve"> </w:t>
      </w:r>
      <w:r w:rsidR="0076502C" w:rsidRPr="00E86A04">
        <w:rPr>
          <w:color w:val="000000"/>
          <w:sz w:val="28"/>
          <w:szCs w:val="28"/>
        </w:rPr>
        <w:t>Экспертны</w:t>
      </w:r>
      <w:r w:rsidR="0076502C">
        <w:rPr>
          <w:color w:val="000000"/>
          <w:sz w:val="28"/>
          <w:szCs w:val="28"/>
        </w:rPr>
        <w:t xml:space="preserve">е модели </w:t>
      </w:r>
      <w:r w:rsidR="00E86A04" w:rsidRPr="00E86A04">
        <w:rPr>
          <w:color w:val="000000"/>
          <w:sz w:val="28"/>
          <w:szCs w:val="28"/>
        </w:rPr>
        <w:t>парных сравнений</w:t>
      </w:r>
    </w:p>
    <w:p w14:paraId="031D3CCC" w14:textId="77777777" w:rsidR="00E86A04" w:rsidRPr="00E86A04" w:rsidRDefault="00A00C8B"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Ошибка прогнозной модели – определение и расчет, анализ величины</w:t>
      </w:r>
      <w:r w:rsidR="003919B0">
        <w:rPr>
          <w:color w:val="000000"/>
          <w:sz w:val="28"/>
          <w:szCs w:val="28"/>
        </w:rPr>
        <w:t xml:space="preserve"> </w:t>
      </w:r>
      <w:r w:rsidR="00E86A04" w:rsidRPr="00E86A04">
        <w:rPr>
          <w:color w:val="000000"/>
          <w:sz w:val="28"/>
          <w:szCs w:val="28"/>
        </w:rPr>
        <w:t>ошибки и оценка пригодности прогнозной модели</w:t>
      </w:r>
    </w:p>
    <w:p w14:paraId="13B1FD6F" w14:textId="77777777" w:rsidR="00E86A04" w:rsidRPr="00E86A04" w:rsidRDefault="00A00C8B"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Доверительные интервалы прогнозной модели с заданным уровнем</w:t>
      </w:r>
      <w:r w:rsidR="00E86A04" w:rsidRPr="00E86A04">
        <w:rPr>
          <w:color w:val="000000"/>
          <w:sz w:val="28"/>
          <w:szCs w:val="28"/>
        </w:rPr>
        <w:br/>
        <w:t>значимости – определение и расчет</w:t>
      </w:r>
    </w:p>
    <w:p w14:paraId="2E543BF5" w14:textId="77777777" w:rsidR="00E86A04" w:rsidRPr="00E86A04" w:rsidRDefault="00A00C8B" w:rsidP="00E106DF">
      <w:pPr>
        <w:pStyle w:val="a5"/>
        <w:numPr>
          <w:ilvl w:val="0"/>
          <w:numId w:val="9"/>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Анализ величины доверительных интервалов прогнозной модели с заданным</w:t>
      </w:r>
      <w:r>
        <w:rPr>
          <w:color w:val="000000"/>
          <w:sz w:val="28"/>
          <w:szCs w:val="28"/>
        </w:rPr>
        <w:t xml:space="preserve"> </w:t>
      </w:r>
      <w:r w:rsidR="00E86A04" w:rsidRPr="00E86A04">
        <w:rPr>
          <w:color w:val="000000"/>
          <w:sz w:val="28"/>
          <w:szCs w:val="28"/>
        </w:rPr>
        <w:t>уровнем значимости и оценка пригодности прогнозной модели</w:t>
      </w:r>
    </w:p>
    <w:p w14:paraId="708CEC0F" w14:textId="77777777" w:rsidR="00E86A04" w:rsidRPr="003919B0" w:rsidRDefault="00A00C8B" w:rsidP="00E106DF">
      <w:pPr>
        <w:pStyle w:val="a5"/>
        <w:numPr>
          <w:ilvl w:val="0"/>
          <w:numId w:val="9"/>
        </w:numPr>
        <w:spacing w:after="160" w:line="360" w:lineRule="auto"/>
        <w:jc w:val="both"/>
        <w:rPr>
          <w:color w:val="000000"/>
          <w:sz w:val="28"/>
          <w:szCs w:val="28"/>
        </w:rPr>
      </w:pPr>
      <w:r w:rsidRPr="003919B0">
        <w:rPr>
          <w:color w:val="000000"/>
          <w:sz w:val="28"/>
          <w:szCs w:val="28"/>
        </w:rPr>
        <w:lastRenderedPageBreak/>
        <w:t xml:space="preserve">  Алгоритм построения</w:t>
      </w:r>
      <w:r w:rsidR="00E86A04" w:rsidRPr="003919B0">
        <w:rPr>
          <w:color w:val="000000"/>
          <w:sz w:val="28"/>
          <w:szCs w:val="28"/>
        </w:rPr>
        <w:t xml:space="preserve"> сценариев прогнозов.</w:t>
      </w:r>
    </w:p>
    <w:bookmarkEnd w:id="4"/>
    <w:p w14:paraId="6948F548" w14:textId="77777777" w:rsidR="00E9700D" w:rsidRDefault="00E9700D" w:rsidP="00E9700D">
      <w:pPr>
        <w:spacing w:line="360" w:lineRule="auto"/>
        <w:jc w:val="center"/>
        <w:rPr>
          <w:b/>
          <w:sz w:val="28"/>
          <w:szCs w:val="28"/>
        </w:rPr>
      </w:pPr>
    </w:p>
    <w:p w14:paraId="2EF6B27C" w14:textId="77777777" w:rsidR="00E9700D" w:rsidRDefault="00E9700D" w:rsidP="00E9700D">
      <w:pPr>
        <w:spacing w:line="360" w:lineRule="auto"/>
        <w:jc w:val="center"/>
        <w:rPr>
          <w:b/>
          <w:sz w:val="28"/>
          <w:szCs w:val="28"/>
        </w:rPr>
      </w:pPr>
      <w:r>
        <w:rPr>
          <w:b/>
          <w:sz w:val="28"/>
          <w:szCs w:val="28"/>
        </w:rPr>
        <w:t>Пример экзаменационного билета</w:t>
      </w:r>
    </w:p>
    <w:p w14:paraId="492A0508" w14:textId="77777777" w:rsidR="00E9700D" w:rsidRDefault="00E9700D" w:rsidP="00E9700D">
      <w:pPr>
        <w:jc w:val="center"/>
        <w:rPr>
          <w:b/>
          <w:lang w:eastAsia="en-US"/>
        </w:rPr>
      </w:pPr>
      <w:r>
        <w:rPr>
          <w:b/>
          <w:lang w:eastAsia="en-US"/>
        </w:rPr>
        <w:t>Федеральное государственное образовательное бюджетное учреждение</w:t>
      </w:r>
    </w:p>
    <w:p w14:paraId="6C0FD068" w14:textId="77777777" w:rsidR="00E9700D" w:rsidRDefault="00E9700D" w:rsidP="00E9700D">
      <w:pPr>
        <w:jc w:val="center"/>
        <w:rPr>
          <w:b/>
          <w:lang w:eastAsia="en-US"/>
        </w:rPr>
      </w:pPr>
      <w:r>
        <w:rPr>
          <w:b/>
          <w:lang w:eastAsia="en-US"/>
        </w:rPr>
        <w:t>высшего образования</w:t>
      </w:r>
    </w:p>
    <w:p w14:paraId="35BB1114" w14:textId="77777777" w:rsidR="00E9700D" w:rsidRDefault="00E9700D" w:rsidP="00E9700D">
      <w:pPr>
        <w:tabs>
          <w:tab w:val="left" w:pos="9639"/>
        </w:tabs>
        <w:ind w:right="1"/>
        <w:jc w:val="center"/>
        <w:rPr>
          <w:b/>
          <w:caps/>
        </w:rPr>
      </w:pPr>
      <w:r>
        <w:rPr>
          <w:b/>
          <w:caps/>
        </w:rPr>
        <w:t>«Финансовый УНИВЕРСИТЕТ при Правительстве</w:t>
      </w:r>
    </w:p>
    <w:p w14:paraId="648B0A4C" w14:textId="77777777" w:rsidR="00E9700D" w:rsidRDefault="00E9700D" w:rsidP="00E9700D">
      <w:pPr>
        <w:jc w:val="center"/>
        <w:rPr>
          <w:b/>
          <w:lang w:eastAsia="en-US"/>
        </w:rPr>
      </w:pPr>
      <w:r>
        <w:rPr>
          <w:b/>
          <w:caps/>
        </w:rPr>
        <w:t>Российской Федерации»</w:t>
      </w:r>
      <w:r>
        <w:rPr>
          <w:b/>
          <w:lang w:eastAsia="en-US"/>
        </w:rPr>
        <w:t xml:space="preserve"> </w:t>
      </w:r>
    </w:p>
    <w:p w14:paraId="4517043D" w14:textId="77777777" w:rsidR="00E9700D" w:rsidRDefault="00E9700D" w:rsidP="00E9700D">
      <w:pPr>
        <w:jc w:val="center"/>
        <w:rPr>
          <w:b/>
          <w:lang w:eastAsia="en-US"/>
        </w:rPr>
      </w:pPr>
      <w:r>
        <w:rPr>
          <w:b/>
          <w:lang w:eastAsia="en-US"/>
        </w:rPr>
        <w:t>(</w:t>
      </w:r>
      <w:proofErr w:type="spellStart"/>
      <w:r>
        <w:rPr>
          <w:b/>
          <w:lang w:eastAsia="en-US"/>
        </w:rPr>
        <w:t>Финуниверситет</w:t>
      </w:r>
      <w:proofErr w:type="spellEnd"/>
      <w:r>
        <w:rPr>
          <w:b/>
          <w:lang w:eastAsia="en-US"/>
        </w:rPr>
        <w:t>)</w:t>
      </w:r>
    </w:p>
    <w:p w14:paraId="1F0A70F4" w14:textId="77777777" w:rsidR="00E9700D" w:rsidRDefault="00E9700D" w:rsidP="00E9700D">
      <w:pPr>
        <w:rPr>
          <w:bCs/>
        </w:rPr>
      </w:pPr>
      <w:r>
        <w:rPr>
          <w:lang w:eastAsia="en-US"/>
        </w:rPr>
        <w:t>Департамент логистики и маркетинга</w:t>
      </w:r>
    </w:p>
    <w:p w14:paraId="6E9BFD7B" w14:textId="77777777" w:rsidR="00506DB8" w:rsidRPr="00506DB8" w:rsidRDefault="00E9700D" w:rsidP="00506DB8">
      <w:pPr>
        <w:rPr>
          <w:lang w:eastAsia="en-US"/>
        </w:rPr>
      </w:pPr>
      <w:r>
        <w:rPr>
          <w:lang w:eastAsia="en-US"/>
        </w:rPr>
        <w:t>Дисциплина «</w:t>
      </w:r>
      <w:r w:rsidR="00506DB8" w:rsidRPr="00506DB8">
        <w:rPr>
          <w:lang w:eastAsia="en-US"/>
        </w:rPr>
        <w:t>Модели экономических логистических систем</w:t>
      </w:r>
    </w:p>
    <w:p w14:paraId="71584467" w14:textId="77777777" w:rsidR="00E9700D" w:rsidRDefault="00506DB8" w:rsidP="00506DB8">
      <w:pPr>
        <w:rPr>
          <w:lang w:eastAsia="en-US"/>
        </w:rPr>
      </w:pPr>
      <w:r w:rsidRPr="00506DB8">
        <w:rPr>
          <w:lang w:eastAsia="en-US"/>
        </w:rPr>
        <w:t>топливно-энергетического комплекса</w:t>
      </w:r>
      <w:r>
        <w:rPr>
          <w:lang w:eastAsia="en-US"/>
        </w:rPr>
        <w:t>»</w:t>
      </w:r>
    </w:p>
    <w:p w14:paraId="624512D6" w14:textId="77777777" w:rsidR="00E9700D" w:rsidRDefault="00E9700D" w:rsidP="00E9700D">
      <w:pPr>
        <w:ind w:left="5664" w:hanging="5664"/>
        <w:rPr>
          <w:bCs/>
        </w:rPr>
      </w:pPr>
      <w:r>
        <w:rPr>
          <w:bCs/>
        </w:rPr>
        <w:t>Факультет экономики и бизнеса</w:t>
      </w:r>
      <w:r>
        <w:rPr>
          <w:bCs/>
        </w:rPr>
        <w:tab/>
        <w:t>Форма обучения:    очная</w:t>
      </w:r>
    </w:p>
    <w:p w14:paraId="0EF0797B" w14:textId="77777777" w:rsidR="00E9700D" w:rsidRDefault="00E9700D" w:rsidP="00E9700D">
      <w:pPr>
        <w:rPr>
          <w:bCs/>
        </w:rPr>
      </w:pPr>
      <w:r>
        <w:rPr>
          <w:bCs/>
        </w:rPr>
        <w:t>Семестр/модуль 6 модуль</w:t>
      </w:r>
      <w:r>
        <w:rPr>
          <w:bCs/>
        </w:rPr>
        <w:tab/>
      </w:r>
      <w:r>
        <w:rPr>
          <w:bCs/>
        </w:rPr>
        <w:tab/>
        <w:t xml:space="preserve">                                </w:t>
      </w:r>
      <w:r w:rsidR="00506DB8">
        <w:rPr>
          <w:bCs/>
        </w:rPr>
        <w:tab/>
      </w:r>
      <w:r>
        <w:rPr>
          <w:bCs/>
        </w:rPr>
        <w:t>Направление 38.04.0</w:t>
      </w:r>
      <w:r w:rsidR="00506DB8">
        <w:rPr>
          <w:bCs/>
        </w:rPr>
        <w:t>1</w:t>
      </w:r>
      <w:r>
        <w:rPr>
          <w:bCs/>
        </w:rPr>
        <w:t xml:space="preserve"> «</w:t>
      </w:r>
      <w:r w:rsidR="00506DB8">
        <w:rPr>
          <w:bCs/>
        </w:rPr>
        <w:t>Экономика</w:t>
      </w:r>
      <w:r>
        <w:rPr>
          <w:bCs/>
        </w:rPr>
        <w:t>»</w:t>
      </w:r>
    </w:p>
    <w:p w14:paraId="3A712014" w14:textId="77777777" w:rsidR="00E9700D" w:rsidRDefault="00E9700D" w:rsidP="00E9700D">
      <w:pPr>
        <w:shd w:val="clear" w:color="auto" w:fill="FFFFFF"/>
      </w:pPr>
      <w:r>
        <w:t>Направленность программы магистратуры</w:t>
      </w:r>
    </w:p>
    <w:p w14:paraId="20E8622E" w14:textId="77777777" w:rsidR="00506DB8" w:rsidRPr="00506DB8" w:rsidRDefault="00E9700D" w:rsidP="00506DB8">
      <w:pPr>
        <w:shd w:val="clear" w:color="auto" w:fill="FFFFFF"/>
      </w:pPr>
      <w:r>
        <w:t>«</w:t>
      </w:r>
      <w:r w:rsidR="00506DB8" w:rsidRPr="00506DB8">
        <w:t>Экономика и моделирование бизнес-процессов</w:t>
      </w:r>
    </w:p>
    <w:p w14:paraId="0E0B3A0F" w14:textId="77777777" w:rsidR="00E9700D" w:rsidRPr="00506DB8" w:rsidRDefault="00506DB8" w:rsidP="00506DB8">
      <w:pPr>
        <w:shd w:val="clear" w:color="auto" w:fill="FFFFFF"/>
      </w:pPr>
      <w:r w:rsidRPr="00506DB8">
        <w:t>топливно-энергетического комплекса</w:t>
      </w:r>
      <w:r w:rsidR="00E9700D">
        <w:t>»</w:t>
      </w:r>
    </w:p>
    <w:p w14:paraId="5FBEFF87" w14:textId="77777777" w:rsidR="00E9700D" w:rsidRDefault="00E9700D" w:rsidP="00E9700D">
      <w:pPr>
        <w:spacing w:line="360" w:lineRule="auto"/>
        <w:ind w:left="708" w:firstLine="1"/>
        <w:jc w:val="center"/>
        <w:rPr>
          <w:sz w:val="28"/>
          <w:szCs w:val="28"/>
        </w:rPr>
      </w:pPr>
    </w:p>
    <w:p w14:paraId="3D5DD315" w14:textId="77777777" w:rsidR="00E9700D" w:rsidRPr="00934A38" w:rsidRDefault="00E9700D" w:rsidP="00E9700D">
      <w:pPr>
        <w:spacing w:line="360" w:lineRule="auto"/>
        <w:ind w:left="708" w:firstLine="1"/>
        <w:jc w:val="center"/>
        <w:rPr>
          <w:sz w:val="28"/>
          <w:szCs w:val="28"/>
        </w:rPr>
      </w:pPr>
      <w:r w:rsidRPr="00934A38">
        <w:rPr>
          <w:sz w:val="28"/>
          <w:szCs w:val="28"/>
        </w:rPr>
        <w:t>ЭКЗАМЕНАЦИОННЫЙ БИЛЕТ № 1</w:t>
      </w:r>
    </w:p>
    <w:p w14:paraId="53779BD4" w14:textId="77777777" w:rsidR="00E9700D" w:rsidRPr="00934A38" w:rsidRDefault="00E9700D" w:rsidP="00E9700D">
      <w:pPr>
        <w:tabs>
          <w:tab w:val="left" w:pos="993"/>
        </w:tabs>
        <w:spacing w:line="360" w:lineRule="auto"/>
        <w:ind w:left="709" w:right="-1" w:firstLine="1"/>
        <w:jc w:val="both"/>
        <w:rPr>
          <w:sz w:val="28"/>
          <w:szCs w:val="28"/>
        </w:rPr>
      </w:pPr>
      <w:r w:rsidRPr="00934A38">
        <w:rPr>
          <w:sz w:val="28"/>
          <w:szCs w:val="28"/>
        </w:rPr>
        <w:t>1</w:t>
      </w:r>
      <w:r w:rsidRPr="00934A38">
        <w:rPr>
          <w:bCs/>
          <w:sz w:val="28"/>
          <w:szCs w:val="28"/>
        </w:rPr>
        <w:t xml:space="preserve">. </w:t>
      </w:r>
      <w:r w:rsidR="003B4168" w:rsidRPr="00934A38">
        <w:rPr>
          <w:bCs/>
          <w:sz w:val="28"/>
          <w:szCs w:val="28"/>
        </w:rPr>
        <w:t xml:space="preserve">Характеристика </w:t>
      </w:r>
      <w:r w:rsidR="00506DB8" w:rsidRPr="00934A38">
        <w:rPr>
          <w:color w:val="000000"/>
          <w:sz w:val="28"/>
          <w:szCs w:val="28"/>
        </w:rPr>
        <w:t>хозяйственн</w:t>
      </w:r>
      <w:r w:rsidR="003B4168" w:rsidRPr="00934A38">
        <w:rPr>
          <w:color w:val="000000"/>
          <w:sz w:val="28"/>
          <w:szCs w:val="28"/>
        </w:rPr>
        <w:t>ых</w:t>
      </w:r>
      <w:r w:rsidR="00506DB8" w:rsidRPr="00934A38">
        <w:rPr>
          <w:color w:val="000000"/>
          <w:sz w:val="28"/>
          <w:szCs w:val="28"/>
        </w:rPr>
        <w:t xml:space="preserve"> операци</w:t>
      </w:r>
      <w:r w:rsidR="003B4168" w:rsidRPr="00934A38">
        <w:rPr>
          <w:color w:val="000000"/>
          <w:sz w:val="28"/>
          <w:szCs w:val="28"/>
        </w:rPr>
        <w:t>й</w:t>
      </w:r>
      <w:r w:rsidR="00506DB8" w:rsidRPr="00934A38">
        <w:rPr>
          <w:color w:val="000000"/>
          <w:sz w:val="28"/>
          <w:szCs w:val="28"/>
        </w:rPr>
        <w:t xml:space="preserve"> в логистике ТЭК</w:t>
      </w:r>
      <w:r w:rsidRPr="00934A38">
        <w:rPr>
          <w:color w:val="000000"/>
          <w:sz w:val="28"/>
          <w:szCs w:val="28"/>
        </w:rPr>
        <w:t xml:space="preserve"> </w:t>
      </w:r>
      <w:r w:rsidRPr="00934A38">
        <w:rPr>
          <w:sz w:val="28"/>
          <w:szCs w:val="28"/>
        </w:rPr>
        <w:t>(15 баллов)</w:t>
      </w:r>
    </w:p>
    <w:p w14:paraId="2EA1EDA2" w14:textId="77777777" w:rsidR="00E9700D" w:rsidRPr="00934A38" w:rsidRDefault="00E9700D" w:rsidP="00E9700D">
      <w:pPr>
        <w:tabs>
          <w:tab w:val="left" w:pos="993"/>
        </w:tabs>
        <w:spacing w:line="360" w:lineRule="auto"/>
        <w:ind w:left="709" w:right="-1" w:firstLine="1"/>
        <w:jc w:val="both"/>
        <w:rPr>
          <w:color w:val="000000"/>
          <w:sz w:val="28"/>
          <w:szCs w:val="28"/>
        </w:rPr>
      </w:pPr>
      <w:r w:rsidRPr="00934A38">
        <w:rPr>
          <w:bCs/>
          <w:sz w:val="28"/>
          <w:szCs w:val="28"/>
        </w:rPr>
        <w:t xml:space="preserve">2. </w:t>
      </w:r>
      <w:r w:rsidR="00506DB8" w:rsidRPr="00934A38">
        <w:rPr>
          <w:bCs/>
          <w:sz w:val="28"/>
          <w:szCs w:val="28"/>
        </w:rPr>
        <w:t>Использование</w:t>
      </w:r>
      <w:r w:rsidRPr="00934A38">
        <w:rPr>
          <w:color w:val="000000"/>
          <w:sz w:val="28"/>
          <w:szCs w:val="28"/>
        </w:rPr>
        <w:t xml:space="preserve"> двойственн</w:t>
      </w:r>
      <w:r w:rsidR="00506DB8" w:rsidRPr="00934A38">
        <w:rPr>
          <w:color w:val="000000"/>
          <w:sz w:val="28"/>
          <w:szCs w:val="28"/>
        </w:rPr>
        <w:t>ости</w:t>
      </w:r>
      <w:r w:rsidRPr="00934A38">
        <w:rPr>
          <w:color w:val="000000"/>
          <w:sz w:val="28"/>
          <w:szCs w:val="28"/>
        </w:rPr>
        <w:t xml:space="preserve"> моделей для  подготовки основы для принятия решений по бизнес-процессам в логистике </w:t>
      </w:r>
      <w:r w:rsidR="00506DB8" w:rsidRPr="00934A38">
        <w:rPr>
          <w:color w:val="000000"/>
          <w:sz w:val="28"/>
          <w:szCs w:val="28"/>
        </w:rPr>
        <w:t xml:space="preserve">ТЭК </w:t>
      </w:r>
      <w:r w:rsidRPr="00934A38">
        <w:rPr>
          <w:color w:val="000000"/>
          <w:sz w:val="28"/>
          <w:szCs w:val="28"/>
        </w:rPr>
        <w:t>(15 баллов)</w:t>
      </w:r>
    </w:p>
    <w:p w14:paraId="15261C9F" w14:textId="77777777" w:rsidR="00E9700D" w:rsidRPr="00934A38" w:rsidRDefault="00E9700D" w:rsidP="00E9700D">
      <w:pPr>
        <w:pStyle w:val="Style2"/>
        <w:widowControl/>
        <w:spacing w:before="14" w:line="360" w:lineRule="auto"/>
        <w:ind w:firstLine="709"/>
        <w:rPr>
          <w:rStyle w:val="FontStyle39"/>
          <w:rFonts w:ascii="Times New Roman" w:hAnsi="Times New Roman"/>
          <w:bCs/>
          <w:sz w:val="28"/>
          <w:szCs w:val="28"/>
        </w:rPr>
      </w:pPr>
      <w:r w:rsidRPr="00934A38">
        <w:rPr>
          <w:rFonts w:ascii="Times New Roman" w:hAnsi="Times New Roman"/>
          <w:bCs/>
          <w:sz w:val="28"/>
          <w:szCs w:val="28"/>
        </w:rPr>
        <w:t>3. Расчетно-аналитическое задание (30 баллов)</w:t>
      </w:r>
      <w:r w:rsidRPr="00934A38">
        <w:rPr>
          <w:rStyle w:val="FontStyle39"/>
          <w:rFonts w:ascii="Times New Roman" w:hAnsi="Times New Roman"/>
          <w:bCs/>
          <w:sz w:val="28"/>
          <w:szCs w:val="28"/>
        </w:rPr>
        <w:t xml:space="preserve"> </w:t>
      </w:r>
    </w:p>
    <w:p w14:paraId="7224BF26" w14:textId="77777777" w:rsidR="003B4168" w:rsidRPr="00934A38" w:rsidRDefault="003B4168" w:rsidP="003B4168">
      <w:pPr>
        <w:pStyle w:val="Style2"/>
        <w:widowControl/>
        <w:spacing w:before="14" w:line="360" w:lineRule="auto"/>
        <w:ind w:firstLine="709"/>
        <w:rPr>
          <w:rFonts w:ascii="Times New Roman" w:hAnsi="Times New Roman"/>
          <w:bCs/>
          <w:sz w:val="28"/>
          <w:szCs w:val="28"/>
        </w:rPr>
      </w:pPr>
      <w:r w:rsidRPr="00934A38">
        <w:rPr>
          <w:rFonts w:ascii="Times New Roman" w:hAnsi="Times New Roman"/>
          <w:bCs/>
          <w:sz w:val="28"/>
          <w:szCs w:val="28"/>
        </w:rPr>
        <w:t xml:space="preserve">Предприятие ТЭК входит в состав компании, относящейся к сфере сектора добывающего производства. Компания работает в секторе устойчивого спроса </w:t>
      </w:r>
      <w:r w:rsidR="005F7F0E" w:rsidRPr="00934A38">
        <w:rPr>
          <w:rFonts w:ascii="Times New Roman" w:hAnsi="Times New Roman"/>
          <w:bCs/>
          <w:sz w:val="28"/>
          <w:szCs w:val="28"/>
        </w:rPr>
        <w:t>на ее продукцию</w:t>
      </w:r>
      <w:r w:rsidR="004360DE" w:rsidRPr="00934A38">
        <w:rPr>
          <w:rFonts w:ascii="Times New Roman" w:hAnsi="Times New Roman"/>
          <w:bCs/>
          <w:sz w:val="28"/>
          <w:szCs w:val="28"/>
        </w:rPr>
        <w:t xml:space="preserve">, поэтому </w:t>
      </w:r>
      <w:r w:rsidRPr="00934A38">
        <w:rPr>
          <w:rFonts w:ascii="Times New Roman" w:hAnsi="Times New Roman"/>
          <w:bCs/>
          <w:sz w:val="28"/>
          <w:szCs w:val="28"/>
        </w:rPr>
        <w:t xml:space="preserve">намерена развивать бизнес. </w:t>
      </w:r>
      <w:r w:rsidR="004360DE" w:rsidRPr="00934A38">
        <w:rPr>
          <w:rFonts w:ascii="Times New Roman" w:hAnsi="Times New Roman"/>
          <w:bCs/>
          <w:sz w:val="28"/>
          <w:szCs w:val="28"/>
        </w:rPr>
        <w:t xml:space="preserve">Транспортный отдел рассматриваемого предприятия ТЭК имеет </w:t>
      </w:r>
      <w:r w:rsidRPr="00934A38">
        <w:rPr>
          <w:rFonts w:ascii="Times New Roman" w:hAnsi="Times New Roman"/>
          <w:bCs/>
          <w:sz w:val="28"/>
          <w:szCs w:val="28"/>
        </w:rPr>
        <w:t xml:space="preserve">собственный парк </w:t>
      </w:r>
      <w:r w:rsidR="004360DE" w:rsidRPr="00934A38">
        <w:rPr>
          <w:rFonts w:ascii="Times New Roman" w:hAnsi="Times New Roman"/>
          <w:bCs/>
          <w:sz w:val="28"/>
          <w:szCs w:val="28"/>
        </w:rPr>
        <w:t>авто</w:t>
      </w:r>
      <w:r w:rsidRPr="00934A38">
        <w:rPr>
          <w:rFonts w:ascii="Times New Roman" w:hAnsi="Times New Roman"/>
          <w:bCs/>
          <w:sz w:val="28"/>
          <w:szCs w:val="28"/>
        </w:rPr>
        <w:t>транспортных средств</w:t>
      </w:r>
      <w:r w:rsidR="004360DE" w:rsidRPr="00934A38">
        <w:rPr>
          <w:rFonts w:ascii="Times New Roman" w:hAnsi="Times New Roman"/>
          <w:bCs/>
          <w:sz w:val="28"/>
          <w:szCs w:val="28"/>
        </w:rPr>
        <w:t xml:space="preserve">. </w:t>
      </w:r>
      <w:r w:rsidRPr="00934A38">
        <w:rPr>
          <w:rFonts w:ascii="Times New Roman" w:hAnsi="Times New Roman"/>
          <w:bCs/>
          <w:sz w:val="28"/>
          <w:szCs w:val="28"/>
        </w:rPr>
        <w:t xml:space="preserve"> Для </w:t>
      </w:r>
      <w:r w:rsidR="004360DE" w:rsidRPr="00934A38">
        <w:rPr>
          <w:rFonts w:ascii="Times New Roman" w:hAnsi="Times New Roman"/>
          <w:bCs/>
          <w:sz w:val="28"/>
          <w:szCs w:val="28"/>
        </w:rPr>
        <w:t xml:space="preserve">устойчивости </w:t>
      </w:r>
      <w:r w:rsidRPr="00934A38">
        <w:rPr>
          <w:rFonts w:ascii="Times New Roman" w:hAnsi="Times New Roman"/>
          <w:bCs/>
          <w:sz w:val="28"/>
          <w:szCs w:val="28"/>
        </w:rPr>
        <w:t xml:space="preserve">развития </w:t>
      </w:r>
      <w:r w:rsidR="004360DE" w:rsidRPr="00934A38">
        <w:rPr>
          <w:rFonts w:ascii="Times New Roman" w:hAnsi="Times New Roman"/>
          <w:bCs/>
          <w:sz w:val="28"/>
          <w:szCs w:val="28"/>
        </w:rPr>
        <w:t xml:space="preserve">предприятия важно обеспечить надежность эксплуатации парка автотранспортных средств, в том числе за счет своевременного технического ухода включая заправку, смазку, осмотр и др. операции. Для этого </w:t>
      </w:r>
      <w:r w:rsidRPr="00934A38">
        <w:rPr>
          <w:rFonts w:ascii="Times New Roman" w:hAnsi="Times New Roman"/>
          <w:bCs/>
          <w:sz w:val="28"/>
          <w:szCs w:val="28"/>
        </w:rPr>
        <w:t>необходимо понять: как</w:t>
      </w:r>
      <w:r w:rsidR="004360DE" w:rsidRPr="00934A38">
        <w:rPr>
          <w:rFonts w:ascii="Times New Roman" w:hAnsi="Times New Roman"/>
          <w:bCs/>
          <w:sz w:val="28"/>
          <w:szCs w:val="28"/>
        </w:rPr>
        <w:t xml:space="preserve">ой </w:t>
      </w:r>
      <w:r w:rsidRPr="00934A38">
        <w:rPr>
          <w:rFonts w:ascii="Times New Roman" w:hAnsi="Times New Roman"/>
          <w:bCs/>
          <w:sz w:val="28"/>
          <w:szCs w:val="28"/>
        </w:rPr>
        <w:t xml:space="preserve">будет </w:t>
      </w:r>
      <w:r w:rsidR="004360DE" w:rsidRPr="00934A38">
        <w:rPr>
          <w:rFonts w:ascii="Times New Roman" w:hAnsi="Times New Roman"/>
          <w:bCs/>
          <w:sz w:val="28"/>
          <w:szCs w:val="28"/>
        </w:rPr>
        <w:t xml:space="preserve">потребность, например в смазочных материалах.  </w:t>
      </w:r>
      <w:r w:rsidRPr="00934A38">
        <w:rPr>
          <w:rFonts w:ascii="Times New Roman" w:hAnsi="Times New Roman"/>
          <w:bCs/>
          <w:sz w:val="28"/>
          <w:szCs w:val="28"/>
        </w:rPr>
        <w:t xml:space="preserve">Динамический ряд данных о </w:t>
      </w:r>
      <w:r w:rsidR="004360DE" w:rsidRPr="00934A38">
        <w:rPr>
          <w:rFonts w:ascii="Times New Roman" w:hAnsi="Times New Roman"/>
          <w:bCs/>
          <w:sz w:val="28"/>
          <w:szCs w:val="28"/>
        </w:rPr>
        <w:t xml:space="preserve">расходе смазки при эксплуатации парка </w:t>
      </w:r>
      <w:r w:rsidRPr="00934A38">
        <w:rPr>
          <w:rFonts w:ascii="Times New Roman" w:hAnsi="Times New Roman"/>
          <w:bCs/>
          <w:sz w:val="28"/>
          <w:szCs w:val="28"/>
        </w:rPr>
        <w:t>приведен в таблице.</w:t>
      </w:r>
    </w:p>
    <w:p w14:paraId="06C60846" w14:textId="77777777" w:rsidR="003B4168" w:rsidRPr="00934A38" w:rsidRDefault="003B4168" w:rsidP="003B4168">
      <w:pPr>
        <w:pStyle w:val="Style2"/>
        <w:widowControl/>
        <w:spacing w:before="14" w:line="360" w:lineRule="auto"/>
        <w:ind w:firstLine="709"/>
        <w:rPr>
          <w:rFonts w:ascii="Times New Roman" w:hAnsi="Times New Roman"/>
          <w:bCs/>
          <w:sz w:val="28"/>
          <w:szCs w:val="28"/>
        </w:rPr>
      </w:pPr>
      <w:r w:rsidRPr="00934A38">
        <w:rPr>
          <w:rFonts w:ascii="Times New Roman" w:hAnsi="Times New Roman"/>
          <w:bCs/>
          <w:sz w:val="28"/>
          <w:szCs w:val="28"/>
        </w:rPr>
        <w:t>Исходные данные:</w:t>
      </w:r>
    </w:p>
    <w:tbl>
      <w:tblPr>
        <w:tblStyle w:val="a7"/>
        <w:tblW w:w="0" w:type="auto"/>
        <w:tblInd w:w="250" w:type="dxa"/>
        <w:tblLook w:val="04A0" w:firstRow="1" w:lastRow="0" w:firstColumn="1" w:lastColumn="0" w:noHBand="0" w:noVBand="1"/>
      </w:tblPr>
      <w:tblGrid>
        <w:gridCol w:w="1808"/>
        <w:gridCol w:w="911"/>
        <w:gridCol w:w="911"/>
        <w:gridCol w:w="911"/>
        <w:gridCol w:w="911"/>
        <w:gridCol w:w="910"/>
        <w:gridCol w:w="911"/>
        <w:gridCol w:w="911"/>
        <w:gridCol w:w="911"/>
      </w:tblGrid>
      <w:tr w:rsidR="004360DE" w:rsidRPr="00934A38" w14:paraId="2CCB3FE8" w14:textId="77777777" w:rsidTr="003B4168">
        <w:tc>
          <w:tcPr>
            <w:tcW w:w="1843" w:type="dxa"/>
          </w:tcPr>
          <w:p w14:paraId="76381575" w14:textId="77777777" w:rsidR="003B4168" w:rsidRPr="00934A38" w:rsidRDefault="003B4168" w:rsidP="003B4168">
            <w:pPr>
              <w:pStyle w:val="Style2"/>
              <w:widowControl/>
              <w:spacing w:line="240" w:lineRule="auto"/>
              <w:ind w:firstLine="0"/>
              <w:jc w:val="left"/>
              <w:rPr>
                <w:rFonts w:ascii="Times New Roman" w:hAnsi="Times New Roman"/>
                <w:bCs/>
                <w:sz w:val="28"/>
                <w:szCs w:val="28"/>
              </w:rPr>
            </w:pPr>
            <w:r w:rsidRPr="00934A38">
              <w:rPr>
                <w:rFonts w:ascii="Times New Roman" w:hAnsi="Times New Roman"/>
                <w:bCs/>
                <w:sz w:val="28"/>
                <w:szCs w:val="28"/>
              </w:rPr>
              <w:t>Месяцы</w:t>
            </w:r>
          </w:p>
        </w:tc>
        <w:tc>
          <w:tcPr>
            <w:tcW w:w="934" w:type="dxa"/>
          </w:tcPr>
          <w:p w14:paraId="609C13E7" w14:textId="77777777" w:rsidR="003B4168" w:rsidRPr="00934A38" w:rsidRDefault="004360DE" w:rsidP="004360DE">
            <w:pPr>
              <w:pStyle w:val="Style2"/>
              <w:widowControl/>
              <w:spacing w:line="240" w:lineRule="auto"/>
              <w:ind w:firstLine="0"/>
              <w:jc w:val="left"/>
              <w:rPr>
                <w:rFonts w:ascii="Times New Roman" w:hAnsi="Times New Roman"/>
                <w:bCs/>
                <w:sz w:val="28"/>
                <w:szCs w:val="28"/>
              </w:rPr>
            </w:pPr>
            <w:r w:rsidRPr="00934A38">
              <w:rPr>
                <w:rFonts w:ascii="Times New Roman" w:hAnsi="Times New Roman"/>
                <w:bCs/>
                <w:sz w:val="28"/>
                <w:szCs w:val="28"/>
              </w:rPr>
              <w:t>12</w:t>
            </w:r>
          </w:p>
        </w:tc>
        <w:tc>
          <w:tcPr>
            <w:tcW w:w="935" w:type="dxa"/>
          </w:tcPr>
          <w:p w14:paraId="5EB45C0F" w14:textId="77777777" w:rsidR="003B4168" w:rsidRPr="00934A38" w:rsidRDefault="004360DE" w:rsidP="003B4168">
            <w:pPr>
              <w:pStyle w:val="Style2"/>
              <w:widowControl/>
              <w:spacing w:line="240" w:lineRule="auto"/>
              <w:ind w:firstLine="0"/>
              <w:jc w:val="left"/>
              <w:rPr>
                <w:rFonts w:ascii="Times New Roman" w:hAnsi="Times New Roman"/>
                <w:bCs/>
                <w:sz w:val="28"/>
                <w:szCs w:val="28"/>
              </w:rPr>
            </w:pPr>
            <w:r w:rsidRPr="00934A38">
              <w:rPr>
                <w:rFonts w:ascii="Times New Roman" w:hAnsi="Times New Roman"/>
                <w:bCs/>
                <w:sz w:val="28"/>
                <w:szCs w:val="28"/>
              </w:rPr>
              <w:t>13</w:t>
            </w:r>
          </w:p>
        </w:tc>
        <w:tc>
          <w:tcPr>
            <w:tcW w:w="935" w:type="dxa"/>
          </w:tcPr>
          <w:p w14:paraId="483C8ECE" w14:textId="77777777" w:rsidR="003B4168" w:rsidRPr="00934A38" w:rsidRDefault="004360DE" w:rsidP="003B4168">
            <w:pPr>
              <w:pStyle w:val="Style2"/>
              <w:widowControl/>
              <w:spacing w:line="240" w:lineRule="auto"/>
              <w:ind w:firstLine="0"/>
              <w:jc w:val="left"/>
              <w:rPr>
                <w:rFonts w:ascii="Times New Roman" w:hAnsi="Times New Roman"/>
                <w:bCs/>
                <w:sz w:val="28"/>
                <w:szCs w:val="28"/>
              </w:rPr>
            </w:pPr>
            <w:r w:rsidRPr="00934A38">
              <w:rPr>
                <w:rFonts w:ascii="Times New Roman" w:hAnsi="Times New Roman"/>
                <w:bCs/>
                <w:sz w:val="28"/>
                <w:szCs w:val="28"/>
              </w:rPr>
              <w:t>14</w:t>
            </w:r>
          </w:p>
        </w:tc>
        <w:tc>
          <w:tcPr>
            <w:tcW w:w="935" w:type="dxa"/>
          </w:tcPr>
          <w:p w14:paraId="563F4921" w14:textId="77777777" w:rsidR="003B4168" w:rsidRPr="00934A38" w:rsidRDefault="004360DE" w:rsidP="003B4168">
            <w:pPr>
              <w:pStyle w:val="Style2"/>
              <w:widowControl/>
              <w:spacing w:line="240" w:lineRule="auto"/>
              <w:ind w:firstLine="0"/>
              <w:jc w:val="left"/>
              <w:rPr>
                <w:rFonts w:ascii="Times New Roman" w:hAnsi="Times New Roman"/>
                <w:bCs/>
                <w:sz w:val="28"/>
                <w:szCs w:val="28"/>
              </w:rPr>
            </w:pPr>
            <w:r w:rsidRPr="00934A38">
              <w:rPr>
                <w:rFonts w:ascii="Times New Roman" w:hAnsi="Times New Roman"/>
                <w:bCs/>
                <w:sz w:val="28"/>
                <w:szCs w:val="28"/>
              </w:rPr>
              <w:t>15</w:t>
            </w:r>
          </w:p>
        </w:tc>
        <w:tc>
          <w:tcPr>
            <w:tcW w:w="934" w:type="dxa"/>
          </w:tcPr>
          <w:p w14:paraId="54E55E17" w14:textId="77777777" w:rsidR="003B4168" w:rsidRPr="00934A38" w:rsidRDefault="004360DE" w:rsidP="003B4168">
            <w:pPr>
              <w:pStyle w:val="Style2"/>
              <w:widowControl/>
              <w:spacing w:line="240" w:lineRule="auto"/>
              <w:ind w:firstLine="0"/>
              <w:jc w:val="left"/>
              <w:rPr>
                <w:rFonts w:ascii="Times New Roman" w:hAnsi="Times New Roman"/>
                <w:bCs/>
                <w:sz w:val="28"/>
                <w:szCs w:val="28"/>
              </w:rPr>
            </w:pPr>
            <w:r w:rsidRPr="00934A38">
              <w:rPr>
                <w:rFonts w:ascii="Times New Roman" w:hAnsi="Times New Roman"/>
                <w:bCs/>
                <w:sz w:val="28"/>
                <w:szCs w:val="28"/>
              </w:rPr>
              <w:t>16</w:t>
            </w:r>
          </w:p>
        </w:tc>
        <w:tc>
          <w:tcPr>
            <w:tcW w:w="935" w:type="dxa"/>
          </w:tcPr>
          <w:p w14:paraId="7E576FCB" w14:textId="77777777" w:rsidR="003B4168" w:rsidRPr="00934A38" w:rsidRDefault="004360DE" w:rsidP="003B4168">
            <w:pPr>
              <w:pStyle w:val="Style2"/>
              <w:widowControl/>
              <w:spacing w:line="240" w:lineRule="auto"/>
              <w:ind w:firstLine="0"/>
              <w:jc w:val="left"/>
              <w:rPr>
                <w:rFonts w:ascii="Times New Roman" w:hAnsi="Times New Roman"/>
                <w:bCs/>
                <w:sz w:val="28"/>
                <w:szCs w:val="28"/>
              </w:rPr>
            </w:pPr>
            <w:r w:rsidRPr="00934A38">
              <w:rPr>
                <w:rFonts w:ascii="Times New Roman" w:hAnsi="Times New Roman"/>
                <w:bCs/>
                <w:sz w:val="28"/>
                <w:szCs w:val="28"/>
              </w:rPr>
              <w:t>17</w:t>
            </w:r>
          </w:p>
        </w:tc>
        <w:tc>
          <w:tcPr>
            <w:tcW w:w="935" w:type="dxa"/>
          </w:tcPr>
          <w:p w14:paraId="7B68BDF9" w14:textId="77777777" w:rsidR="003B4168" w:rsidRPr="00934A38" w:rsidRDefault="004360DE" w:rsidP="003B4168">
            <w:pPr>
              <w:pStyle w:val="Style2"/>
              <w:widowControl/>
              <w:spacing w:line="240" w:lineRule="auto"/>
              <w:ind w:firstLine="0"/>
              <w:jc w:val="left"/>
              <w:rPr>
                <w:rFonts w:ascii="Times New Roman" w:hAnsi="Times New Roman"/>
                <w:bCs/>
                <w:sz w:val="28"/>
                <w:szCs w:val="28"/>
              </w:rPr>
            </w:pPr>
            <w:r w:rsidRPr="00934A38">
              <w:rPr>
                <w:rFonts w:ascii="Times New Roman" w:hAnsi="Times New Roman"/>
                <w:bCs/>
                <w:sz w:val="28"/>
                <w:szCs w:val="28"/>
              </w:rPr>
              <w:t>18</w:t>
            </w:r>
          </w:p>
        </w:tc>
        <w:tc>
          <w:tcPr>
            <w:tcW w:w="935" w:type="dxa"/>
          </w:tcPr>
          <w:p w14:paraId="7C4CE3C7" w14:textId="77777777" w:rsidR="003B4168" w:rsidRPr="00934A38" w:rsidRDefault="004360DE" w:rsidP="003B4168">
            <w:pPr>
              <w:pStyle w:val="Style2"/>
              <w:widowControl/>
              <w:spacing w:line="240" w:lineRule="auto"/>
              <w:ind w:firstLine="0"/>
              <w:jc w:val="left"/>
              <w:rPr>
                <w:rFonts w:ascii="Times New Roman" w:hAnsi="Times New Roman"/>
                <w:bCs/>
                <w:sz w:val="28"/>
                <w:szCs w:val="28"/>
              </w:rPr>
            </w:pPr>
            <w:r w:rsidRPr="00934A38">
              <w:rPr>
                <w:rFonts w:ascii="Times New Roman" w:hAnsi="Times New Roman"/>
                <w:bCs/>
                <w:sz w:val="28"/>
                <w:szCs w:val="28"/>
              </w:rPr>
              <w:t>19</w:t>
            </w:r>
          </w:p>
        </w:tc>
      </w:tr>
      <w:tr w:rsidR="004360DE" w:rsidRPr="00934A38" w14:paraId="295F489E" w14:textId="77777777" w:rsidTr="003B4168">
        <w:tc>
          <w:tcPr>
            <w:tcW w:w="1843" w:type="dxa"/>
          </w:tcPr>
          <w:p w14:paraId="0C5F6F71" w14:textId="77777777" w:rsidR="003B4168" w:rsidRPr="00934A38" w:rsidRDefault="004360DE" w:rsidP="004360DE">
            <w:pPr>
              <w:pStyle w:val="Style2"/>
              <w:widowControl/>
              <w:spacing w:line="240" w:lineRule="auto"/>
              <w:ind w:firstLine="0"/>
              <w:jc w:val="left"/>
              <w:rPr>
                <w:rFonts w:ascii="Times New Roman" w:hAnsi="Times New Roman"/>
                <w:bCs/>
                <w:sz w:val="28"/>
                <w:szCs w:val="28"/>
              </w:rPr>
            </w:pPr>
            <w:r w:rsidRPr="00934A38">
              <w:rPr>
                <w:rFonts w:ascii="Times New Roman" w:hAnsi="Times New Roman"/>
                <w:bCs/>
                <w:sz w:val="28"/>
                <w:szCs w:val="28"/>
              </w:rPr>
              <w:lastRenderedPageBreak/>
              <w:t>Расход смазки, кг</w:t>
            </w:r>
          </w:p>
        </w:tc>
        <w:tc>
          <w:tcPr>
            <w:tcW w:w="934" w:type="dxa"/>
          </w:tcPr>
          <w:p w14:paraId="4442F274" w14:textId="77777777" w:rsidR="003B4168" w:rsidRPr="00934A38" w:rsidRDefault="00C62F86" w:rsidP="003B4168">
            <w:pPr>
              <w:pStyle w:val="Style2"/>
              <w:widowControl/>
              <w:spacing w:line="240" w:lineRule="auto"/>
              <w:ind w:firstLine="0"/>
              <w:jc w:val="left"/>
              <w:rPr>
                <w:rFonts w:ascii="Times New Roman" w:hAnsi="Times New Roman"/>
                <w:bCs/>
                <w:sz w:val="28"/>
                <w:szCs w:val="28"/>
              </w:rPr>
            </w:pPr>
            <w:r w:rsidRPr="00934A38">
              <w:rPr>
                <w:rFonts w:ascii="Times New Roman" w:hAnsi="Times New Roman"/>
                <w:bCs/>
                <w:sz w:val="28"/>
                <w:szCs w:val="28"/>
              </w:rPr>
              <w:t>11</w:t>
            </w:r>
          </w:p>
        </w:tc>
        <w:tc>
          <w:tcPr>
            <w:tcW w:w="935" w:type="dxa"/>
          </w:tcPr>
          <w:p w14:paraId="575C3304" w14:textId="77777777" w:rsidR="003B4168" w:rsidRPr="00934A38" w:rsidRDefault="00C62F86" w:rsidP="003B4168">
            <w:pPr>
              <w:pStyle w:val="Style2"/>
              <w:widowControl/>
              <w:spacing w:line="240" w:lineRule="auto"/>
              <w:ind w:firstLine="0"/>
              <w:jc w:val="left"/>
              <w:rPr>
                <w:rFonts w:ascii="Times New Roman" w:hAnsi="Times New Roman"/>
                <w:bCs/>
                <w:sz w:val="28"/>
                <w:szCs w:val="28"/>
              </w:rPr>
            </w:pPr>
            <w:r w:rsidRPr="00934A38">
              <w:rPr>
                <w:rFonts w:ascii="Times New Roman" w:hAnsi="Times New Roman"/>
                <w:bCs/>
                <w:sz w:val="28"/>
                <w:szCs w:val="28"/>
              </w:rPr>
              <w:t>7</w:t>
            </w:r>
          </w:p>
        </w:tc>
        <w:tc>
          <w:tcPr>
            <w:tcW w:w="935" w:type="dxa"/>
          </w:tcPr>
          <w:p w14:paraId="071E095B" w14:textId="77777777" w:rsidR="003B4168" w:rsidRPr="00934A38" w:rsidRDefault="00C62F86" w:rsidP="003B4168">
            <w:pPr>
              <w:pStyle w:val="Style2"/>
              <w:widowControl/>
              <w:spacing w:line="240" w:lineRule="auto"/>
              <w:ind w:firstLine="0"/>
              <w:jc w:val="left"/>
              <w:rPr>
                <w:rFonts w:ascii="Times New Roman" w:hAnsi="Times New Roman"/>
                <w:bCs/>
                <w:sz w:val="28"/>
                <w:szCs w:val="28"/>
              </w:rPr>
            </w:pPr>
            <w:r w:rsidRPr="00934A38">
              <w:rPr>
                <w:rFonts w:ascii="Times New Roman" w:hAnsi="Times New Roman"/>
                <w:bCs/>
                <w:sz w:val="28"/>
                <w:szCs w:val="28"/>
              </w:rPr>
              <w:t>9</w:t>
            </w:r>
          </w:p>
        </w:tc>
        <w:tc>
          <w:tcPr>
            <w:tcW w:w="935" w:type="dxa"/>
          </w:tcPr>
          <w:p w14:paraId="2659A6ED" w14:textId="77777777" w:rsidR="003B4168" w:rsidRPr="00934A38" w:rsidRDefault="00C62F86" w:rsidP="003B4168">
            <w:pPr>
              <w:pStyle w:val="Style2"/>
              <w:widowControl/>
              <w:spacing w:line="240" w:lineRule="auto"/>
              <w:ind w:firstLine="0"/>
              <w:jc w:val="left"/>
              <w:rPr>
                <w:rFonts w:ascii="Times New Roman" w:hAnsi="Times New Roman"/>
                <w:bCs/>
                <w:sz w:val="28"/>
                <w:szCs w:val="28"/>
              </w:rPr>
            </w:pPr>
            <w:r w:rsidRPr="00934A38">
              <w:rPr>
                <w:rFonts w:ascii="Times New Roman" w:hAnsi="Times New Roman"/>
                <w:bCs/>
                <w:sz w:val="28"/>
                <w:szCs w:val="28"/>
              </w:rPr>
              <w:t>12</w:t>
            </w:r>
          </w:p>
        </w:tc>
        <w:tc>
          <w:tcPr>
            <w:tcW w:w="934" w:type="dxa"/>
          </w:tcPr>
          <w:p w14:paraId="586594C8" w14:textId="77777777" w:rsidR="003B4168" w:rsidRPr="00934A38" w:rsidRDefault="00C62F86" w:rsidP="003B4168">
            <w:pPr>
              <w:pStyle w:val="Style2"/>
              <w:widowControl/>
              <w:spacing w:line="240" w:lineRule="auto"/>
              <w:ind w:firstLine="0"/>
              <w:jc w:val="left"/>
              <w:rPr>
                <w:rFonts w:ascii="Times New Roman" w:hAnsi="Times New Roman"/>
                <w:bCs/>
                <w:sz w:val="28"/>
                <w:szCs w:val="28"/>
              </w:rPr>
            </w:pPr>
            <w:r w:rsidRPr="00934A38">
              <w:rPr>
                <w:rFonts w:ascii="Times New Roman" w:hAnsi="Times New Roman"/>
                <w:bCs/>
                <w:sz w:val="28"/>
                <w:szCs w:val="28"/>
              </w:rPr>
              <w:t>8</w:t>
            </w:r>
          </w:p>
        </w:tc>
        <w:tc>
          <w:tcPr>
            <w:tcW w:w="935" w:type="dxa"/>
          </w:tcPr>
          <w:p w14:paraId="4C09AFD2" w14:textId="77777777" w:rsidR="003B4168" w:rsidRPr="00934A38" w:rsidRDefault="00C62F86" w:rsidP="003B4168">
            <w:pPr>
              <w:pStyle w:val="Style2"/>
              <w:widowControl/>
              <w:spacing w:line="240" w:lineRule="auto"/>
              <w:ind w:firstLine="0"/>
              <w:jc w:val="left"/>
              <w:rPr>
                <w:rFonts w:ascii="Times New Roman" w:hAnsi="Times New Roman"/>
                <w:bCs/>
                <w:sz w:val="28"/>
                <w:szCs w:val="28"/>
              </w:rPr>
            </w:pPr>
            <w:r w:rsidRPr="00934A38">
              <w:rPr>
                <w:rFonts w:ascii="Times New Roman" w:hAnsi="Times New Roman"/>
                <w:bCs/>
                <w:sz w:val="28"/>
                <w:szCs w:val="28"/>
              </w:rPr>
              <w:t>9</w:t>
            </w:r>
          </w:p>
        </w:tc>
        <w:tc>
          <w:tcPr>
            <w:tcW w:w="935" w:type="dxa"/>
          </w:tcPr>
          <w:p w14:paraId="2AAAEC19" w14:textId="77777777" w:rsidR="003B4168" w:rsidRPr="00934A38" w:rsidRDefault="00C62F86" w:rsidP="003B4168">
            <w:pPr>
              <w:pStyle w:val="Style2"/>
              <w:widowControl/>
              <w:spacing w:line="240" w:lineRule="auto"/>
              <w:ind w:firstLine="0"/>
              <w:jc w:val="left"/>
              <w:rPr>
                <w:rFonts w:ascii="Times New Roman" w:hAnsi="Times New Roman"/>
                <w:bCs/>
                <w:sz w:val="28"/>
                <w:szCs w:val="28"/>
              </w:rPr>
            </w:pPr>
            <w:r w:rsidRPr="00934A38">
              <w:rPr>
                <w:rFonts w:ascii="Times New Roman" w:hAnsi="Times New Roman"/>
                <w:bCs/>
                <w:sz w:val="28"/>
                <w:szCs w:val="28"/>
              </w:rPr>
              <w:t>6</w:t>
            </w:r>
          </w:p>
        </w:tc>
        <w:tc>
          <w:tcPr>
            <w:tcW w:w="935" w:type="dxa"/>
          </w:tcPr>
          <w:p w14:paraId="7A3048A1" w14:textId="77777777" w:rsidR="003B4168" w:rsidRPr="00934A38" w:rsidRDefault="00C62F86" w:rsidP="003B4168">
            <w:pPr>
              <w:pStyle w:val="Style2"/>
              <w:widowControl/>
              <w:spacing w:line="240" w:lineRule="auto"/>
              <w:ind w:firstLine="0"/>
              <w:jc w:val="left"/>
              <w:rPr>
                <w:rFonts w:ascii="Times New Roman" w:hAnsi="Times New Roman"/>
                <w:bCs/>
                <w:sz w:val="28"/>
                <w:szCs w:val="28"/>
              </w:rPr>
            </w:pPr>
            <w:r w:rsidRPr="00934A38">
              <w:rPr>
                <w:rFonts w:ascii="Times New Roman" w:hAnsi="Times New Roman"/>
                <w:bCs/>
                <w:sz w:val="28"/>
                <w:szCs w:val="28"/>
              </w:rPr>
              <w:t>5</w:t>
            </w:r>
          </w:p>
        </w:tc>
      </w:tr>
    </w:tbl>
    <w:p w14:paraId="4771A040" w14:textId="77777777" w:rsidR="003B4168" w:rsidRPr="00934A38" w:rsidRDefault="003B4168" w:rsidP="003B4168">
      <w:pPr>
        <w:pStyle w:val="Style2"/>
        <w:widowControl/>
        <w:spacing w:before="14" w:line="360" w:lineRule="auto"/>
        <w:ind w:firstLine="709"/>
        <w:rPr>
          <w:rFonts w:ascii="Times New Roman" w:hAnsi="Times New Roman"/>
          <w:bCs/>
          <w:sz w:val="28"/>
          <w:szCs w:val="28"/>
        </w:rPr>
      </w:pPr>
      <w:r w:rsidRPr="00934A38">
        <w:rPr>
          <w:rFonts w:ascii="Times New Roman" w:hAnsi="Times New Roman"/>
          <w:bCs/>
          <w:sz w:val="28"/>
          <w:szCs w:val="28"/>
        </w:rPr>
        <w:t xml:space="preserve">Задания: </w:t>
      </w:r>
    </w:p>
    <w:p w14:paraId="6D1DA2B2" w14:textId="77777777" w:rsidR="003B4168" w:rsidRPr="00934A38" w:rsidRDefault="003B4168" w:rsidP="003B4168">
      <w:pPr>
        <w:pStyle w:val="Style2"/>
        <w:widowControl/>
        <w:spacing w:before="14" w:line="360" w:lineRule="auto"/>
        <w:ind w:firstLine="709"/>
        <w:rPr>
          <w:rFonts w:ascii="Times New Roman" w:hAnsi="Times New Roman"/>
          <w:bCs/>
          <w:sz w:val="28"/>
          <w:szCs w:val="28"/>
        </w:rPr>
      </w:pPr>
      <w:r w:rsidRPr="00934A38">
        <w:rPr>
          <w:rFonts w:ascii="Times New Roman" w:hAnsi="Times New Roman"/>
          <w:bCs/>
          <w:sz w:val="28"/>
          <w:szCs w:val="28"/>
        </w:rPr>
        <w:t>1. Рассчитать на какой максимально возможный период времени можно разработать надежный прогноз</w:t>
      </w:r>
      <w:r w:rsidR="00C62F86" w:rsidRPr="00934A38">
        <w:rPr>
          <w:rFonts w:ascii="Times New Roman" w:hAnsi="Times New Roman"/>
          <w:bCs/>
          <w:sz w:val="28"/>
          <w:szCs w:val="28"/>
        </w:rPr>
        <w:t xml:space="preserve"> расхода материала</w:t>
      </w:r>
    </w:p>
    <w:p w14:paraId="24F772A3" w14:textId="77777777" w:rsidR="003B4168" w:rsidRPr="00934A38" w:rsidRDefault="003B4168" w:rsidP="003B4168">
      <w:pPr>
        <w:pStyle w:val="Style2"/>
        <w:widowControl/>
        <w:spacing w:before="14" w:line="360" w:lineRule="auto"/>
        <w:ind w:firstLine="709"/>
        <w:rPr>
          <w:rFonts w:ascii="Times New Roman" w:hAnsi="Times New Roman"/>
          <w:bCs/>
          <w:sz w:val="28"/>
          <w:szCs w:val="28"/>
        </w:rPr>
      </w:pPr>
      <w:r w:rsidRPr="00934A38">
        <w:rPr>
          <w:rFonts w:ascii="Times New Roman" w:hAnsi="Times New Roman"/>
          <w:bCs/>
          <w:sz w:val="28"/>
          <w:szCs w:val="28"/>
        </w:rPr>
        <w:t xml:space="preserve">2.   </w:t>
      </w:r>
      <w:r w:rsidR="00C62F86" w:rsidRPr="00934A38">
        <w:rPr>
          <w:rFonts w:ascii="Times New Roman" w:hAnsi="Times New Roman"/>
          <w:bCs/>
          <w:sz w:val="28"/>
          <w:szCs w:val="28"/>
        </w:rPr>
        <w:t>Использовать математическую модель для р</w:t>
      </w:r>
      <w:r w:rsidRPr="00934A38">
        <w:rPr>
          <w:rFonts w:ascii="Times New Roman" w:hAnsi="Times New Roman"/>
          <w:bCs/>
          <w:sz w:val="28"/>
          <w:szCs w:val="28"/>
        </w:rPr>
        <w:t>азработ</w:t>
      </w:r>
      <w:r w:rsidR="00C62F86" w:rsidRPr="00934A38">
        <w:rPr>
          <w:rFonts w:ascii="Times New Roman" w:hAnsi="Times New Roman"/>
          <w:bCs/>
          <w:sz w:val="28"/>
          <w:szCs w:val="28"/>
        </w:rPr>
        <w:t>ки</w:t>
      </w:r>
      <w:r w:rsidRPr="00934A38">
        <w:rPr>
          <w:rFonts w:ascii="Times New Roman" w:hAnsi="Times New Roman"/>
          <w:bCs/>
          <w:sz w:val="28"/>
          <w:szCs w:val="28"/>
        </w:rPr>
        <w:t xml:space="preserve"> прогноз</w:t>
      </w:r>
      <w:r w:rsidR="00C62F86" w:rsidRPr="00934A38">
        <w:rPr>
          <w:rFonts w:ascii="Times New Roman" w:hAnsi="Times New Roman"/>
          <w:bCs/>
          <w:sz w:val="28"/>
          <w:szCs w:val="28"/>
        </w:rPr>
        <w:t>а</w:t>
      </w:r>
      <w:r w:rsidRPr="00934A38">
        <w:rPr>
          <w:rFonts w:ascii="Times New Roman" w:hAnsi="Times New Roman"/>
          <w:bCs/>
          <w:sz w:val="28"/>
          <w:szCs w:val="28"/>
        </w:rPr>
        <w:t xml:space="preserve"> на этот период времени</w:t>
      </w:r>
      <w:r w:rsidR="00C62F86" w:rsidRPr="00934A38">
        <w:rPr>
          <w:rFonts w:ascii="Times New Roman" w:hAnsi="Times New Roman"/>
          <w:bCs/>
          <w:sz w:val="28"/>
          <w:szCs w:val="28"/>
        </w:rPr>
        <w:t xml:space="preserve"> с тремя вероятностями</w:t>
      </w:r>
      <w:r w:rsidRPr="00934A38">
        <w:rPr>
          <w:rFonts w:ascii="Times New Roman" w:hAnsi="Times New Roman"/>
          <w:bCs/>
          <w:sz w:val="28"/>
          <w:szCs w:val="28"/>
        </w:rPr>
        <w:t xml:space="preserve">. </w:t>
      </w:r>
    </w:p>
    <w:p w14:paraId="43F5A750" w14:textId="77777777" w:rsidR="00E9700D" w:rsidRPr="001A56A3" w:rsidRDefault="00E9700D" w:rsidP="00E9700D">
      <w:pPr>
        <w:pStyle w:val="1"/>
        <w:spacing w:before="0" w:beforeAutospacing="0" w:after="0" w:afterAutospacing="0"/>
        <w:ind w:left="708"/>
        <w:jc w:val="both"/>
        <w:rPr>
          <w:b w:val="0"/>
          <w:sz w:val="24"/>
          <w:szCs w:val="24"/>
          <w:lang w:val="ru-RU"/>
        </w:rPr>
      </w:pPr>
    </w:p>
    <w:p w14:paraId="42208892" w14:textId="77777777" w:rsidR="00E9700D" w:rsidRPr="001A56A3" w:rsidRDefault="00E9700D" w:rsidP="00E9700D"/>
    <w:p w14:paraId="75242114" w14:textId="77777777" w:rsidR="00E9700D" w:rsidRPr="001A56A3" w:rsidRDefault="00E9700D" w:rsidP="00E9700D">
      <w:r w:rsidRPr="001A56A3">
        <w:t>Подготовил:</w:t>
      </w:r>
      <w:r w:rsidRPr="001A56A3">
        <w:tab/>
        <w:t>к.т.н., доцент</w:t>
      </w:r>
      <w:r w:rsidRPr="001A56A3">
        <w:tab/>
      </w:r>
      <w:r w:rsidRPr="001A56A3">
        <w:tab/>
      </w:r>
      <w:r w:rsidRPr="001A56A3">
        <w:tab/>
      </w:r>
      <w:r w:rsidRPr="001A56A3">
        <w:tab/>
        <w:t xml:space="preserve">        ____________Г.П. Быкова</w:t>
      </w:r>
    </w:p>
    <w:p w14:paraId="0615E685" w14:textId="77777777" w:rsidR="00E9700D" w:rsidRPr="001A56A3" w:rsidRDefault="00E9700D" w:rsidP="00E9700D">
      <w:r w:rsidRPr="001A56A3">
        <w:t>Утверждаю:</w:t>
      </w:r>
    </w:p>
    <w:p w14:paraId="11391F50" w14:textId="77777777" w:rsidR="00E9700D" w:rsidRPr="001A56A3" w:rsidRDefault="00E9700D" w:rsidP="00E9700D">
      <w:r w:rsidRPr="001A56A3">
        <w:t>Руководитель Департамента</w:t>
      </w:r>
    </w:p>
    <w:p w14:paraId="5772ECDE" w14:textId="77777777" w:rsidR="00E9700D" w:rsidRPr="001A56A3" w:rsidRDefault="00E9700D" w:rsidP="00E9700D">
      <w:r w:rsidRPr="001A56A3">
        <w:t>логистики и маркетинга,  к.т.н., профессор</w:t>
      </w:r>
      <w:r w:rsidRPr="001A56A3">
        <w:tab/>
      </w:r>
      <w:r w:rsidRPr="001A56A3">
        <w:tab/>
        <w:t>___________ Ф.Д. Венде</w:t>
      </w:r>
      <w:r w:rsidRPr="001A56A3">
        <w:tab/>
      </w:r>
    </w:p>
    <w:p w14:paraId="6EF5F250" w14:textId="77777777" w:rsidR="00E9700D" w:rsidRPr="001A56A3" w:rsidRDefault="00E9700D" w:rsidP="00E9700D">
      <w:pPr>
        <w:spacing w:after="160" w:line="360" w:lineRule="auto"/>
        <w:jc w:val="both"/>
        <w:rPr>
          <w:rFonts w:eastAsia="SimSun"/>
          <w:bCs/>
        </w:rPr>
      </w:pPr>
      <w:r w:rsidRPr="001A56A3">
        <w:rPr>
          <w:rFonts w:eastAsia="SimSun"/>
          <w:bCs/>
        </w:rPr>
        <w:t>«…………..»  2023 г.</w:t>
      </w:r>
    </w:p>
    <w:p w14:paraId="6C5DD5F4" w14:textId="2344B05F" w:rsidR="00EC1BDA" w:rsidRDefault="00EC1BDA" w:rsidP="003203D9">
      <w:pPr>
        <w:jc w:val="center"/>
        <w:rPr>
          <w:b/>
          <w:bCs/>
          <w:color w:val="000000"/>
          <w:sz w:val="28"/>
          <w:szCs w:val="28"/>
          <w:lang w:eastAsia="ru-RU"/>
        </w:rPr>
      </w:pPr>
    </w:p>
    <w:p w14:paraId="1D2EFC8A" w14:textId="77777777" w:rsidR="00934A38" w:rsidRDefault="00934A38" w:rsidP="003203D9">
      <w:pPr>
        <w:jc w:val="center"/>
        <w:rPr>
          <w:b/>
          <w:bCs/>
          <w:color w:val="000000"/>
          <w:sz w:val="28"/>
          <w:szCs w:val="28"/>
          <w:lang w:eastAsia="ru-RU"/>
        </w:rPr>
      </w:pPr>
    </w:p>
    <w:p w14:paraId="66E5EB3F" w14:textId="77777777" w:rsidR="003203D9" w:rsidRPr="00F60642" w:rsidRDefault="003203D9" w:rsidP="003203D9">
      <w:pPr>
        <w:jc w:val="center"/>
        <w:rPr>
          <w:b/>
          <w:bCs/>
          <w:color w:val="000000"/>
          <w:sz w:val="28"/>
          <w:szCs w:val="28"/>
          <w:lang w:eastAsia="ru-RU"/>
        </w:rPr>
      </w:pPr>
      <w:r w:rsidRPr="00F60642">
        <w:rPr>
          <w:b/>
          <w:bCs/>
          <w:color w:val="000000"/>
          <w:sz w:val="28"/>
          <w:szCs w:val="28"/>
          <w:lang w:eastAsia="ru-RU"/>
        </w:rPr>
        <w:t>8. Перечень основной и дополнительной учебной литературы, необходимой для освоения дисциплины</w:t>
      </w:r>
    </w:p>
    <w:p w14:paraId="1D7EC899" w14:textId="77777777" w:rsidR="003203D9" w:rsidRPr="00F60642" w:rsidRDefault="003203D9" w:rsidP="003203D9">
      <w:pPr>
        <w:spacing w:before="100" w:beforeAutospacing="1" w:after="100" w:afterAutospacing="1"/>
        <w:ind w:firstLine="708"/>
        <w:rPr>
          <w:b/>
          <w:bCs/>
          <w:color w:val="000000"/>
          <w:sz w:val="28"/>
          <w:szCs w:val="28"/>
          <w:lang w:eastAsia="ru-RU"/>
        </w:rPr>
      </w:pPr>
      <w:r w:rsidRPr="00F60642">
        <w:rPr>
          <w:b/>
          <w:bCs/>
          <w:color w:val="000000"/>
          <w:sz w:val="28"/>
          <w:szCs w:val="28"/>
          <w:lang w:eastAsia="ru-RU"/>
        </w:rPr>
        <w:t>Законодательные и нормативные акты</w:t>
      </w:r>
      <w:r>
        <w:rPr>
          <w:b/>
          <w:bCs/>
          <w:color w:val="000000"/>
          <w:sz w:val="28"/>
          <w:szCs w:val="28"/>
          <w:lang w:eastAsia="ru-RU"/>
        </w:rPr>
        <w:t>:</w:t>
      </w:r>
    </w:p>
    <w:p w14:paraId="23E260F6" w14:textId="77777777" w:rsidR="003203D9" w:rsidRDefault="003203D9" w:rsidP="003203D9">
      <w:pPr>
        <w:pStyle w:val="a5"/>
        <w:numPr>
          <w:ilvl w:val="0"/>
          <w:numId w:val="23"/>
        </w:numPr>
        <w:spacing w:line="360" w:lineRule="auto"/>
        <w:jc w:val="both"/>
        <w:rPr>
          <w:bCs/>
          <w:color w:val="000000"/>
          <w:sz w:val="28"/>
          <w:szCs w:val="28"/>
          <w:lang w:eastAsia="ru-RU"/>
        </w:rPr>
      </w:pPr>
      <w:r w:rsidRPr="00BA68BF">
        <w:rPr>
          <w:bCs/>
          <w:color w:val="000000"/>
          <w:sz w:val="28"/>
          <w:szCs w:val="28"/>
          <w:lang w:eastAsia="ru-RU"/>
        </w:rPr>
        <w:t>Гражданский кодекс Российской Федерации.</w:t>
      </w:r>
    </w:p>
    <w:p w14:paraId="3EAE8CDE" w14:textId="77777777" w:rsidR="003203D9" w:rsidRDefault="003203D9" w:rsidP="003203D9">
      <w:pPr>
        <w:pStyle w:val="a5"/>
        <w:numPr>
          <w:ilvl w:val="0"/>
          <w:numId w:val="23"/>
        </w:numPr>
        <w:spacing w:line="360" w:lineRule="auto"/>
        <w:jc w:val="both"/>
        <w:rPr>
          <w:bCs/>
          <w:color w:val="000000"/>
          <w:sz w:val="28"/>
          <w:szCs w:val="28"/>
          <w:lang w:eastAsia="ru-RU"/>
        </w:rPr>
      </w:pPr>
      <w:r>
        <w:rPr>
          <w:bCs/>
          <w:color w:val="000000"/>
          <w:sz w:val="28"/>
          <w:szCs w:val="28"/>
          <w:lang w:eastAsia="ru-RU"/>
        </w:rPr>
        <w:t xml:space="preserve">Земельный кодекс </w:t>
      </w:r>
      <w:r w:rsidRPr="00BA68BF">
        <w:rPr>
          <w:bCs/>
          <w:color w:val="000000"/>
          <w:sz w:val="28"/>
          <w:szCs w:val="28"/>
          <w:lang w:eastAsia="ru-RU"/>
        </w:rPr>
        <w:t>Российской Федерации</w:t>
      </w:r>
    </w:p>
    <w:p w14:paraId="495EEFC6" w14:textId="77777777" w:rsidR="003203D9" w:rsidRPr="00BA68BF" w:rsidRDefault="003203D9" w:rsidP="003203D9">
      <w:pPr>
        <w:pStyle w:val="a5"/>
        <w:numPr>
          <w:ilvl w:val="0"/>
          <w:numId w:val="23"/>
        </w:numPr>
        <w:spacing w:line="360" w:lineRule="auto"/>
        <w:jc w:val="both"/>
        <w:rPr>
          <w:bCs/>
          <w:color w:val="000000"/>
          <w:sz w:val="28"/>
          <w:szCs w:val="28"/>
          <w:lang w:eastAsia="ru-RU"/>
        </w:rPr>
      </w:pPr>
      <w:r w:rsidRPr="00BA68BF">
        <w:rPr>
          <w:bCs/>
          <w:color w:val="000000"/>
          <w:sz w:val="28"/>
          <w:szCs w:val="28"/>
          <w:lang w:eastAsia="ru-RU"/>
        </w:rPr>
        <w:t xml:space="preserve">Федеральный закон «О </w:t>
      </w:r>
      <w:r>
        <w:rPr>
          <w:bCs/>
          <w:color w:val="000000"/>
          <w:sz w:val="28"/>
          <w:szCs w:val="28"/>
          <w:lang w:eastAsia="ru-RU"/>
        </w:rPr>
        <w:t>безопасности объектов топливно-энергетического комплекса</w:t>
      </w:r>
      <w:r w:rsidRPr="00BA68BF">
        <w:rPr>
          <w:bCs/>
          <w:color w:val="000000"/>
          <w:sz w:val="28"/>
          <w:szCs w:val="28"/>
          <w:lang w:eastAsia="ru-RU"/>
        </w:rPr>
        <w:t>»</w:t>
      </w:r>
    </w:p>
    <w:p w14:paraId="5A215193" w14:textId="77777777" w:rsidR="003203D9" w:rsidRPr="00BA68BF" w:rsidRDefault="003203D9" w:rsidP="003203D9">
      <w:pPr>
        <w:pStyle w:val="a5"/>
        <w:numPr>
          <w:ilvl w:val="0"/>
          <w:numId w:val="23"/>
        </w:numPr>
        <w:spacing w:line="360" w:lineRule="auto"/>
        <w:jc w:val="both"/>
        <w:rPr>
          <w:bCs/>
          <w:color w:val="000000"/>
          <w:sz w:val="28"/>
          <w:szCs w:val="28"/>
          <w:lang w:eastAsia="ru-RU"/>
        </w:rPr>
      </w:pPr>
      <w:r w:rsidRPr="00BA68BF">
        <w:rPr>
          <w:bCs/>
          <w:color w:val="000000"/>
          <w:sz w:val="28"/>
          <w:szCs w:val="28"/>
          <w:lang w:eastAsia="ru-RU"/>
        </w:rPr>
        <w:t xml:space="preserve">Федеральный закон «О </w:t>
      </w:r>
      <w:r>
        <w:rPr>
          <w:bCs/>
          <w:color w:val="000000"/>
          <w:sz w:val="28"/>
          <w:szCs w:val="28"/>
          <w:lang w:eastAsia="ru-RU"/>
        </w:rPr>
        <w:t>государственной информационной системе топливно-энергетического комплекса</w:t>
      </w:r>
      <w:r w:rsidRPr="00BA68BF">
        <w:rPr>
          <w:bCs/>
          <w:color w:val="000000"/>
          <w:sz w:val="28"/>
          <w:szCs w:val="28"/>
          <w:lang w:eastAsia="ru-RU"/>
        </w:rPr>
        <w:t>»</w:t>
      </w:r>
    </w:p>
    <w:p w14:paraId="4B435BA7" w14:textId="77777777" w:rsidR="003203D9" w:rsidRPr="00BA68BF" w:rsidRDefault="003203D9" w:rsidP="003203D9">
      <w:pPr>
        <w:pStyle w:val="a5"/>
        <w:numPr>
          <w:ilvl w:val="0"/>
          <w:numId w:val="23"/>
        </w:numPr>
        <w:spacing w:line="360" w:lineRule="auto"/>
        <w:jc w:val="both"/>
        <w:rPr>
          <w:bCs/>
          <w:color w:val="000000"/>
          <w:sz w:val="28"/>
          <w:szCs w:val="28"/>
          <w:lang w:eastAsia="ru-RU"/>
        </w:rPr>
      </w:pPr>
      <w:r w:rsidRPr="00BA68BF">
        <w:rPr>
          <w:bCs/>
          <w:color w:val="000000"/>
          <w:sz w:val="28"/>
          <w:szCs w:val="28"/>
          <w:lang w:eastAsia="ru-RU"/>
        </w:rPr>
        <w:t>Федеральный закон «О транспортно-экспедиционной деятельности»</w:t>
      </w:r>
    </w:p>
    <w:p w14:paraId="721FFB0B" w14:textId="77777777" w:rsidR="003203D9" w:rsidRPr="00BA68BF" w:rsidRDefault="003203D9" w:rsidP="003203D9">
      <w:pPr>
        <w:pStyle w:val="a5"/>
        <w:numPr>
          <w:ilvl w:val="0"/>
          <w:numId w:val="23"/>
        </w:numPr>
        <w:spacing w:line="360" w:lineRule="auto"/>
        <w:jc w:val="both"/>
        <w:rPr>
          <w:bCs/>
          <w:color w:val="000000"/>
          <w:sz w:val="28"/>
          <w:szCs w:val="28"/>
          <w:lang w:eastAsia="ru-RU"/>
        </w:rPr>
      </w:pPr>
      <w:r w:rsidRPr="00BA68BF">
        <w:rPr>
          <w:bCs/>
          <w:color w:val="000000"/>
          <w:sz w:val="28"/>
          <w:szCs w:val="28"/>
          <w:lang w:eastAsia="ru-RU"/>
        </w:rPr>
        <w:t>Устав автомобильного транспорта и городского наземного электрического транспорта.</w:t>
      </w:r>
    </w:p>
    <w:p w14:paraId="4FEECBFB" w14:textId="77777777" w:rsidR="003203D9" w:rsidRPr="00BA68BF" w:rsidRDefault="003203D9" w:rsidP="003203D9">
      <w:pPr>
        <w:pStyle w:val="a5"/>
        <w:numPr>
          <w:ilvl w:val="0"/>
          <w:numId w:val="23"/>
        </w:numPr>
        <w:spacing w:line="360" w:lineRule="auto"/>
        <w:jc w:val="both"/>
        <w:rPr>
          <w:bCs/>
          <w:color w:val="000000"/>
          <w:sz w:val="28"/>
          <w:szCs w:val="28"/>
          <w:lang w:eastAsia="ru-RU"/>
        </w:rPr>
      </w:pPr>
      <w:r w:rsidRPr="00BA68BF">
        <w:rPr>
          <w:bCs/>
          <w:color w:val="000000"/>
          <w:sz w:val="28"/>
          <w:szCs w:val="28"/>
          <w:lang w:eastAsia="ru-RU"/>
        </w:rPr>
        <w:t>Устав железнодорожного транспорта Российской Федерации.</w:t>
      </w:r>
    </w:p>
    <w:p w14:paraId="1714471C" w14:textId="77777777" w:rsidR="003203D9" w:rsidRPr="00BA68BF" w:rsidRDefault="003203D9" w:rsidP="003203D9">
      <w:pPr>
        <w:pStyle w:val="a5"/>
        <w:numPr>
          <w:ilvl w:val="0"/>
          <w:numId w:val="23"/>
        </w:numPr>
        <w:spacing w:line="360" w:lineRule="auto"/>
        <w:jc w:val="both"/>
        <w:rPr>
          <w:bCs/>
          <w:color w:val="000000"/>
          <w:sz w:val="28"/>
          <w:szCs w:val="28"/>
          <w:lang w:eastAsia="ru-RU"/>
        </w:rPr>
      </w:pPr>
      <w:r w:rsidRPr="00BA68BF">
        <w:rPr>
          <w:bCs/>
          <w:color w:val="000000"/>
          <w:sz w:val="28"/>
          <w:szCs w:val="28"/>
          <w:lang w:eastAsia="ru-RU"/>
        </w:rPr>
        <w:t>Транспортная стратегия Российской Федерации на период до 2030 года.</w:t>
      </w:r>
    </w:p>
    <w:p w14:paraId="7FF8B85D" w14:textId="77777777" w:rsidR="003203D9" w:rsidRPr="00BA68BF" w:rsidRDefault="003203D9" w:rsidP="003203D9">
      <w:pPr>
        <w:pStyle w:val="a5"/>
        <w:numPr>
          <w:ilvl w:val="0"/>
          <w:numId w:val="23"/>
        </w:numPr>
        <w:spacing w:line="360" w:lineRule="auto"/>
        <w:jc w:val="both"/>
        <w:rPr>
          <w:bCs/>
          <w:color w:val="000000"/>
          <w:sz w:val="28"/>
          <w:szCs w:val="28"/>
          <w:lang w:eastAsia="ru-RU"/>
        </w:rPr>
      </w:pPr>
      <w:r w:rsidRPr="00BA68BF">
        <w:rPr>
          <w:bCs/>
          <w:color w:val="000000"/>
          <w:sz w:val="28"/>
          <w:szCs w:val="28"/>
          <w:lang w:eastAsia="ru-RU"/>
        </w:rPr>
        <w:t>Стратегия развития железнодорожного транспорта в Российской Федерации до 2030 года.</w:t>
      </w:r>
    </w:p>
    <w:p w14:paraId="03C5B4A9" w14:textId="77777777" w:rsidR="0000306B" w:rsidRPr="00BA68BF" w:rsidRDefault="003203D9" w:rsidP="003203D9">
      <w:pPr>
        <w:pStyle w:val="a5"/>
        <w:numPr>
          <w:ilvl w:val="0"/>
          <w:numId w:val="23"/>
        </w:numPr>
        <w:spacing w:line="360" w:lineRule="auto"/>
        <w:jc w:val="both"/>
        <w:rPr>
          <w:bCs/>
          <w:color w:val="000000"/>
          <w:sz w:val="28"/>
          <w:szCs w:val="28"/>
          <w:lang w:eastAsia="ru-RU"/>
        </w:rPr>
      </w:pPr>
      <w:r w:rsidRPr="00BA68BF">
        <w:rPr>
          <w:bCs/>
          <w:color w:val="000000"/>
          <w:sz w:val="28"/>
          <w:szCs w:val="28"/>
          <w:lang w:eastAsia="ru-RU"/>
        </w:rPr>
        <w:lastRenderedPageBreak/>
        <w:t>Указ «О национальных целях и стратегических задачах развития Российской Федерации на период до 2024 года» № 204 от 07.05.2018 г.</w:t>
      </w:r>
    </w:p>
    <w:p w14:paraId="52B06806" w14:textId="77777777" w:rsidR="00F60642" w:rsidRDefault="00F60642" w:rsidP="00F60642">
      <w:pPr>
        <w:pStyle w:val="a5"/>
        <w:spacing w:line="360" w:lineRule="auto"/>
        <w:ind w:left="646"/>
        <w:rPr>
          <w:b/>
          <w:bCs/>
          <w:color w:val="000000"/>
          <w:sz w:val="28"/>
          <w:szCs w:val="28"/>
          <w:lang w:eastAsia="ru-RU"/>
        </w:rPr>
      </w:pPr>
    </w:p>
    <w:p w14:paraId="54938399" w14:textId="77777777" w:rsidR="003203D9" w:rsidRDefault="003203D9" w:rsidP="003203D9">
      <w:pPr>
        <w:pStyle w:val="a5"/>
        <w:spacing w:line="360" w:lineRule="auto"/>
        <w:ind w:left="646"/>
        <w:rPr>
          <w:b/>
          <w:bCs/>
          <w:color w:val="000000"/>
          <w:sz w:val="28"/>
          <w:szCs w:val="28"/>
          <w:lang w:eastAsia="ru-RU"/>
        </w:rPr>
      </w:pPr>
      <w:r w:rsidRPr="00064DE8">
        <w:rPr>
          <w:b/>
          <w:bCs/>
          <w:color w:val="000000"/>
          <w:sz w:val="28"/>
          <w:szCs w:val="28"/>
          <w:lang w:eastAsia="ru-RU"/>
        </w:rPr>
        <w:t>Основная и дополнительная учебная литература</w:t>
      </w:r>
      <w:r>
        <w:rPr>
          <w:b/>
          <w:bCs/>
          <w:color w:val="000000"/>
          <w:sz w:val="28"/>
          <w:szCs w:val="28"/>
          <w:lang w:eastAsia="ru-RU"/>
        </w:rPr>
        <w:t>.</w:t>
      </w:r>
    </w:p>
    <w:p w14:paraId="3A2C611F" w14:textId="77777777" w:rsidR="003203D9" w:rsidRPr="00C66AD9" w:rsidRDefault="003203D9" w:rsidP="003203D9">
      <w:pPr>
        <w:pStyle w:val="a5"/>
        <w:spacing w:line="360" w:lineRule="auto"/>
        <w:ind w:left="646"/>
        <w:rPr>
          <w:b/>
          <w:bCs/>
          <w:color w:val="000000"/>
          <w:sz w:val="28"/>
          <w:szCs w:val="28"/>
          <w:lang w:eastAsia="ru-RU"/>
        </w:rPr>
      </w:pPr>
      <w:r w:rsidRPr="00C66AD9">
        <w:rPr>
          <w:b/>
          <w:bCs/>
          <w:color w:val="000000"/>
          <w:sz w:val="28"/>
          <w:szCs w:val="28"/>
          <w:lang w:eastAsia="ru-RU"/>
        </w:rPr>
        <w:t>Основная литература</w:t>
      </w:r>
      <w:r>
        <w:rPr>
          <w:b/>
          <w:bCs/>
          <w:color w:val="000000"/>
          <w:sz w:val="28"/>
          <w:szCs w:val="28"/>
          <w:lang w:eastAsia="ru-RU"/>
        </w:rPr>
        <w:t>:</w:t>
      </w:r>
    </w:p>
    <w:p w14:paraId="5396A240" w14:textId="77777777" w:rsidR="003203D9" w:rsidRDefault="003203D9" w:rsidP="003203D9">
      <w:pPr>
        <w:pStyle w:val="a5"/>
        <w:numPr>
          <w:ilvl w:val="0"/>
          <w:numId w:val="25"/>
        </w:numPr>
        <w:spacing w:line="360" w:lineRule="auto"/>
        <w:contextualSpacing w:val="0"/>
        <w:jc w:val="both"/>
        <w:rPr>
          <w:sz w:val="28"/>
          <w:szCs w:val="28"/>
        </w:rPr>
      </w:pPr>
      <w:proofErr w:type="spellStart"/>
      <w:r w:rsidRPr="00477CAF">
        <w:rPr>
          <w:sz w:val="28"/>
          <w:szCs w:val="28"/>
        </w:rPr>
        <w:t>Горяинов</w:t>
      </w:r>
      <w:proofErr w:type="spellEnd"/>
      <w:r w:rsidRPr="00477CAF">
        <w:rPr>
          <w:sz w:val="28"/>
          <w:szCs w:val="28"/>
        </w:rPr>
        <w:t xml:space="preserve"> М.</w:t>
      </w:r>
      <w:r>
        <w:rPr>
          <w:sz w:val="28"/>
          <w:szCs w:val="28"/>
        </w:rPr>
        <w:t xml:space="preserve"> </w:t>
      </w:r>
      <w:r w:rsidRPr="00477CAF">
        <w:rPr>
          <w:sz w:val="28"/>
          <w:szCs w:val="28"/>
        </w:rPr>
        <w:t>В. Современное состояние и перспективы развития топливно-энергетического комплекса страны: монография / М.</w:t>
      </w:r>
      <w:r>
        <w:rPr>
          <w:sz w:val="28"/>
          <w:szCs w:val="28"/>
        </w:rPr>
        <w:t xml:space="preserve"> </w:t>
      </w:r>
      <w:r w:rsidRPr="00477CAF">
        <w:rPr>
          <w:sz w:val="28"/>
          <w:szCs w:val="28"/>
        </w:rPr>
        <w:t xml:space="preserve">В. </w:t>
      </w:r>
      <w:proofErr w:type="spellStart"/>
      <w:r w:rsidRPr="00477CAF">
        <w:rPr>
          <w:sz w:val="28"/>
          <w:szCs w:val="28"/>
        </w:rPr>
        <w:t>Горяинов</w:t>
      </w:r>
      <w:proofErr w:type="spellEnd"/>
      <w:r w:rsidRPr="00477CAF">
        <w:rPr>
          <w:sz w:val="28"/>
          <w:szCs w:val="28"/>
        </w:rPr>
        <w:t xml:space="preserve">. — Москва : </w:t>
      </w:r>
      <w:proofErr w:type="spellStart"/>
      <w:r w:rsidRPr="00477CAF">
        <w:rPr>
          <w:sz w:val="28"/>
          <w:szCs w:val="28"/>
        </w:rPr>
        <w:t>Русайнс</w:t>
      </w:r>
      <w:proofErr w:type="spellEnd"/>
      <w:r w:rsidRPr="00477CAF">
        <w:rPr>
          <w:sz w:val="28"/>
          <w:szCs w:val="28"/>
        </w:rPr>
        <w:t>, 2016. — 136 с. – ЭБС BOOK.ru. - URL: https://www.book.ru/book/926682 (дата обращения: 0</w:t>
      </w:r>
      <w:r>
        <w:rPr>
          <w:sz w:val="28"/>
          <w:szCs w:val="28"/>
        </w:rPr>
        <w:t>6</w:t>
      </w:r>
      <w:r w:rsidRPr="00477CAF">
        <w:rPr>
          <w:sz w:val="28"/>
          <w:szCs w:val="28"/>
        </w:rPr>
        <w:t>.</w:t>
      </w:r>
      <w:r>
        <w:rPr>
          <w:sz w:val="28"/>
          <w:szCs w:val="28"/>
        </w:rPr>
        <w:t>12</w:t>
      </w:r>
      <w:r w:rsidRPr="00477CAF">
        <w:rPr>
          <w:sz w:val="28"/>
          <w:szCs w:val="28"/>
        </w:rPr>
        <w:t xml:space="preserve">.2022). — Текст : электронный. </w:t>
      </w:r>
    </w:p>
    <w:p w14:paraId="54DB4FBC" w14:textId="77777777" w:rsidR="003203D9" w:rsidRPr="00BF2A91" w:rsidRDefault="003203D9" w:rsidP="003203D9">
      <w:pPr>
        <w:pStyle w:val="a5"/>
        <w:numPr>
          <w:ilvl w:val="0"/>
          <w:numId w:val="25"/>
        </w:numPr>
        <w:spacing w:line="360" w:lineRule="auto"/>
        <w:contextualSpacing w:val="0"/>
        <w:jc w:val="both"/>
        <w:rPr>
          <w:bCs/>
          <w:color w:val="000000"/>
          <w:sz w:val="28"/>
          <w:szCs w:val="28"/>
          <w:lang w:eastAsia="ru-RU"/>
        </w:rPr>
      </w:pPr>
      <w:proofErr w:type="spellStart"/>
      <w:r w:rsidRPr="0008573B">
        <w:rPr>
          <w:sz w:val="28"/>
          <w:szCs w:val="28"/>
        </w:rPr>
        <w:t>Гаджинский</w:t>
      </w:r>
      <w:proofErr w:type="spellEnd"/>
      <w:r>
        <w:rPr>
          <w:sz w:val="28"/>
          <w:szCs w:val="28"/>
        </w:rPr>
        <w:t xml:space="preserve"> </w:t>
      </w:r>
      <w:r w:rsidRPr="0008573B">
        <w:rPr>
          <w:sz w:val="28"/>
          <w:szCs w:val="28"/>
        </w:rPr>
        <w:t>А.</w:t>
      </w:r>
      <w:r>
        <w:rPr>
          <w:sz w:val="28"/>
          <w:szCs w:val="28"/>
        </w:rPr>
        <w:t xml:space="preserve"> </w:t>
      </w:r>
      <w:r w:rsidRPr="0008573B">
        <w:rPr>
          <w:sz w:val="28"/>
          <w:szCs w:val="28"/>
        </w:rPr>
        <w:t>М. Проектирование товаропроводящих систем на основе логистики: учебник / А.</w:t>
      </w:r>
      <w:r>
        <w:rPr>
          <w:sz w:val="28"/>
          <w:szCs w:val="28"/>
        </w:rPr>
        <w:t xml:space="preserve"> </w:t>
      </w:r>
      <w:r w:rsidRPr="0008573B">
        <w:rPr>
          <w:sz w:val="28"/>
          <w:szCs w:val="28"/>
        </w:rPr>
        <w:t xml:space="preserve">М. </w:t>
      </w:r>
      <w:proofErr w:type="spellStart"/>
      <w:r w:rsidRPr="0008573B">
        <w:rPr>
          <w:sz w:val="28"/>
          <w:szCs w:val="28"/>
        </w:rPr>
        <w:t>Гаджинский</w:t>
      </w:r>
      <w:proofErr w:type="spellEnd"/>
      <w:r w:rsidRPr="0008573B">
        <w:rPr>
          <w:sz w:val="28"/>
          <w:szCs w:val="28"/>
        </w:rPr>
        <w:t>. - Москва: Дашков и К, 2020. - 322 с. – Текст : непосредственный. - То же.</w:t>
      </w:r>
      <w:r>
        <w:rPr>
          <w:sz w:val="28"/>
          <w:szCs w:val="28"/>
        </w:rPr>
        <w:t xml:space="preserve"> </w:t>
      </w:r>
      <w:r w:rsidRPr="0008573B">
        <w:rPr>
          <w:sz w:val="28"/>
          <w:szCs w:val="28"/>
        </w:rPr>
        <w:t xml:space="preserve">- ЭБС Университетская библиотека </w:t>
      </w:r>
      <w:proofErr w:type="spellStart"/>
      <w:r w:rsidRPr="0008573B">
        <w:rPr>
          <w:sz w:val="28"/>
          <w:szCs w:val="28"/>
        </w:rPr>
        <w:t>online</w:t>
      </w:r>
      <w:proofErr w:type="spellEnd"/>
      <w:r w:rsidRPr="0008573B">
        <w:rPr>
          <w:sz w:val="28"/>
          <w:szCs w:val="28"/>
        </w:rPr>
        <w:t xml:space="preserve">. - URL: http://biblioclub.ru/index.php?page=book&amp;id=229288 (дата обращения: </w:t>
      </w:r>
      <w:r w:rsidRPr="00477CAF">
        <w:rPr>
          <w:sz w:val="28"/>
          <w:szCs w:val="28"/>
        </w:rPr>
        <w:t>0</w:t>
      </w:r>
      <w:r>
        <w:rPr>
          <w:sz w:val="28"/>
          <w:szCs w:val="28"/>
        </w:rPr>
        <w:t>6</w:t>
      </w:r>
      <w:r w:rsidRPr="00477CAF">
        <w:rPr>
          <w:sz w:val="28"/>
          <w:szCs w:val="28"/>
        </w:rPr>
        <w:t>.</w:t>
      </w:r>
      <w:r>
        <w:rPr>
          <w:sz w:val="28"/>
          <w:szCs w:val="28"/>
        </w:rPr>
        <w:t>12</w:t>
      </w:r>
      <w:r w:rsidRPr="00477CAF">
        <w:rPr>
          <w:sz w:val="28"/>
          <w:szCs w:val="28"/>
        </w:rPr>
        <w:t>.2022</w:t>
      </w:r>
      <w:r w:rsidRPr="0008573B">
        <w:rPr>
          <w:sz w:val="28"/>
          <w:szCs w:val="28"/>
        </w:rPr>
        <w:t xml:space="preserve">). – Текст : электронный. </w:t>
      </w:r>
    </w:p>
    <w:p w14:paraId="7C8EBB01" w14:textId="77777777" w:rsidR="003203D9" w:rsidRDefault="003203D9" w:rsidP="003203D9">
      <w:pPr>
        <w:pStyle w:val="21"/>
        <w:widowControl w:val="0"/>
        <w:numPr>
          <w:ilvl w:val="0"/>
          <w:numId w:val="25"/>
        </w:numPr>
        <w:shd w:val="clear" w:color="auto" w:fill="FFFFFF"/>
        <w:spacing w:after="0" w:line="360" w:lineRule="auto"/>
        <w:jc w:val="both"/>
        <w:rPr>
          <w:rFonts w:ascii="Times New Roman" w:hAnsi="Times New Roman"/>
          <w:b/>
          <w:iCs/>
          <w:color w:val="000000" w:themeColor="text1"/>
          <w:sz w:val="28"/>
          <w:szCs w:val="28"/>
        </w:rPr>
      </w:pPr>
      <w:r w:rsidRPr="00B40493">
        <w:rPr>
          <w:rFonts w:ascii="Times New Roman" w:hAnsi="Times New Roman"/>
          <w:bCs/>
          <w:color w:val="000000"/>
          <w:sz w:val="28"/>
          <w:szCs w:val="28"/>
          <w:lang w:eastAsia="ru-RU"/>
        </w:rPr>
        <w:t xml:space="preserve">Логистика в цифровой экономике: тенденции и векторы развития : монография / Д.В. </w:t>
      </w:r>
      <w:proofErr w:type="spellStart"/>
      <w:r w:rsidRPr="00B40493">
        <w:rPr>
          <w:rFonts w:ascii="Times New Roman" w:hAnsi="Times New Roman"/>
          <w:bCs/>
          <w:color w:val="000000"/>
          <w:sz w:val="28"/>
          <w:szCs w:val="28"/>
          <w:lang w:eastAsia="ru-RU"/>
        </w:rPr>
        <w:t>Швандар</w:t>
      </w:r>
      <w:proofErr w:type="spellEnd"/>
      <w:r w:rsidRPr="00B40493">
        <w:rPr>
          <w:rFonts w:ascii="Times New Roman" w:hAnsi="Times New Roman"/>
          <w:bCs/>
          <w:color w:val="000000"/>
          <w:sz w:val="28"/>
          <w:szCs w:val="28"/>
          <w:lang w:eastAsia="ru-RU"/>
        </w:rPr>
        <w:t xml:space="preserve">, А.А. Арский, Г.П. Быкова [и др.] ; под ред. И.А. </w:t>
      </w:r>
      <w:proofErr w:type="spellStart"/>
      <w:r w:rsidRPr="00B40493">
        <w:rPr>
          <w:rFonts w:ascii="Times New Roman" w:hAnsi="Times New Roman"/>
          <w:bCs/>
          <w:color w:val="000000"/>
          <w:sz w:val="28"/>
          <w:szCs w:val="28"/>
          <w:lang w:eastAsia="ru-RU"/>
        </w:rPr>
        <w:t>Меркулиной</w:t>
      </w:r>
      <w:proofErr w:type="spellEnd"/>
      <w:r w:rsidRPr="00B40493">
        <w:rPr>
          <w:rFonts w:ascii="Times New Roman" w:hAnsi="Times New Roman"/>
          <w:bCs/>
          <w:color w:val="000000"/>
          <w:sz w:val="28"/>
          <w:szCs w:val="28"/>
          <w:lang w:eastAsia="ru-RU"/>
        </w:rPr>
        <w:t xml:space="preserve">, Ф.Д. Венде. — Москва : </w:t>
      </w:r>
      <w:proofErr w:type="spellStart"/>
      <w:r w:rsidRPr="00B40493">
        <w:rPr>
          <w:rFonts w:ascii="Times New Roman" w:hAnsi="Times New Roman"/>
          <w:bCs/>
          <w:color w:val="000000"/>
          <w:sz w:val="28"/>
          <w:szCs w:val="28"/>
          <w:lang w:eastAsia="ru-RU"/>
        </w:rPr>
        <w:t>КноРус</w:t>
      </w:r>
      <w:proofErr w:type="spellEnd"/>
      <w:r w:rsidRPr="00B40493">
        <w:rPr>
          <w:rFonts w:ascii="Times New Roman" w:hAnsi="Times New Roman"/>
          <w:bCs/>
          <w:color w:val="000000"/>
          <w:sz w:val="28"/>
          <w:szCs w:val="28"/>
          <w:lang w:eastAsia="ru-RU"/>
        </w:rPr>
        <w:t xml:space="preserve">, 2023. — 210 с. — ЭБС BOOK.ru. — URL: https://book.ru/book/946344 (дата обращения: </w:t>
      </w:r>
      <w:r w:rsidRPr="00B40493">
        <w:rPr>
          <w:rFonts w:ascii="Times New Roman" w:hAnsi="Times New Roman"/>
          <w:sz w:val="28"/>
          <w:szCs w:val="28"/>
        </w:rPr>
        <w:t>06.12.2022</w:t>
      </w:r>
      <w:r w:rsidRPr="00B40493">
        <w:rPr>
          <w:rFonts w:ascii="Times New Roman" w:hAnsi="Times New Roman"/>
          <w:bCs/>
          <w:color w:val="000000"/>
          <w:sz w:val="28"/>
          <w:szCs w:val="28"/>
          <w:lang w:eastAsia="ru-RU"/>
        </w:rPr>
        <w:t>). — Текст : электронный.</w:t>
      </w:r>
      <w:r>
        <w:rPr>
          <w:rFonts w:ascii="Times New Roman" w:hAnsi="Times New Roman"/>
          <w:b/>
          <w:iCs/>
          <w:color w:val="000000" w:themeColor="text1"/>
          <w:sz w:val="28"/>
          <w:szCs w:val="28"/>
        </w:rPr>
        <w:t xml:space="preserve">                                  </w:t>
      </w:r>
    </w:p>
    <w:p w14:paraId="0AA92228" w14:textId="77777777" w:rsidR="003203D9" w:rsidRDefault="003203D9" w:rsidP="003203D9">
      <w:pPr>
        <w:pStyle w:val="21"/>
        <w:widowControl w:val="0"/>
        <w:shd w:val="clear" w:color="auto" w:fill="FFFFFF"/>
        <w:spacing w:after="0" w:line="360" w:lineRule="auto"/>
        <w:ind w:left="0" w:firstLine="708"/>
        <w:rPr>
          <w:rFonts w:ascii="Times New Roman" w:hAnsi="Times New Roman"/>
          <w:b/>
          <w:iCs/>
          <w:color w:val="000000" w:themeColor="text1"/>
          <w:sz w:val="28"/>
          <w:szCs w:val="28"/>
        </w:rPr>
      </w:pPr>
    </w:p>
    <w:p w14:paraId="159017B3" w14:textId="77777777" w:rsidR="003203D9" w:rsidRDefault="003203D9" w:rsidP="003203D9">
      <w:pPr>
        <w:pStyle w:val="21"/>
        <w:widowControl w:val="0"/>
        <w:shd w:val="clear" w:color="auto" w:fill="FFFFFF"/>
        <w:spacing w:after="0" w:line="360" w:lineRule="auto"/>
        <w:ind w:left="0" w:firstLine="708"/>
        <w:rPr>
          <w:rFonts w:ascii="Times New Roman" w:hAnsi="Times New Roman"/>
          <w:b/>
          <w:iCs/>
          <w:color w:val="000000" w:themeColor="text1"/>
          <w:sz w:val="28"/>
          <w:szCs w:val="28"/>
        </w:rPr>
      </w:pPr>
      <w:r w:rsidRPr="008D641A">
        <w:rPr>
          <w:rFonts w:ascii="Times New Roman" w:hAnsi="Times New Roman"/>
          <w:b/>
          <w:iCs/>
          <w:color w:val="000000" w:themeColor="text1"/>
          <w:sz w:val="28"/>
          <w:szCs w:val="28"/>
        </w:rPr>
        <w:t>Дополнительная литература</w:t>
      </w:r>
      <w:r>
        <w:rPr>
          <w:rFonts w:ascii="Times New Roman" w:hAnsi="Times New Roman"/>
          <w:b/>
          <w:iCs/>
          <w:color w:val="000000" w:themeColor="text1"/>
          <w:sz w:val="28"/>
          <w:szCs w:val="28"/>
        </w:rPr>
        <w:t>:</w:t>
      </w:r>
    </w:p>
    <w:p w14:paraId="53E9E639" w14:textId="77777777" w:rsidR="003203D9" w:rsidRPr="00641BDF" w:rsidRDefault="003203D9" w:rsidP="003203D9">
      <w:pPr>
        <w:pStyle w:val="a5"/>
        <w:numPr>
          <w:ilvl w:val="0"/>
          <w:numId w:val="25"/>
        </w:numPr>
        <w:spacing w:line="360" w:lineRule="auto"/>
        <w:jc w:val="both"/>
        <w:rPr>
          <w:bCs/>
          <w:color w:val="000000"/>
          <w:sz w:val="28"/>
          <w:szCs w:val="28"/>
          <w:lang w:eastAsia="ru-RU"/>
        </w:rPr>
      </w:pPr>
      <w:r w:rsidRPr="00641BDF">
        <w:rPr>
          <w:bCs/>
          <w:color w:val="000000"/>
          <w:sz w:val="28"/>
          <w:szCs w:val="28"/>
          <w:lang w:eastAsia="ru-RU"/>
        </w:rPr>
        <w:t xml:space="preserve">Волочиенко, В.А. Логистика производства: теория и практика: учебник и практикум  для </w:t>
      </w:r>
      <w:proofErr w:type="spellStart"/>
      <w:r w:rsidRPr="00641BDF">
        <w:rPr>
          <w:bCs/>
          <w:color w:val="000000"/>
          <w:sz w:val="28"/>
          <w:szCs w:val="28"/>
          <w:lang w:eastAsia="ru-RU"/>
        </w:rPr>
        <w:t>бакалавриата</w:t>
      </w:r>
      <w:proofErr w:type="spellEnd"/>
      <w:r w:rsidRPr="00641BDF">
        <w:rPr>
          <w:bCs/>
          <w:color w:val="000000"/>
          <w:sz w:val="28"/>
          <w:szCs w:val="28"/>
          <w:lang w:eastAsia="ru-RU"/>
        </w:rPr>
        <w:t xml:space="preserve"> и  магистратуры / В.А. Волочиенко, Р.В. Серышев; отв. ред. Б.А. Аникин. - Москва: </w:t>
      </w:r>
      <w:proofErr w:type="spellStart"/>
      <w:r w:rsidRPr="00641BDF">
        <w:rPr>
          <w:bCs/>
          <w:color w:val="000000"/>
          <w:sz w:val="28"/>
          <w:szCs w:val="28"/>
          <w:lang w:eastAsia="ru-RU"/>
        </w:rPr>
        <w:t>Юрайт</w:t>
      </w:r>
      <w:proofErr w:type="spellEnd"/>
      <w:r w:rsidRPr="00641BDF">
        <w:rPr>
          <w:bCs/>
          <w:color w:val="000000"/>
          <w:sz w:val="28"/>
          <w:szCs w:val="28"/>
          <w:lang w:eastAsia="ru-RU"/>
        </w:rPr>
        <w:t xml:space="preserve">, 2019. - 454 с. - (Бакалавр и магистр.  Академический курс). – Текст : непосредственный. Аникин, Б. А.  Логистика производства: теория и практика : учебник и практикум для вузов / Б. А. Аникин, Р. В. Серышев, В. А. Волочиенко ; ответственный редактор Б. А. Аникин. — Москва : Издательство </w:t>
      </w:r>
      <w:proofErr w:type="spellStart"/>
      <w:r w:rsidRPr="00641BDF">
        <w:rPr>
          <w:bCs/>
          <w:color w:val="000000"/>
          <w:sz w:val="28"/>
          <w:szCs w:val="28"/>
          <w:lang w:eastAsia="ru-RU"/>
        </w:rPr>
        <w:t>Юрайт</w:t>
      </w:r>
      <w:proofErr w:type="spellEnd"/>
      <w:r w:rsidRPr="00641BDF">
        <w:rPr>
          <w:bCs/>
          <w:color w:val="000000"/>
          <w:sz w:val="28"/>
          <w:szCs w:val="28"/>
          <w:lang w:eastAsia="ru-RU"/>
        </w:rPr>
        <w:t xml:space="preserve">, </w:t>
      </w:r>
      <w:r w:rsidRPr="00641BDF">
        <w:rPr>
          <w:bCs/>
          <w:color w:val="000000"/>
          <w:sz w:val="28"/>
          <w:szCs w:val="28"/>
          <w:lang w:eastAsia="ru-RU"/>
        </w:rPr>
        <w:lastRenderedPageBreak/>
        <w:t xml:space="preserve">2021. — 454 с. — (Бакалавр и магистр. Академический курс).  – ЭБС </w:t>
      </w:r>
      <w:proofErr w:type="spellStart"/>
      <w:r w:rsidRPr="00641BDF">
        <w:rPr>
          <w:bCs/>
          <w:color w:val="000000"/>
          <w:sz w:val="28"/>
          <w:szCs w:val="28"/>
          <w:lang w:eastAsia="ru-RU"/>
        </w:rPr>
        <w:t>Юрайт</w:t>
      </w:r>
      <w:proofErr w:type="spellEnd"/>
      <w:r w:rsidRPr="00641BDF">
        <w:rPr>
          <w:bCs/>
          <w:color w:val="000000"/>
          <w:sz w:val="28"/>
          <w:szCs w:val="28"/>
          <w:lang w:eastAsia="ru-RU"/>
        </w:rPr>
        <w:t xml:space="preserve">. – URL: https://urait.ru/bcode/486480 (дата обращения: </w:t>
      </w:r>
      <w:r w:rsidRPr="00B40493">
        <w:rPr>
          <w:sz w:val="28"/>
          <w:szCs w:val="28"/>
        </w:rPr>
        <w:t>06.12.2022</w:t>
      </w:r>
      <w:r w:rsidRPr="00641BDF">
        <w:rPr>
          <w:bCs/>
          <w:color w:val="000000"/>
          <w:sz w:val="28"/>
          <w:szCs w:val="28"/>
          <w:lang w:eastAsia="ru-RU"/>
        </w:rPr>
        <w:t xml:space="preserve">). – Текст : электронный.  </w:t>
      </w:r>
    </w:p>
    <w:p w14:paraId="4F31FB63" w14:textId="77777777" w:rsidR="003203D9" w:rsidRPr="003203D9" w:rsidRDefault="003203D9" w:rsidP="003203D9">
      <w:pPr>
        <w:pStyle w:val="a5"/>
        <w:numPr>
          <w:ilvl w:val="0"/>
          <w:numId w:val="25"/>
        </w:numPr>
        <w:spacing w:line="360" w:lineRule="auto"/>
        <w:jc w:val="both"/>
        <w:rPr>
          <w:bCs/>
          <w:color w:val="000000"/>
          <w:sz w:val="28"/>
          <w:szCs w:val="28"/>
          <w:lang w:eastAsia="ru-RU"/>
        </w:rPr>
      </w:pPr>
      <w:proofErr w:type="spellStart"/>
      <w:r w:rsidRPr="003203D9">
        <w:rPr>
          <w:bCs/>
          <w:color w:val="000000"/>
          <w:sz w:val="28"/>
          <w:szCs w:val="28"/>
          <w:lang w:eastAsia="ru-RU"/>
        </w:rPr>
        <w:t>Лукинский</w:t>
      </w:r>
      <w:proofErr w:type="spellEnd"/>
      <w:r w:rsidRPr="003203D9">
        <w:rPr>
          <w:bCs/>
          <w:color w:val="000000"/>
          <w:sz w:val="28"/>
          <w:szCs w:val="28"/>
          <w:lang w:eastAsia="ru-RU"/>
        </w:rPr>
        <w:t xml:space="preserve">, В. С.  Логистика и управление цепями поставок : учебник и практикум для вузов / В. С. </w:t>
      </w:r>
      <w:proofErr w:type="spellStart"/>
      <w:r w:rsidRPr="003203D9">
        <w:rPr>
          <w:bCs/>
          <w:color w:val="000000"/>
          <w:sz w:val="28"/>
          <w:szCs w:val="28"/>
          <w:lang w:eastAsia="ru-RU"/>
        </w:rPr>
        <w:t>Лукинский</w:t>
      </w:r>
      <w:proofErr w:type="spellEnd"/>
      <w:r w:rsidRPr="003203D9">
        <w:rPr>
          <w:bCs/>
          <w:color w:val="000000"/>
          <w:sz w:val="28"/>
          <w:szCs w:val="28"/>
          <w:lang w:eastAsia="ru-RU"/>
        </w:rPr>
        <w:t xml:space="preserve">, В. В. </w:t>
      </w:r>
      <w:proofErr w:type="spellStart"/>
      <w:r w:rsidRPr="003203D9">
        <w:rPr>
          <w:bCs/>
          <w:color w:val="000000"/>
          <w:sz w:val="28"/>
          <w:szCs w:val="28"/>
          <w:lang w:eastAsia="ru-RU"/>
        </w:rPr>
        <w:t>Лукинский</w:t>
      </w:r>
      <w:proofErr w:type="spellEnd"/>
      <w:r w:rsidRPr="003203D9">
        <w:rPr>
          <w:bCs/>
          <w:color w:val="000000"/>
          <w:sz w:val="28"/>
          <w:szCs w:val="28"/>
          <w:lang w:eastAsia="ru-RU"/>
        </w:rPr>
        <w:t xml:space="preserve">, Н. Г. Плетнева. — Москва : Издательство </w:t>
      </w:r>
      <w:proofErr w:type="spellStart"/>
      <w:r w:rsidRPr="003203D9">
        <w:rPr>
          <w:bCs/>
          <w:color w:val="000000"/>
          <w:sz w:val="28"/>
          <w:szCs w:val="28"/>
          <w:lang w:eastAsia="ru-RU"/>
        </w:rPr>
        <w:t>Юрайт</w:t>
      </w:r>
      <w:proofErr w:type="spellEnd"/>
      <w:r w:rsidRPr="003203D9">
        <w:rPr>
          <w:bCs/>
          <w:color w:val="000000"/>
          <w:sz w:val="28"/>
          <w:szCs w:val="28"/>
          <w:lang w:eastAsia="ru-RU"/>
        </w:rPr>
        <w:t xml:space="preserve">, 2022. — 359 с. — Образовательная платформа </w:t>
      </w:r>
      <w:proofErr w:type="spellStart"/>
      <w:r w:rsidRPr="003203D9">
        <w:rPr>
          <w:bCs/>
          <w:color w:val="000000"/>
          <w:sz w:val="28"/>
          <w:szCs w:val="28"/>
          <w:lang w:eastAsia="ru-RU"/>
        </w:rPr>
        <w:t>Юрайт</w:t>
      </w:r>
      <w:proofErr w:type="spellEnd"/>
      <w:r w:rsidRPr="003203D9">
        <w:rPr>
          <w:bCs/>
          <w:color w:val="000000"/>
          <w:sz w:val="28"/>
          <w:szCs w:val="28"/>
          <w:lang w:eastAsia="ru-RU"/>
        </w:rPr>
        <w:t xml:space="preserve"> [сайт]. — URL: https://urait.ru/bcode/489090 (дата обращения: 06.12.2022). - Текст : электронный. </w:t>
      </w:r>
    </w:p>
    <w:p w14:paraId="4B85E745" w14:textId="77777777" w:rsidR="00480FDB" w:rsidRPr="003203D9" w:rsidRDefault="003203D9" w:rsidP="003203D9">
      <w:pPr>
        <w:pStyle w:val="a5"/>
        <w:numPr>
          <w:ilvl w:val="0"/>
          <w:numId w:val="25"/>
        </w:numPr>
        <w:spacing w:line="360" w:lineRule="auto"/>
        <w:jc w:val="both"/>
        <w:rPr>
          <w:bCs/>
          <w:color w:val="000000"/>
          <w:sz w:val="28"/>
          <w:szCs w:val="28"/>
          <w:lang w:eastAsia="ru-RU"/>
        </w:rPr>
      </w:pPr>
      <w:r w:rsidRPr="003203D9">
        <w:rPr>
          <w:bCs/>
          <w:color w:val="000000"/>
          <w:sz w:val="28"/>
          <w:szCs w:val="28"/>
          <w:lang w:eastAsia="ru-RU"/>
        </w:rPr>
        <w:t xml:space="preserve">Герами, В. Д.  Управление транспортными системами. Транспортное обеспечение логистики : учебник и практикум для вузов / В. Д. Герами, А. В. Колик. — 2-е изд., </w:t>
      </w:r>
      <w:proofErr w:type="spellStart"/>
      <w:r w:rsidRPr="003203D9">
        <w:rPr>
          <w:bCs/>
          <w:color w:val="000000"/>
          <w:sz w:val="28"/>
          <w:szCs w:val="28"/>
          <w:lang w:eastAsia="ru-RU"/>
        </w:rPr>
        <w:t>испр</w:t>
      </w:r>
      <w:proofErr w:type="spellEnd"/>
      <w:r w:rsidRPr="003203D9">
        <w:rPr>
          <w:bCs/>
          <w:color w:val="000000"/>
          <w:sz w:val="28"/>
          <w:szCs w:val="28"/>
          <w:lang w:eastAsia="ru-RU"/>
        </w:rPr>
        <w:t xml:space="preserve">. и доп. — Москва : Издательство </w:t>
      </w:r>
      <w:proofErr w:type="spellStart"/>
      <w:r w:rsidRPr="003203D9">
        <w:rPr>
          <w:bCs/>
          <w:color w:val="000000"/>
          <w:sz w:val="28"/>
          <w:szCs w:val="28"/>
          <w:lang w:eastAsia="ru-RU"/>
        </w:rPr>
        <w:t>Юрайт</w:t>
      </w:r>
      <w:proofErr w:type="spellEnd"/>
      <w:r w:rsidRPr="003203D9">
        <w:rPr>
          <w:bCs/>
          <w:color w:val="000000"/>
          <w:sz w:val="28"/>
          <w:szCs w:val="28"/>
          <w:lang w:eastAsia="ru-RU"/>
        </w:rPr>
        <w:t xml:space="preserve">, 2021. — 533 с. — ЭБС </w:t>
      </w:r>
      <w:proofErr w:type="spellStart"/>
      <w:r w:rsidRPr="003203D9">
        <w:rPr>
          <w:bCs/>
          <w:color w:val="000000"/>
          <w:sz w:val="28"/>
          <w:szCs w:val="28"/>
          <w:lang w:eastAsia="ru-RU"/>
        </w:rPr>
        <w:t>Юрайт</w:t>
      </w:r>
      <w:proofErr w:type="spellEnd"/>
      <w:r w:rsidRPr="003203D9">
        <w:rPr>
          <w:bCs/>
          <w:color w:val="000000"/>
          <w:sz w:val="28"/>
          <w:szCs w:val="28"/>
          <w:lang w:eastAsia="ru-RU"/>
        </w:rPr>
        <w:t>. — URL: https://urait.ru/bcode/469209 (дата обращения: 06.12.2022). - Текст : электронный.</w:t>
      </w:r>
    </w:p>
    <w:p w14:paraId="6B0627E4" w14:textId="77777777" w:rsidR="00ED4E77" w:rsidRPr="0000306B" w:rsidRDefault="00ED4E77" w:rsidP="00480FDB">
      <w:pPr>
        <w:pStyle w:val="a5"/>
        <w:spacing w:line="360" w:lineRule="auto"/>
        <w:ind w:left="0"/>
        <w:jc w:val="both"/>
        <w:rPr>
          <w:bCs/>
          <w:color w:val="000000"/>
          <w:sz w:val="28"/>
          <w:szCs w:val="28"/>
          <w:lang w:eastAsia="ru-RU"/>
        </w:rPr>
      </w:pPr>
    </w:p>
    <w:p w14:paraId="66355042" w14:textId="77777777" w:rsidR="003203D9" w:rsidRPr="008D641A" w:rsidRDefault="003203D9" w:rsidP="003203D9">
      <w:pPr>
        <w:pStyle w:val="21"/>
        <w:widowControl w:val="0"/>
        <w:shd w:val="clear" w:color="auto" w:fill="FFFFFF"/>
        <w:spacing w:after="0" w:line="360" w:lineRule="auto"/>
        <w:ind w:left="0" w:firstLine="709"/>
        <w:jc w:val="center"/>
        <w:rPr>
          <w:rFonts w:ascii="Times New Roman" w:hAnsi="Times New Roman"/>
          <w:b/>
          <w:bCs/>
          <w:color w:val="000000"/>
          <w:sz w:val="28"/>
          <w:szCs w:val="28"/>
          <w:lang w:eastAsia="ru-RU"/>
        </w:rPr>
      </w:pPr>
      <w:r w:rsidRPr="008D641A">
        <w:rPr>
          <w:rFonts w:ascii="Times New Roman" w:hAnsi="Times New Roman"/>
          <w:b/>
          <w:bCs/>
          <w:color w:val="000000"/>
          <w:sz w:val="28"/>
          <w:szCs w:val="28"/>
          <w:lang w:eastAsia="ru-RU"/>
        </w:rPr>
        <w:t>9. Перечень ресурсов информационно-телекоммуникационной сети «Интернет», необходимых для освоения дисциплины</w:t>
      </w:r>
    </w:p>
    <w:p w14:paraId="2654ECB0" w14:textId="77777777" w:rsidR="003203D9" w:rsidRPr="00641BDF" w:rsidRDefault="003203D9" w:rsidP="003203D9">
      <w:pPr>
        <w:rPr>
          <w:sz w:val="28"/>
          <w:szCs w:val="28"/>
          <w:lang w:eastAsia="ru-RU"/>
        </w:rPr>
      </w:pPr>
      <w:r w:rsidRPr="008D641A">
        <w:rPr>
          <w:iCs/>
          <w:color w:val="000000" w:themeColor="text1"/>
          <w:sz w:val="28"/>
          <w:szCs w:val="28"/>
        </w:rPr>
        <w:t>1.</w:t>
      </w:r>
      <w:r w:rsidRPr="008D641A">
        <w:rPr>
          <w:iCs/>
          <w:color w:val="000000" w:themeColor="text1"/>
          <w:sz w:val="28"/>
          <w:szCs w:val="28"/>
        </w:rPr>
        <w:tab/>
      </w:r>
      <w:r w:rsidRPr="00641BDF">
        <w:rPr>
          <w:sz w:val="28"/>
          <w:szCs w:val="28"/>
          <w:lang w:eastAsia="ru-RU"/>
        </w:rPr>
        <w:t>Электронные ресурсы БИК:</w:t>
      </w:r>
    </w:p>
    <w:p w14:paraId="2308E751" w14:textId="77777777" w:rsidR="003203D9" w:rsidRPr="00641BDF" w:rsidRDefault="003203D9" w:rsidP="003203D9">
      <w:pPr>
        <w:rPr>
          <w:sz w:val="28"/>
          <w:szCs w:val="28"/>
          <w:lang w:eastAsia="ru-RU"/>
        </w:rPr>
      </w:pPr>
    </w:p>
    <w:p w14:paraId="279EDDED" w14:textId="77777777" w:rsidR="003203D9" w:rsidRPr="00641BDF" w:rsidRDefault="003203D9" w:rsidP="003203D9">
      <w:pPr>
        <w:numPr>
          <w:ilvl w:val="0"/>
          <w:numId w:val="26"/>
        </w:numPr>
        <w:spacing w:after="160" w:line="259" w:lineRule="auto"/>
        <w:contextualSpacing/>
        <w:jc w:val="both"/>
        <w:rPr>
          <w:rFonts w:eastAsia="Calibri"/>
          <w:sz w:val="28"/>
          <w:szCs w:val="28"/>
          <w:lang w:eastAsia="en-US"/>
        </w:rPr>
      </w:pPr>
      <w:r w:rsidRPr="00641BDF">
        <w:rPr>
          <w:rFonts w:eastAsia="Calibri"/>
          <w:color w:val="000000"/>
          <w:sz w:val="28"/>
          <w:szCs w:val="28"/>
          <w:lang w:eastAsia="en-US"/>
        </w:rPr>
        <w:t xml:space="preserve">Электронная библиотека Финансового университета (ЭБ) </w:t>
      </w:r>
      <w:hyperlink r:id="rId8" w:history="1">
        <w:r w:rsidRPr="00641BDF">
          <w:rPr>
            <w:rFonts w:eastAsia="Calibri"/>
            <w:sz w:val="28"/>
            <w:szCs w:val="28"/>
            <w:lang w:eastAsia="en-US"/>
          </w:rPr>
          <w:t>http://elib.fa.ru/</w:t>
        </w:r>
      </w:hyperlink>
    </w:p>
    <w:p w14:paraId="14B49C3A" w14:textId="77777777" w:rsidR="003203D9" w:rsidRPr="00641BDF" w:rsidRDefault="003203D9" w:rsidP="003203D9">
      <w:pPr>
        <w:numPr>
          <w:ilvl w:val="0"/>
          <w:numId w:val="26"/>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Электронно-библиотечная система BOOK.RU http://www.book.ru</w:t>
      </w:r>
    </w:p>
    <w:p w14:paraId="6FDA095A" w14:textId="77777777" w:rsidR="003203D9" w:rsidRPr="00641BDF" w:rsidRDefault="003203D9" w:rsidP="003203D9">
      <w:pPr>
        <w:numPr>
          <w:ilvl w:val="0"/>
          <w:numId w:val="26"/>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Электронно-библиотечная система «Университетская библиотека ОНЛАЙН» http://biblioclub.ru/</w:t>
      </w:r>
    </w:p>
    <w:p w14:paraId="1AA5A8F3" w14:textId="77777777" w:rsidR="003203D9" w:rsidRPr="00641BDF" w:rsidRDefault="003203D9" w:rsidP="003203D9">
      <w:pPr>
        <w:numPr>
          <w:ilvl w:val="0"/>
          <w:numId w:val="26"/>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Электронно-библиотечная система </w:t>
      </w:r>
      <w:proofErr w:type="spellStart"/>
      <w:r w:rsidRPr="00641BDF">
        <w:rPr>
          <w:rFonts w:eastAsia="Calibri"/>
          <w:color w:val="000000"/>
          <w:sz w:val="28"/>
          <w:szCs w:val="28"/>
          <w:lang w:eastAsia="en-US"/>
        </w:rPr>
        <w:t>Znanium</w:t>
      </w:r>
      <w:proofErr w:type="spellEnd"/>
      <w:r w:rsidRPr="00641BDF">
        <w:rPr>
          <w:rFonts w:eastAsia="Calibri"/>
          <w:color w:val="000000"/>
          <w:sz w:val="28"/>
          <w:szCs w:val="28"/>
          <w:lang w:eastAsia="en-US"/>
        </w:rPr>
        <w:t xml:space="preserve"> http://www.znanium.com</w:t>
      </w:r>
    </w:p>
    <w:p w14:paraId="604F3171" w14:textId="77777777" w:rsidR="003203D9" w:rsidRPr="00641BDF" w:rsidRDefault="003203D9" w:rsidP="003203D9">
      <w:pPr>
        <w:numPr>
          <w:ilvl w:val="0"/>
          <w:numId w:val="26"/>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Электронно-библиотечная система издательства «ЮРАЙТ» https://urait.ru/</w:t>
      </w:r>
    </w:p>
    <w:p w14:paraId="59289A9C" w14:textId="77777777" w:rsidR="003203D9" w:rsidRPr="00641BDF" w:rsidRDefault="003203D9" w:rsidP="003203D9">
      <w:pPr>
        <w:numPr>
          <w:ilvl w:val="0"/>
          <w:numId w:val="26"/>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t xml:space="preserve">Электронно-библиотечная система издательства Проспект </w:t>
      </w:r>
      <w:hyperlink r:id="rId9" w:history="1">
        <w:r w:rsidRPr="00641BDF">
          <w:rPr>
            <w:rFonts w:eastAsia="Calibri"/>
            <w:sz w:val="28"/>
            <w:szCs w:val="28"/>
            <w:lang w:eastAsia="en-US"/>
          </w:rPr>
          <w:t>http://ebs.prospekt.org/books</w:t>
        </w:r>
      </w:hyperlink>
    </w:p>
    <w:p w14:paraId="05C0355B" w14:textId="77777777" w:rsidR="003203D9" w:rsidRPr="00641BDF" w:rsidRDefault="003203D9" w:rsidP="003203D9">
      <w:pPr>
        <w:numPr>
          <w:ilvl w:val="0"/>
          <w:numId w:val="26"/>
        </w:numPr>
        <w:spacing w:after="160" w:line="360" w:lineRule="auto"/>
        <w:contextualSpacing/>
        <w:jc w:val="both"/>
        <w:rPr>
          <w:rFonts w:eastAsia="Calibri"/>
          <w:color w:val="000000"/>
          <w:sz w:val="28"/>
          <w:szCs w:val="28"/>
          <w:lang w:eastAsia="en-US"/>
        </w:rPr>
      </w:pPr>
      <w:r w:rsidRPr="00641BDF">
        <w:rPr>
          <w:rFonts w:eastAsia="Calibri"/>
          <w:color w:val="000000"/>
          <w:sz w:val="28"/>
          <w:szCs w:val="28"/>
          <w:shd w:val="clear" w:color="auto" w:fill="FFFFFF"/>
          <w:lang w:eastAsia="en-US"/>
        </w:rPr>
        <w:t>Справочно-образовательная система</w:t>
      </w:r>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Актион</w:t>
      </w:r>
      <w:proofErr w:type="spellEnd"/>
      <w:r w:rsidRPr="00641BDF">
        <w:rPr>
          <w:rFonts w:eastAsia="Calibri"/>
          <w:color w:val="000000"/>
          <w:sz w:val="28"/>
          <w:szCs w:val="28"/>
          <w:lang w:eastAsia="en-US"/>
        </w:rPr>
        <w:t xml:space="preserve"> 360 https://action360.ru/</w:t>
      </w:r>
    </w:p>
    <w:p w14:paraId="39CBA000" w14:textId="77777777" w:rsidR="003203D9" w:rsidRPr="00641BDF" w:rsidRDefault="003203D9" w:rsidP="003203D9">
      <w:pPr>
        <w:numPr>
          <w:ilvl w:val="0"/>
          <w:numId w:val="26"/>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t xml:space="preserve">Деловая онлайн-библиотека </w:t>
      </w:r>
      <w:proofErr w:type="spellStart"/>
      <w:r w:rsidRPr="00641BDF">
        <w:rPr>
          <w:rFonts w:eastAsia="Calibri"/>
          <w:color w:val="000000"/>
          <w:sz w:val="28"/>
          <w:szCs w:val="28"/>
          <w:lang w:eastAsia="en-US"/>
        </w:rPr>
        <w:t>Alpina</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Digital</w:t>
      </w:r>
      <w:proofErr w:type="spellEnd"/>
      <w:r w:rsidRPr="00641BDF">
        <w:rPr>
          <w:rFonts w:eastAsia="Calibri"/>
          <w:color w:val="000000"/>
          <w:sz w:val="28"/>
          <w:szCs w:val="28"/>
          <w:lang w:eastAsia="en-US"/>
        </w:rPr>
        <w:t xml:space="preserve"> </w:t>
      </w:r>
      <w:hyperlink r:id="rId10" w:history="1">
        <w:r w:rsidRPr="00641BDF">
          <w:rPr>
            <w:rFonts w:eastAsia="Calibri"/>
            <w:sz w:val="28"/>
            <w:szCs w:val="28"/>
            <w:lang w:eastAsia="en-US"/>
          </w:rPr>
          <w:t>http://lib.alpinadigital.ru/</w:t>
        </w:r>
      </w:hyperlink>
    </w:p>
    <w:p w14:paraId="53C605D4" w14:textId="77777777" w:rsidR="003203D9" w:rsidRPr="00641BDF" w:rsidRDefault="003203D9" w:rsidP="003203D9">
      <w:pPr>
        <w:numPr>
          <w:ilvl w:val="0"/>
          <w:numId w:val="26"/>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Интернет-библиотека СМИ </w:t>
      </w:r>
      <w:proofErr w:type="spellStart"/>
      <w:r w:rsidRPr="00641BDF">
        <w:rPr>
          <w:rFonts w:eastAsia="Calibri"/>
          <w:color w:val="000000"/>
          <w:sz w:val="28"/>
          <w:szCs w:val="28"/>
          <w:lang w:eastAsia="en-US"/>
        </w:rPr>
        <w:t>Public.Ru</w:t>
      </w:r>
      <w:proofErr w:type="spellEnd"/>
      <w:r w:rsidRPr="00641BDF">
        <w:rPr>
          <w:rFonts w:eastAsia="Calibri"/>
          <w:color w:val="000000"/>
          <w:sz w:val="28"/>
          <w:szCs w:val="28"/>
          <w:lang w:eastAsia="en-US"/>
        </w:rPr>
        <w:t xml:space="preserve"> https://public.ru/</w:t>
      </w:r>
    </w:p>
    <w:p w14:paraId="6EDA6A15" w14:textId="77777777" w:rsidR="003203D9" w:rsidRPr="00641BDF" w:rsidRDefault="003203D9" w:rsidP="003203D9">
      <w:pPr>
        <w:numPr>
          <w:ilvl w:val="0"/>
          <w:numId w:val="26"/>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lastRenderedPageBreak/>
        <w:t>Электронная библиотека Издательского дома «Гребенников» https://grebennikon.ru/</w:t>
      </w:r>
    </w:p>
    <w:p w14:paraId="4C24A030" w14:textId="77777777" w:rsidR="003203D9" w:rsidRPr="00641BDF" w:rsidRDefault="003203D9" w:rsidP="003203D9">
      <w:pPr>
        <w:numPr>
          <w:ilvl w:val="0"/>
          <w:numId w:val="26"/>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Научная электронная библиотека eLibrary.ru http://elibrary.ru  </w:t>
      </w:r>
    </w:p>
    <w:p w14:paraId="34223551" w14:textId="77777777" w:rsidR="003203D9" w:rsidRPr="00641BDF" w:rsidRDefault="003203D9" w:rsidP="003203D9">
      <w:pPr>
        <w:numPr>
          <w:ilvl w:val="0"/>
          <w:numId w:val="26"/>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Национальная электронная библиотека http://нэб.рф/</w:t>
      </w:r>
    </w:p>
    <w:p w14:paraId="1F644323" w14:textId="77777777" w:rsidR="003203D9" w:rsidRPr="00641BDF" w:rsidRDefault="003203D9" w:rsidP="003203D9">
      <w:pPr>
        <w:numPr>
          <w:ilvl w:val="0"/>
          <w:numId w:val="26"/>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Финансовая справочная система «Финансовый директор» http://www.1fd.ru/</w:t>
      </w:r>
    </w:p>
    <w:p w14:paraId="64705FF8" w14:textId="77777777" w:rsidR="003203D9" w:rsidRPr="00641BDF" w:rsidRDefault="003203D9" w:rsidP="003203D9">
      <w:pPr>
        <w:numPr>
          <w:ilvl w:val="0"/>
          <w:numId w:val="26"/>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Ресурсы информационно-аналитического агентства по финансовым рынкам Cbonds.ru https://cbonds.ru/</w:t>
      </w:r>
    </w:p>
    <w:p w14:paraId="461E8728" w14:textId="77777777" w:rsidR="003203D9" w:rsidRPr="00641BDF" w:rsidRDefault="003203D9" w:rsidP="003203D9">
      <w:pPr>
        <w:numPr>
          <w:ilvl w:val="0"/>
          <w:numId w:val="26"/>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СПАРК https://spark-interfax.ru/</w:t>
      </w:r>
    </w:p>
    <w:p w14:paraId="1C33F01C" w14:textId="77777777" w:rsidR="003203D9" w:rsidRPr="00641BDF" w:rsidRDefault="003203D9" w:rsidP="003203D9">
      <w:pPr>
        <w:numPr>
          <w:ilvl w:val="0"/>
          <w:numId w:val="26"/>
        </w:numPr>
        <w:spacing w:after="160" w:line="360" w:lineRule="auto"/>
        <w:contextualSpacing/>
        <w:jc w:val="both"/>
        <w:rPr>
          <w:rFonts w:eastAsia="Calibri"/>
          <w:color w:val="000000"/>
          <w:sz w:val="28"/>
          <w:szCs w:val="28"/>
          <w:lang w:val="en-US" w:eastAsia="en-US"/>
        </w:rPr>
      </w:pPr>
      <w:r w:rsidRPr="00641BDF">
        <w:rPr>
          <w:rFonts w:eastAsia="Calibri"/>
          <w:color w:val="000000"/>
          <w:sz w:val="28"/>
          <w:szCs w:val="28"/>
          <w:lang w:val="en-US" w:eastAsia="en-US"/>
        </w:rPr>
        <w:t>Academic Reference http://ar.cnki.net/ACADREF</w:t>
      </w:r>
    </w:p>
    <w:p w14:paraId="0F8F2F34" w14:textId="77777777" w:rsidR="003203D9" w:rsidRPr="00641BDF" w:rsidRDefault="003203D9" w:rsidP="003203D9">
      <w:pPr>
        <w:numPr>
          <w:ilvl w:val="0"/>
          <w:numId w:val="26"/>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 xml:space="preserve">Пакет баз данных компании EBSCO </w:t>
      </w:r>
      <w:proofErr w:type="spellStart"/>
      <w:r w:rsidRPr="00641BDF">
        <w:rPr>
          <w:rFonts w:eastAsia="Calibri"/>
          <w:color w:val="000000"/>
          <w:sz w:val="28"/>
          <w:szCs w:val="28"/>
          <w:lang w:eastAsia="en-US"/>
        </w:rPr>
        <w:t>Publishing</w:t>
      </w:r>
      <w:proofErr w:type="spellEnd"/>
      <w:r w:rsidRPr="00641BDF">
        <w:rPr>
          <w:rFonts w:eastAsia="Calibri"/>
          <w:color w:val="000000"/>
          <w:sz w:val="28"/>
          <w:szCs w:val="28"/>
          <w:lang w:eastAsia="en-US"/>
        </w:rPr>
        <w:t xml:space="preserve">, крупнейшего </w:t>
      </w:r>
      <w:proofErr w:type="spellStart"/>
      <w:r w:rsidRPr="00641BDF">
        <w:rPr>
          <w:rFonts w:eastAsia="Calibri"/>
          <w:color w:val="000000"/>
          <w:sz w:val="28"/>
          <w:szCs w:val="28"/>
          <w:lang w:eastAsia="en-US"/>
        </w:rPr>
        <w:t>агрегатора</w:t>
      </w:r>
      <w:proofErr w:type="spellEnd"/>
      <w:r w:rsidRPr="00641BDF">
        <w:rPr>
          <w:rFonts w:eastAsia="Calibri"/>
          <w:color w:val="000000"/>
          <w:sz w:val="28"/>
          <w:szCs w:val="28"/>
          <w:lang w:eastAsia="en-US"/>
        </w:rPr>
        <w:t xml:space="preserve"> научных ресурсов ведущих издательств мира http://search.ebscohost.com</w:t>
      </w:r>
    </w:p>
    <w:p w14:paraId="031286E1" w14:textId="77777777" w:rsidR="003203D9" w:rsidRPr="00641BDF" w:rsidRDefault="003203D9" w:rsidP="003203D9">
      <w:pPr>
        <w:numPr>
          <w:ilvl w:val="0"/>
          <w:numId w:val="26"/>
        </w:numPr>
        <w:spacing w:after="160" w:line="360" w:lineRule="auto"/>
        <w:contextualSpacing/>
        <w:jc w:val="both"/>
        <w:rPr>
          <w:rFonts w:eastAsia="Calibri"/>
          <w:color w:val="000000"/>
          <w:sz w:val="28"/>
          <w:szCs w:val="28"/>
          <w:lang w:eastAsia="en-US"/>
        </w:rPr>
      </w:pPr>
      <w:proofErr w:type="spellStart"/>
      <w:r w:rsidRPr="00641BDF">
        <w:rPr>
          <w:rFonts w:eastAsia="Calibri"/>
          <w:color w:val="000000"/>
          <w:sz w:val="28"/>
          <w:szCs w:val="28"/>
          <w:lang w:eastAsia="en-US"/>
        </w:rPr>
        <w:t>Henry</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Stewart</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Talks</w:t>
      </w:r>
      <w:proofErr w:type="spellEnd"/>
      <w:r w:rsidRPr="00641BDF">
        <w:rPr>
          <w:rFonts w:eastAsia="Calibri"/>
          <w:color w:val="000000"/>
          <w:sz w:val="28"/>
          <w:szCs w:val="28"/>
          <w:lang w:eastAsia="en-US"/>
        </w:rPr>
        <w:t>: Библиотека Онлайн Лекций по Бизнесу и Маркетингу https://hstalks.com/business/</w:t>
      </w:r>
    </w:p>
    <w:p w14:paraId="78CD26EC" w14:textId="77777777" w:rsidR="003203D9" w:rsidRPr="00641BDF" w:rsidRDefault="003203D9" w:rsidP="003203D9">
      <w:pPr>
        <w:numPr>
          <w:ilvl w:val="0"/>
          <w:numId w:val="26"/>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t xml:space="preserve">Электронная коллекция книг издательства </w:t>
      </w:r>
      <w:proofErr w:type="spellStart"/>
      <w:r w:rsidRPr="00641BDF">
        <w:rPr>
          <w:rFonts w:eastAsia="Calibri"/>
          <w:color w:val="000000"/>
          <w:sz w:val="28"/>
          <w:szCs w:val="28"/>
          <w:lang w:eastAsia="en-US"/>
        </w:rPr>
        <w:t>Springer</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Springer</w:t>
      </w:r>
      <w:proofErr w:type="spellEnd"/>
      <w:r w:rsidRPr="00641BDF">
        <w:rPr>
          <w:rFonts w:eastAsia="Calibri"/>
          <w:color w:val="000000"/>
          <w:sz w:val="28"/>
          <w:szCs w:val="28"/>
          <w:lang w:eastAsia="en-US"/>
        </w:rPr>
        <w:t xml:space="preserve"> </w:t>
      </w:r>
      <w:proofErr w:type="spellStart"/>
      <w:r w:rsidRPr="00641BDF">
        <w:rPr>
          <w:rFonts w:eastAsia="Calibri"/>
          <w:color w:val="000000"/>
          <w:sz w:val="28"/>
          <w:szCs w:val="28"/>
          <w:lang w:eastAsia="en-US"/>
        </w:rPr>
        <w:t>eBooks</w:t>
      </w:r>
      <w:proofErr w:type="spellEnd"/>
      <w:r w:rsidRPr="00641BDF">
        <w:rPr>
          <w:rFonts w:eastAsia="Calibri"/>
          <w:color w:val="000000"/>
          <w:sz w:val="28"/>
          <w:szCs w:val="28"/>
          <w:lang w:eastAsia="en-US"/>
        </w:rPr>
        <w:t xml:space="preserve"> </w:t>
      </w:r>
      <w:hyperlink r:id="rId11" w:history="1">
        <w:r w:rsidRPr="00641BDF">
          <w:rPr>
            <w:rFonts w:eastAsia="Calibri"/>
            <w:sz w:val="28"/>
            <w:szCs w:val="28"/>
            <w:lang w:eastAsia="en-US"/>
          </w:rPr>
          <w:t>http://link.springer.com/</w:t>
        </w:r>
      </w:hyperlink>
    </w:p>
    <w:p w14:paraId="715B2CFC" w14:textId="77777777" w:rsidR="003203D9" w:rsidRPr="00641BDF" w:rsidRDefault="003203D9" w:rsidP="003203D9">
      <w:pPr>
        <w:numPr>
          <w:ilvl w:val="0"/>
          <w:numId w:val="26"/>
        </w:numPr>
        <w:spacing w:after="160" w:line="360" w:lineRule="auto"/>
        <w:contextualSpacing/>
        <w:jc w:val="both"/>
        <w:rPr>
          <w:rFonts w:eastAsia="Calibri"/>
          <w:sz w:val="28"/>
          <w:szCs w:val="28"/>
          <w:lang w:eastAsia="en-US"/>
        </w:rPr>
      </w:pPr>
      <w:r w:rsidRPr="00641BDF">
        <w:rPr>
          <w:rFonts w:eastAsia="Calibri"/>
          <w:color w:val="000000"/>
          <w:sz w:val="28"/>
          <w:szCs w:val="28"/>
          <w:lang w:eastAsia="en-US"/>
        </w:rPr>
        <w:t xml:space="preserve">Электронные продукты издательства </w:t>
      </w:r>
      <w:proofErr w:type="spellStart"/>
      <w:r w:rsidRPr="00641BDF">
        <w:rPr>
          <w:rFonts w:eastAsia="Calibri"/>
          <w:color w:val="000000"/>
          <w:sz w:val="28"/>
          <w:szCs w:val="28"/>
          <w:lang w:eastAsia="en-US"/>
        </w:rPr>
        <w:t>Elsevier</w:t>
      </w:r>
      <w:proofErr w:type="spellEnd"/>
      <w:r w:rsidRPr="00641BDF">
        <w:rPr>
          <w:rFonts w:eastAsia="Calibri"/>
          <w:color w:val="000000"/>
          <w:sz w:val="28"/>
          <w:szCs w:val="28"/>
          <w:lang w:eastAsia="en-US"/>
        </w:rPr>
        <w:t xml:space="preserve"> </w:t>
      </w:r>
      <w:hyperlink r:id="rId12" w:history="1">
        <w:r w:rsidRPr="00641BDF">
          <w:rPr>
            <w:rFonts w:eastAsia="Calibri"/>
            <w:sz w:val="28"/>
            <w:szCs w:val="28"/>
            <w:lang w:eastAsia="en-US"/>
          </w:rPr>
          <w:t>http://www.sciencedirect.com</w:t>
        </w:r>
      </w:hyperlink>
    </w:p>
    <w:p w14:paraId="51D9BD0D" w14:textId="77777777" w:rsidR="003203D9" w:rsidRPr="00641BDF" w:rsidRDefault="003203D9" w:rsidP="003203D9">
      <w:pPr>
        <w:numPr>
          <w:ilvl w:val="0"/>
          <w:numId w:val="26"/>
        </w:numPr>
        <w:spacing w:after="160" w:line="360" w:lineRule="auto"/>
        <w:contextualSpacing/>
        <w:jc w:val="both"/>
        <w:rPr>
          <w:rFonts w:eastAsia="Calibri"/>
          <w:sz w:val="28"/>
          <w:szCs w:val="28"/>
          <w:lang w:val="en-US" w:eastAsia="en-US"/>
        </w:rPr>
      </w:pPr>
      <w:r w:rsidRPr="00641BDF">
        <w:rPr>
          <w:rFonts w:eastAsia="Calibri"/>
          <w:color w:val="000000"/>
          <w:sz w:val="28"/>
          <w:szCs w:val="28"/>
          <w:lang w:val="en-US" w:eastAsia="en-US"/>
        </w:rPr>
        <w:t xml:space="preserve">Emerald: Management </w:t>
      </w:r>
      <w:proofErr w:type="spellStart"/>
      <w:r w:rsidRPr="00641BDF">
        <w:rPr>
          <w:rFonts w:eastAsia="Calibri"/>
          <w:color w:val="000000"/>
          <w:sz w:val="28"/>
          <w:szCs w:val="28"/>
          <w:lang w:val="en-US" w:eastAsia="en-US"/>
        </w:rPr>
        <w:t>eJournal</w:t>
      </w:r>
      <w:proofErr w:type="spellEnd"/>
      <w:r w:rsidRPr="00641BDF">
        <w:rPr>
          <w:rFonts w:eastAsia="Calibri"/>
          <w:color w:val="000000"/>
          <w:sz w:val="28"/>
          <w:szCs w:val="28"/>
          <w:lang w:val="en-US" w:eastAsia="en-US"/>
        </w:rPr>
        <w:t xml:space="preserve"> Portfolio </w:t>
      </w:r>
      <w:hyperlink r:id="rId13" w:history="1">
        <w:r w:rsidRPr="00641BDF">
          <w:rPr>
            <w:rFonts w:eastAsia="Calibri"/>
            <w:sz w:val="28"/>
            <w:szCs w:val="28"/>
            <w:lang w:val="en-US" w:eastAsia="en-US"/>
          </w:rPr>
          <w:t>https://www.emerald.com/insight/</w:t>
        </w:r>
      </w:hyperlink>
    </w:p>
    <w:p w14:paraId="29367F27" w14:textId="77777777" w:rsidR="003203D9" w:rsidRPr="00641BDF" w:rsidRDefault="003203D9" w:rsidP="003203D9">
      <w:pPr>
        <w:numPr>
          <w:ilvl w:val="0"/>
          <w:numId w:val="26"/>
        </w:numPr>
        <w:spacing w:after="160" w:line="360" w:lineRule="auto"/>
        <w:jc w:val="both"/>
        <w:rPr>
          <w:bCs/>
          <w:sz w:val="28"/>
          <w:szCs w:val="28"/>
          <w:lang w:val="en-US" w:eastAsia="ru-RU"/>
        </w:rPr>
      </w:pPr>
      <w:r w:rsidRPr="00641BDF">
        <w:rPr>
          <w:bCs/>
          <w:sz w:val="28"/>
          <w:szCs w:val="28"/>
          <w:lang w:val="en-US" w:eastAsia="ru-RU"/>
        </w:rPr>
        <w:t xml:space="preserve">JSTOR. Arts &amp; Sciences I Collection </w:t>
      </w:r>
      <w:hyperlink r:id="rId14" w:history="1">
        <w:r w:rsidRPr="00641BDF">
          <w:rPr>
            <w:sz w:val="28"/>
            <w:szCs w:val="28"/>
            <w:lang w:val="en-US" w:eastAsia="ru-RU"/>
          </w:rPr>
          <w:t>https://www.jstor.org/</w:t>
        </w:r>
      </w:hyperlink>
    </w:p>
    <w:p w14:paraId="2AB8D66F" w14:textId="77777777" w:rsidR="003203D9" w:rsidRPr="00641BDF" w:rsidRDefault="003203D9" w:rsidP="003203D9">
      <w:pPr>
        <w:numPr>
          <w:ilvl w:val="0"/>
          <w:numId w:val="26"/>
        </w:numPr>
        <w:spacing w:after="160" w:line="360" w:lineRule="auto"/>
        <w:contextualSpacing/>
        <w:rPr>
          <w:sz w:val="28"/>
          <w:szCs w:val="28"/>
          <w:shd w:val="clear" w:color="auto" w:fill="FFFFFF"/>
          <w:lang w:eastAsia="ru-RU"/>
        </w:rPr>
      </w:pPr>
      <w:r w:rsidRPr="00641BDF">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641BDF">
        <w:rPr>
          <w:rFonts w:eastAsia="Calibri"/>
          <w:color w:val="000000"/>
          <w:sz w:val="28"/>
          <w:szCs w:val="28"/>
          <w:shd w:val="clear" w:color="auto" w:fill="FFFFFF"/>
          <w:lang w:eastAsia="en-US"/>
        </w:rPr>
        <w:t>iLibrary</w:t>
      </w:r>
      <w:proofErr w:type="spellEnd"/>
      <w:r w:rsidRPr="00641BDF">
        <w:rPr>
          <w:rFonts w:eastAsia="Calibri"/>
          <w:color w:val="000000"/>
          <w:sz w:val="28"/>
          <w:szCs w:val="28"/>
          <w:shd w:val="clear" w:color="auto" w:fill="FFFFFF"/>
          <w:lang w:eastAsia="en-US"/>
        </w:rPr>
        <w:t xml:space="preserve"> </w:t>
      </w:r>
      <w:hyperlink r:id="rId15" w:history="1">
        <w:r w:rsidRPr="00641BDF">
          <w:rPr>
            <w:sz w:val="28"/>
            <w:szCs w:val="28"/>
            <w:shd w:val="clear" w:color="auto" w:fill="FFFFFF"/>
            <w:lang w:eastAsia="ru-RU"/>
          </w:rPr>
          <w:t>https://www.oecd-ilibrary.org/</w:t>
        </w:r>
      </w:hyperlink>
    </w:p>
    <w:p w14:paraId="10071CF2" w14:textId="77777777" w:rsidR="003203D9" w:rsidRPr="00641BDF" w:rsidRDefault="003203D9" w:rsidP="003203D9">
      <w:pPr>
        <w:numPr>
          <w:ilvl w:val="0"/>
          <w:numId w:val="26"/>
        </w:numPr>
        <w:spacing w:after="160" w:line="360" w:lineRule="auto"/>
        <w:contextualSpacing/>
        <w:jc w:val="both"/>
        <w:rPr>
          <w:rFonts w:eastAsia="Calibri"/>
          <w:color w:val="000000"/>
          <w:sz w:val="28"/>
          <w:szCs w:val="28"/>
          <w:lang w:eastAsia="en-US"/>
        </w:rPr>
      </w:pPr>
      <w:proofErr w:type="spellStart"/>
      <w:r w:rsidRPr="00641BDF">
        <w:rPr>
          <w:rFonts w:eastAsia="Calibri"/>
          <w:color w:val="000000"/>
          <w:sz w:val="28"/>
          <w:szCs w:val="28"/>
          <w:lang w:eastAsia="en-US"/>
        </w:rPr>
        <w:t>Scopus</w:t>
      </w:r>
      <w:proofErr w:type="spellEnd"/>
      <w:r w:rsidRPr="00641BDF">
        <w:rPr>
          <w:rFonts w:eastAsia="Calibri"/>
          <w:color w:val="000000"/>
          <w:sz w:val="28"/>
          <w:szCs w:val="28"/>
          <w:lang w:eastAsia="en-US"/>
        </w:rPr>
        <w:t xml:space="preserve"> https://www.scopus.com</w:t>
      </w:r>
    </w:p>
    <w:p w14:paraId="7BEE215D" w14:textId="77777777" w:rsidR="003203D9" w:rsidRPr="00641BDF" w:rsidRDefault="003203D9" w:rsidP="003203D9">
      <w:pPr>
        <w:numPr>
          <w:ilvl w:val="0"/>
          <w:numId w:val="26"/>
        </w:numPr>
        <w:spacing w:after="160" w:line="360" w:lineRule="auto"/>
        <w:contextualSpacing/>
        <w:jc w:val="both"/>
        <w:rPr>
          <w:rFonts w:eastAsia="Calibri"/>
          <w:color w:val="000000"/>
          <w:sz w:val="28"/>
          <w:szCs w:val="28"/>
          <w:lang w:eastAsia="en-US"/>
        </w:rPr>
      </w:pPr>
      <w:r w:rsidRPr="00641BDF">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982E87D" w14:textId="77777777" w:rsidR="003203D9" w:rsidRPr="00641BDF" w:rsidRDefault="003203D9" w:rsidP="003203D9">
      <w:pPr>
        <w:numPr>
          <w:ilvl w:val="0"/>
          <w:numId w:val="26"/>
        </w:numPr>
        <w:spacing w:after="160" w:line="360" w:lineRule="auto"/>
        <w:contextualSpacing/>
        <w:jc w:val="both"/>
        <w:rPr>
          <w:rFonts w:eastAsia="Calibri"/>
          <w:bCs/>
          <w:sz w:val="28"/>
          <w:szCs w:val="28"/>
          <w:lang w:eastAsia="en-US"/>
        </w:rPr>
      </w:pPr>
      <w:r w:rsidRPr="00641BDF">
        <w:rPr>
          <w:rFonts w:eastAsia="Calibri"/>
          <w:color w:val="000000"/>
          <w:sz w:val="28"/>
          <w:szCs w:val="28"/>
          <w:lang w:eastAsia="en-US"/>
        </w:rPr>
        <w:t xml:space="preserve">База данных научных журналов издательства </w:t>
      </w:r>
      <w:proofErr w:type="spellStart"/>
      <w:r w:rsidRPr="00641BDF">
        <w:rPr>
          <w:rFonts w:eastAsia="Calibri"/>
          <w:color w:val="000000"/>
          <w:sz w:val="28"/>
          <w:szCs w:val="28"/>
          <w:lang w:eastAsia="en-US"/>
        </w:rPr>
        <w:t>Wiley</w:t>
      </w:r>
      <w:proofErr w:type="spellEnd"/>
      <w:r w:rsidRPr="00641BDF">
        <w:rPr>
          <w:rFonts w:eastAsia="Calibri"/>
          <w:color w:val="000000"/>
          <w:sz w:val="28"/>
          <w:szCs w:val="28"/>
          <w:lang w:eastAsia="en-US"/>
        </w:rPr>
        <w:t xml:space="preserve"> </w:t>
      </w:r>
      <w:hyperlink r:id="rId16" w:history="1">
        <w:r w:rsidRPr="00641BDF">
          <w:rPr>
            <w:rFonts w:eastAsia="Calibri"/>
            <w:sz w:val="28"/>
            <w:szCs w:val="28"/>
            <w:lang w:eastAsia="en-US"/>
          </w:rPr>
          <w:t>https://onlinelibrary.wiley.com/</w:t>
        </w:r>
      </w:hyperlink>
    </w:p>
    <w:p w14:paraId="2E1DFF6B" w14:textId="77777777" w:rsidR="003203D9" w:rsidRPr="00641BDF" w:rsidRDefault="003203D9" w:rsidP="003203D9">
      <w:pPr>
        <w:numPr>
          <w:ilvl w:val="0"/>
          <w:numId w:val="24"/>
        </w:numPr>
        <w:spacing w:after="160" w:line="360" w:lineRule="auto"/>
        <w:ind w:left="709" w:hanging="425"/>
        <w:contextualSpacing/>
        <w:jc w:val="both"/>
        <w:rPr>
          <w:rFonts w:eastAsia="Calibri"/>
          <w:bCs/>
          <w:color w:val="000000"/>
          <w:sz w:val="28"/>
          <w:szCs w:val="28"/>
          <w:lang w:eastAsia="en-US"/>
        </w:rPr>
      </w:pPr>
      <w:r w:rsidRPr="00641BDF">
        <w:rPr>
          <w:rFonts w:eastAsia="Calibri"/>
          <w:bCs/>
          <w:color w:val="000000"/>
          <w:sz w:val="28"/>
          <w:szCs w:val="28"/>
          <w:lang w:eastAsia="en-US"/>
        </w:rPr>
        <w:lastRenderedPageBreak/>
        <w:t>Цифровой архив научных журналов: http://arch.neicon.ru/xmlui/</w:t>
      </w:r>
    </w:p>
    <w:p w14:paraId="4FDC7706" w14:textId="77777777" w:rsidR="003203D9" w:rsidRPr="00641BDF" w:rsidRDefault="003203D9" w:rsidP="003203D9">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Annual Reviews</w:t>
      </w:r>
    </w:p>
    <w:p w14:paraId="57CF0223" w14:textId="77777777" w:rsidR="003203D9" w:rsidRPr="00641BDF" w:rsidRDefault="003203D9" w:rsidP="003203D9">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-Cambridge University Press</w:t>
      </w:r>
    </w:p>
    <w:p w14:paraId="3B91D434" w14:textId="77777777" w:rsidR="003203D9" w:rsidRPr="00641BDF" w:rsidRDefault="003203D9" w:rsidP="003203D9">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The Institute of Physics (IOP) Publishing</w:t>
      </w:r>
    </w:p>
    <w:p w14:paraId="6486A069" w14:textId="77777777" w:rsidR="003203D9" w:rsidRPr="00641BDF" w:rsidRDefault="003203D9" w:rsidP="003203D9">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xml:space="preserve">- Nature  </w:t>
      </w:r>
    </w:p>
    <w:p w14:paraId="1BC4CDF7" w14:textId="77777777" w:rsidR="003203D9" w:rsidRPr="00641BDF" w:rsidRDefault="003203D9" w:rsidP="003203D9">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Oxford University Press</w:t>
      </w:r>
    </w:p>
    <w:p w14:paraId="681E2CD5" w14:textId="77777777" w:rsidR="003203D9" w:rsidRPr="00641BDF" w:rsidRDefault="003203D9" w:rsidP="003203D9">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Royal Society of Chemistry</w:t>
      </w:r>
    </w:p>
    <w:p w14:paraId="68AAD8BE" w14:textId="77777777" w:rsidR="003203D9" w:rsidRPr="00641BDF" w:rsidRDefault="003203D9" w:rsidP="003203D9">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SAGE Publications</w:t>
      </w:r>
    </w:p>
    <w:p w14:paraId="7D49EA67" w14:textId="77777777" w:rsidR="003203D9" w:rsidRPr="00641BDF" w:rsidRDefault="003203D9" w:rsidP="003203D9">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Science</w:t>
      </w:r>
    </w:p>
    <w:p w14:paraId="17B27B83" w14:textId="77777777" w:rsidR="003203D9" w:rsidRPr="00641BDF" w:rsidRDefault="003203D9" w:rsidP="003203D9">
      <w:pPr>
        <w:spacing w:line="360" w:lineRule="auto"/>
        <w:ind w:left="709"/>
        <w:contextualSpacing/>
        <w:rPr>
          <w:rFonts w:eastAsia="Calibri"/>
          <w:bCs/>
          <w:color w:val="000000"/>
          <w:sz w:val="28"/>
          <w:szCs w:val="28"/>
          <w:lang w:val="en-US" w:eastAsia="en-US"/>
        </w:rPr>
      </w:pPr>
      <w:r w:rsidRPr="00641BDF">
        <w:rPr>
          <w:rFonts w:eastAsia="Calibri"/>
          <w:bCs/>
          <w:color w:val="000000"/>
          <w:sz w:val="28"/>
          <w:szCs w:val="28"/>
          <w:lang w:val="en-US" w:eastAsia="en-US"/>
        </w:rPr>
        <w:t>- Taylor &amp; Francis Group</w:t>
      </w:r>
    </w:p>
    <w:p w14:paraId="35392170" w14:textId="77777777" w:rsidR="003203D9" w:rsidRPr="00AD1EBF" w:rsidRDefault="003203D9" w:rsidP="003203D9">
      <w:pPr>
        <w:pStyle w:val="21"/>
        <w:widowControl w:val="0"/>
        <w:shd w:val="clear" w:color="auto" w:fill="FFFFFF"/>
        <w:spacing w:after="0" w:line="360" w:lineRule="auto"/>
        <w:ind w:left="0" w:firstLine="709"/>
        <w:jc w:val="both"/>
        <w:rPr>
          <w:rFonts w:ascii="Times New Roman" w:hAnsi="Times New Roman"/>
          <w:sz w:val="28"/>
          <w:szCs w:val="28"/>
        </w:rPr>
      </w:pPr>
      <w:r w:rsidRPr="003203D9">
        <w:rPr>
          <w:rFonts w:ascii="Times New Roman" w:hAnsi="Times New Roman"/>
          <w:sz w:val="28"/>
          <w:szCs w:val="28"/>
        </w:rPr>
        <w:t>2</w:t>
      </w:r>
      <w:r>
        <w:rPr>
          <w:sz w:val="28"/>
          <w:szCs w:val="28"/>
        </w:rPr>
        <w:t xml:space="preserve">. </w:t>
      </w:r>
      <w:proofErr w:type="spellStart"/>
      <w:r w:rsidRPr="00AD1EBF">
        <w:rPr>
          <w:rFonts w:ascii="Times New Roman" w:hAnsi="Times New Roman"/>
          <w:sz w:val="28"/>
          <w:szCs w:val="28"/>
        </w:rPr>
        <w:t>Business</w:t>
      </w:r>
      <w:proofErr w:type="spellEnd"/>
      <w:r w:rsidRPr="00AD1EBF">
        <w:rPr>
          <w:rFonts w:ascii="Times New Roman" w:hAnsi="Times New Roman"/>
          <w:sz w:val="28"/>
          <w:szCs w:val="28"/>
        </w:rPr>
        <w:t xml:space="preserve"> </w:t>
      </w:r>
      <w:proofErr w:type="spellStart"/>
      <w:r w:rsidRPr="00AD1EBF">
        <w:rPr>
          <w:rFonts w:ascii="Times New Roman" w:hAnsi="Times New Roman"/>
          <w:sz w:val="28"/>
          <w:szCs w:val="28"/>
        </w:rPr>
        <w:t>Intelligence</w:t>
      </w:r>
      <w:proofErr w:type="spellEnd"/>
      <w:r w:rsidRPr="00AD1EBF">
        <w:rPr>
          <w:rFonts w:ascii="Times New Roman" w:hAnsi="Times New Roman"/>
          <w:sz w:val="28"/>
          <w:szCs w:val="28"/>
        </w:rPr>
        <w:t xml:space="preserve">, бизнес-аналитика, интеллектуальная обработка данных http://scorecard.ru </w:t>
      </w:r>
    </w:p>
    <w:p w14:paraId="6BC49F26" w14:textId="77777777" w:rsidR="003203D9" w:rsidRPr="0069487B" w:rsidRDefault="003203D9" w:rsidP="003203D9">
      <w:pPr>
        <w:pStyle w:val="Default"/>
        <w:spacing w:line="360" w:lineRule="auto"/>
        <w:ind w:left="720"/>
        <w:rPr>
          <w:sz w:val="28"/>
          <w:szCs w:val="28"/>
        </w:rPr>
      </w:pPr>
      <w:r>
        <w:rPr>
          <w:sz w:val="28"/>
          <w:szCs w:val="28"/>
        </w:rPr>
        <w:t>3.</w:t>
      </w:r>
      <w:r w:rsidRPr="0069487B">
        <w:rPr>
          <w:sz w:val="28"/>
          <w:szCs w:val="28"/>
        </w:rPr>
        <w:t xml:space="preserve">Журнал "Складской комплекс" </w:t>
      </w:r>
      <w:r>
        <w:rPr>
          <w:sz w:val="28"/>
          <w:szCs w:val="28"/>
        </w:rPr>
        <w:t xml:space="preserve"> </w:t>
      </w:r>
      <w:r w:rsidRPr="00BF27B5">
        <w:rPr>
          <w:sz w:val="28"/>
          <w:szCs w:val="28"/>
          <w:lang w:val="en-US"/>
        </w:rPr>
        <w:t>http</w:t>
      </w:r>
      <w:r w:rsidRPr="0069487B">
        <w:rPr>
          <w:sz w:val="28"/>
          <w:szCs w:val="28"/>
        </w:rPr>
        <w:t>://</w:t>
      </w:r>
      <w:r w:rsidRPr="00BF27B5">
        <w:rPr>
          <w:sz w:val="28"/>
          <w:szCs w:val="28"/>
          <w:lang w:val="en-US"/>
        </w:rPr>
        <w:t>www</w:t>
      </w:r>
      <w:r w:rsidRPr="0069487B">
        <w:rPr>
          <w:sz w:val="28"/>
          <w:szCs w:val="28"/>
        </w:rPr>
        <w:t>.</w:t>
      </w:r>
      <w:proofErr w:type="spellStart"/>
      <w:r w:rsidRPr="00BF27B5">
        <w:rPr>
          <w:sz w:val="28"/>
          <w:szCs w:val="28"/>
          <w:lang w:val="en-US"/>
        </w:rPr>
        <w:t>skladcom</w:t>
      </w:r>
      <w:proofErr w:type="spellEnd"/>
      <w:r w:rsidRPr="0069487B">
        <w:rPr>
          <w:sz w:val="28"/>
          <w:szCs w:val="28"/>
        </w:rPr>
        <w:t>.</w:t>
      </w:r>
      <w:proofErr w:type="spellStart"/>
      <w:r w:rsidRPr="00BF27B5">
        <w:rPr>
          <w:sz w:val="28"/>
          <w:szCs w:val="28"/>
          <w:lang w:val="en-US"/>
        </w:rPr>
        <w:t>ru</w:t>
      </w:r>
      <w:proofErr w:type="spellEnd"/>
      <w:r w:rsidRPr="0069487B">
        <w:rPr>
          <w:sz w:val="28"/>
          <w:szCs w:val="28"/>
        </w:rPr>
        <w:t>/</w:t>
      </w:r>
      <w:r w:rsidRPr="00BF27B5">
        <w:rPr>
          <w:sz w:val="28"/>
          <w:szCs w:val="28"/>
          <w:lang w:val="en-US"/>
        </w:rPr>
        <w:t>magazines</w:t>
      </w:r>
      <w:r w:rsidRPr="0069487B">
        <w:rPr>
          <w:sz w:val="28"/>
          <w:szCs w:val="28"/>
        </w:rPr>
        <w:t>.</w:t>
      </w:r>
      <w:proofErr w:type="spellStart"/>
      <w:r w:rsidRPr="00BF27B5">
        <w:rPr>
          <w:sz w:val="28"/>
          <w:szCs w:val="28"/>
          <w:lang w:val="en-US"/>
        </w:rPr>
        <w:t>aspx</w:t>
      </w:r>
      <w:proofErr w:type="spellEnd"/>
    </w:p>
    <w:p w14:paraId="711A705C" w14:textId="77777777" w:rsidR="003203D9" w:rsidRPr="004C5DC5" w:rsidRDefault="003203D9" w:rsidP="003203D9">
      <w:pPr>
        <w:pStyle w:val="Default"/>
        <w:spacing w:line="360" w:lineRule="auto"/>
        <w:ind w:left="720"/>
        <w:rPr>
          <w:sz w:val="28"/>
          <w:szCs w:val="28"/>
        </w:rPr>
      </w:pPr>
      <w:r>
        <w:rPr>
          <w:sz w:val="28"/>
          <w:szCs w:val="28"/>
        </w:rPr>
        <w:t xml:space="preserve">4. </w:t>
      </w:r>
      <w:r w:rsidRPr="004C5DC5">
        <w:rPr>
          <w:sz w:val="28"/>
          <w:szCs w:val="28"/>
        </w:rPr>
        <w:t xml:space="preserve">УЦ "Логистика" </w:t>
      </w:r>
      <w:r w:rsidRPr="00BF27B5">
        <w:rPr>
          <w:sz w:val="28"/>
          <w:szCs w:val="28"/>
          <w:lang w:val="en-US"/>
        </w:rPr>
        <w:t>http</w:t>
      </w:r>
      <w:r w:rsidRPr="004C5DC5">
        <w:rPr>
          <w:sz w:val="28"/>
          <w:szCs w:val="28"/>
        </w:rPr>
        <w:t>://</w:t>
      </w:r>
      <w:r w:rsidRPr="00BF27B5">
        <w:rPr>
          <w:sz w:val="28"/>
          <w:szCs w:val="28"/>
          <w:lang w:val="en-US"/>
        </w:rPr>
        <w:t>www</w:t>
      </w:r>
      <w:r w:rsidRPr="004C5DC5">
        <w:rPr>
          <w:sz w:val="28"/>
          <w:szCs w:val="28"/>
        </w:rPr>
        <w:t>.</w:t>
      </w:r>
      <w:proofErr w:type="spellStart"/>
      <w:r w:rsidRPr="00BF27B5">
        <w:rPr>
          <w:sz w:val="28"/>
          <w:szCs w:val="28"/>
          <w:lang w:val="en-US"/>
        </w:rPr>
        <w:t>ec</w:t>
      </w:r>
      <w:proofErr w:type="spellEnd"/>
      <w:r w:rsidRPr="004C5DC5">
        <w:rPr>
          <w:sz w:val="28"/>
          <w:szCs w:val="28"/>
        </w:rPr>
        <w:t>-</w:t>
      </w:r>
      <w:r w:rsidRPr="00BF27B5">
        <w:rPr>
          <w:sz w:val="28"/>
          <w:szCs w:val="28"/>
          <w:lang w:val="en-US"/>
        </w:rPr>
        <w:t>logistics</w:t>
      </w:r>
      <w:r w:rsidRPr="004C5DC5">
        <w:rPr>
          <w:sz w:val="28"/>
          <w:szCs w:val="28"/>
        </w:rPr>
        <w:t>.</w:t>
      </w:r>
      <w:proofErr w:type="spellStart"/>
      <w:r w:rsidRPr="00BF27B5">
        <w:rPr>
          <w:sz w:val="28"/>
          <w:szCs w:val="28"/>
          <w:lang w:val="en-US"/>
        </w:rPr>
        <w:t>ru</w:t>
      </w:r>
      <w:proofErr w:type="spellEnd"/>
      <w:r>
        <w:rPr>
          <w:sz w:val="28"/>
          <w:szCs w:val="28"/>
        </w:rPr>
        <w:t xml:space="preserve"> </w:t>
      </w:r>
    </w:p>
    <w:p w14:paraId="1E55677E" w14:textId="77777777" w:rsidR="003203D9" w:rsidRPr="004C5DC5" w:rsidRDefault="003203D9" w:rsidP="003203D9">
      <w:pPr>
        <w:pStyle w:val="Default"/>
        <w:spacing w:line="360" w:lineRule="auto"/>
        <w:ind w:left="720"/>
        <w:rPr>
          <w:sz w:val="28"/>
          <w:szCs w:val="28"/>
        </w:rPr>
      </w:pPr>
      <w:r>
        <w:rPr>
          <w:sz w:val="28"/>
          <w:szCs w:val="28"/>
        </w:rPr>
        <w:t>5.</w:t>
      </w:r>
      <w:r w:rsidRPr="004C5DC5">
        <w:rPr>
          <w:sz w:val="28"/>
          <w:szCs w:val="28"/>
        </w:rPr>
        <w:t xml:space="preserve">"Склад &amp; техника" </w:t>
      </w:r>
      <w:r w:rsidRPr="00BF27B5">
        <w:rPr>
          <w:sz w:val="28"/>
          <w:szCs w:val="28"/>
          <w:lang w:val="en-US"/>
        </w:rPr>
        <w:t>http</w:t>
      </w:r>
      <w:r w:rsidRPr="004C5DC5">
        <w:rPr>
          <w:sz w:val="28"/>
          <w:szCs w:val="28"/>
        </w:rPr>
        <w:t>://</w:t>
      </w:r>
      <w:r w:rsidRPr="00BF27B5">
        <w:rPr>
          <w:sz w:val="28"/>
          <w:szCs w:val="28"/>
          <w:lang w:val="en-US"/>
        </w:rPr>
        <w:t>www</w:t>
      </w:r>
      <w:r w:rsidRPr="004C5DC5">
        <w:rPr>
          <w:sz w:val="28"/>
          <w:szCs w:val="28"/>
        </w:rPr>
        <w:t>.</w:t>
      </w:r>
      <w:proofErr w:type="spellStart"/>
      <w:r w:rsidRPr="00BF27B5">
        <w:rPr>
          <w:sz w:val="28"/>
          <w:szCs w:val="28"/>
          <w:lang w:val="en-US"/>
        </w:rPr>
        <w:t>sitmag</w:t>
      </w:r>
      <w:proofErr w:type="spellEnd"/>
      <w:r w:rsidRPr="004C5DC5">
        <w:rPr>
          <w:sz w:val="28"/>
          <w:szCs w:val="28"/>
        </w:rPr>
        <w:t>.</w:t>
      </w:r>
      <w:proofErr w:type="spellStart"/>
      <w:r w:rsidRPr="00BF27B5">
        <w:rPr>
          <w:sz w:val="28"/>
          <w:szCs w:val="28"/>
          <w:lang w:val="en-US"/>
        </w:rPr>
        <w:t>ru</w:t>
      </w:r>
      <w:proofErr w:type="spellEnd"/>
      <w:r>
        <w:rPr>
          <w:sz w:val="28"/>
          <w:szCs w:val="28"/>
        </w:rPr>
        <w:t xml:space="preserve"> </w:t>
      </w:r>
    </w:p>
    <w:p w14:paraId="4D70202B" w14:textId="77777777" w:rsidR="009B7673" w:rsidRDefault="003203D9" w:rsidP="003203D9">
      <w:pPr>
        <w:pStyle w:val="Default"/>
        <w:spacing w:line="360" w:lineRule="auto"/>
        <w:ind w:firstLine="709"/>
        <w:jc w:val="both"/>
        <w:rPr>
          <w:rStyle w:val="ab"/>
          <w:sz w:val="28"/>
          <w:szCs w:val="28"/>
        </w:rPr>
      </w:pPr>
      <w:r>
        <w:rPr>
          <w:sz w:val="28"/>
          <w:szCs w:val="28"/>
        </w:rPr>
        <w:t>6.</w:t>
      </w:r>
      <w:r w:rsidRPr="00286C9F">
        <w:rPr>
          <w:sz w:val="28"/>
          <w:szCs w:val="28"/>
        </w:rPr>
        <w:t xml:space="preserve">Специализированный научно-практический журнал "Логистика" </w:t>
      </w:r>
      <w:hyperlink r:id="rId17" w:history="1">
        <w:r w:rsidRPr="00286C9F">
          <w:rPr>
            <w:rStyle w:val="ab"/>
            <w:sz w:val="28"/>
            <w:szCs w:val="28"/>
            <w:lang w:val="en-US"/>
          </w:rPr>
          <w:t>http</w:t>
        </w:r>
        <w:r w:rsidRPr="00286C9F">
          <w:rPr>
            <w:rStyle w:val="ab"/>
            <w:sz w:val="28"/>
            <w:szCs w:val="28"/>
          </w:rPr>
          <w:t>://</w:t>
        </w:r>
        <w:r w:rsidRPr="00286C9F">
          <w:rPr>
            <w:rStyle w:val="ab"/>
            <w:sz w:val="28"/>
            <w:szCs w:val="28"/>
            <w:lang w:val="en-US"/>
          </w:rPr>
          <w:t>www</w:t>
        </w:r>
        <w:r w:rsidRPr="00286C9F">
          <w:rPr>
            <w:rStyle w:val="ab"/>
            <w:sz w:val="28"/>
            <w:szCs w:val="28"/>
          </w:rPr>
          <w:t>.</w:t>
        </w:r>
        <w:proofErr w:type="spellStart"/>
        <w:r w:rsidRPr="00286C9F">
          <w:rPr>
            <w:rStyle w:val="ab"/>
            <w:sz w:val="28"/>
            <w:szCs w:val="28"/>
            <w:lang w:val="en-US"/>
          </w:rPr>
          <w:t>logistika</w:t>
        </w:r>
        <w:proofErr w:type="spellEnd"/>
        <w:r w:rsidRPr="00286C9F">
          <w:rPr>
            <w:rStyle w:val="ab"/>
            <w:sz w:val="28"/>
            <w:szCs w:val="28"/>
          </w:rPr>
          <w:t>-</w:t>
        </w:r>
        <w:r w:rsidRPr="00286C9F">
          <w:rPr>
            <w:rStyle w:val="ab"/>
            <w:sz w:val="28"/>
            <w:szCs w:val="28"/>
            <w:lang w:val="en-US"/>
          </w:rPr>
          <w:t>prim</w:t>
        </w:r>
        <w:r w:rsidRPr="00286C9F">
          <w:rPr>
            <w:rStyle w:val="ab"/>
            <w:sz w:val="28"/>
            <w:szCs w:val="28"/>
          </w:rPr>
          <w:t>.</w:t>
        </w:r>
        <w:proofErr w:type="spellStart"/>
        <w:r w:rsidRPr="00286C9F">
          <w:rPr>
            <w:rStyle w:val="ab"/>
            <w:sz w:val="28"/>
            <w:szCs w:val="28"/>
            <w:lang w:val="en-US"/>
          </w:rPr>
          <w:t>ru</w:t>
        </w:r>
        <w:proofErr w:type="spellEnd"/>
      </w:hyperlink>
    </w:p>
    <w:p w14:paraId="618EF1D4" w14:textId="77777777" w:rsidR="00591361" w:rsidRPr="00591361" w:rsidRDefault="00591361" w:rsidP="00392798">
      <w:pPr>
        <w:pStyle w:val="Default"/>
        <w:spacing w:line="360" w:lineRule="auto"/>
        <w:ind w:firstLine="709"/>
        <w:jc w:val="both"/>
        <w:rPr>
          <w:sz w:val="28"/>
          <w:szCs w:val="28"/>
        </w:rPr>
      </w:pPr>
    </w:p>
    <w:p w14:paraId="43E0348C" w14:textId="77777777" w:rsidR="00BE40CC" w:rsidRPr="00CD7682" w:rsidRDefault="00BE40CC" w:rsidP="00BE40CC">
      <w:pPr>
        <w:widowControl w:val="0"/>
        <w:spacing w:line="360" w:lineRule="auto"/>
        <w:jc w:val="center"/>
        <w:rPr>
          <w:b/>
          <w:sz w:val="28"/>
          <w:szCs w:val="28"/>
        </w:rPr>
      </w:pPr>
      <w:bookmarkStart w:id="5" w:name="_Toc453627062"/>
      <w:bookmarkStart w:id="6" w:name="_Toc453627336"/>
      <w:bookmarkStart w:id="7" w:name="_Toc453627650"/>
      <w:bookmarkStart w:id="8" w:name="_Toc463997383"/>
      <w:bookmarkStart w:id="9" w:name="_Toc499500143"/>
      <w:bookmarkStart w:id="10" w:name="_Toc499500264"/>
      <w:bookmarkStart w:id="11" w:name="_Toc499500386"/>
      <w:bookmarkStart w:id="12" w:name="_Toc499500440"/>
      <w:r w:rsidRPr="00CD7682">
        <w:rPr>
          <w:b/>
          <w:sz w:val="28"/>
          <w:szCs w:val="28"/>
        </w:rPr>
        <w:t>10. Методические указания для обучающихся по освоению дисциплины</w:t>
      </w:r>
    </w:p>
    <w:bookmarkEnd w:id="5"/>
    <w:bookmarkEnd w:id="6"/>
    <w:bookmarkEnd w:id="7"/>
    <w:bookmarkEnd w:id="8"/>
    <w:bookmarkEnd w:id="9"/>
    <w:bookmarkEnd w:id="10"/>
    <w:bookmarkEnd w:id="11"/>
    <w:bookmarkEnd w:id="12"/>
    <w:p w14:paraId="0B4CB33B" w14:textId="77777777" w:rsidR="00EC2545" w:rsidRPr="00875C92" w:rsidRDefault="00EC2545" w:rsidP="00EC2545">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1884A625" w14:textId="77777777" w:rsidR="00BE40CC" w:rsidRPr="00CD7682" w:rsidRDefault="00BE40CC" w:rsidP="00BE40CC">
      <w:pPr>
        <w:spacing w:line="360" w:lineRule="auto"/>
        <w:ind w:firstLine="709"/>
        <w:jc w:val="both"/>
        <w:rPr>
          <w:sz w:val="28"/>
          <w:szCs w:val="28"/>
        </w:rPr>
      </w:pPr>
      <w:r w:rsidRPr="00CD7682">
        <w:rPr>
          <w:sz w:val="28"/>
          <w:szCs w:val="28"/>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33E68666" w14:textId="77777777" w:rsidR="00BE40CC" w:rsidRPr="00CD7682" w:rsidRDefault="006D13F9" w:rsidP="00E106DF">
      <w:pPr>
        <w:numPr>
          <w:ilvl w:val="0"/>
          <w:numId w:val="4"/>
        </w:numPr>
        <w:shd w:val="clear" w:color="auto" w:fill="FFFFFF"/>
        <w:tabs>
          <w:tab w:val="left" w:pos="851"/>
        </w:tabs>
        <w:spacing w:line="360" w:lineRule="auto"/>
        <w:ind w:left="0" w:firstLine="709"/>
        <w:jc w:val="both"/>
        <w:rPr>
          <w:sz w:val="28"/>
          <w:szCs w:val="28"/>
        </w:rPr>
      </w:pPr>
      <w:r>
        <w:rPr>
          <w:sz w:val="28"/>
          <w:szCs w:val="28"/>
        </w:rPr>
        <w:lastRenderedPageBreak/>
        <w:t xml:space="preserve"> </w:t>
      </w:r>
      <w:r w:rsidR="00BE40CC" w:rsidRPr="00CD7682">
        <w:rPr>
          <w:sz w:val="28"/>
          <w:szCs w:val="28"/>
        </w:rPr>
        <w:t>изучение и повторение лекционного материала;</w:t>
      </w:r>
    </w:p>
    <w:p w14:paraId="2DBED04C" w14:textId="77777777" w:rsidR="00BE40CC" w:rsidRPr="00CD7682" w:rsidRDefault="006D13F9" w:rsidP="00E106DF">
      <w:pPr>
        <w:numPr>
          <w:ilvl w:val="0"/>
          <w:numId w:val="4"/>
        </w:numPr>
        <w:shd w:val="clear" w:color="auto" w:fill="FFFFFF"/>
        <w:tabs>
          <w:tab w:val="left" w:pos="851"/>
        </w:tabs>
        <w:spacing w:line="360" w:lineRule="auto"/>
        <w:ind w:left="0" w:firstLine="709"/>
        <w:jc w:val="both"/>
        <w:rPr>
          <w:sz w:val="28"/>
          <w:szCs w:val="28"/>
        </w:rPr>
      </w:pPr>
      <w:r>
        <w:rPr>
          <w:sz w:val="28"/>
          <w:szCs w:val="28"/>
        </w:rPr>
        <w:t xml:space="preserve"> </w:t>
      </w:r>
      <w:r w:rsidR="00BE40CC" w:rsidRPr="00CD7682">
        <w:rPr>
          <w:sz w:val="28"/>
          <w:szCs w:val="28"/>
        </w:rPr>
        <w:t>самостоятельное изучение необходимого для успешного про</w:t>
      </w:r>
      <w:r>
        <w:rPr>
          <w:sz w:val="28"/>
          <w:szCs w:val="28"/>
        </w:rPr>
        <w:t>хождения</w:t>
      </w:r>
      <w:r w:rsidR="00BE40CC" w:rsidRPr="00CD7682">
        <w:rPr>
          <w:sz w:val="28"/>
          <w:szCs w:val="28"/>
        </w:rPr>
        <w:t xml:space="preserve"> занятий теоретического материала (конспектирование методик достижения поставленных теоретических и практических целей);</w:t>
      </w:r>
    </w:p>
    <w:p w14:paraId="0C49B3E7" w14:textId="77777777" w:rsidR="00BE40CC" w:rsidRPr="00CD7682" w:rsidRDefault="006D13F9" w:rsidP="00E106DF">
      <w:pPr>
        <w:numPr>
          <w:ilvl w:val="0"/>
          <w:numId w:val="4"/>
        </w:numPr>
        <w:shd w:val="clear" w:color="auto" w:fill="FFFFFF"/>
        <w:tabs>
          <w:tab w:val="left" w:pos="851"/>
        </w:tabs>
        <w:spacing w:line="360" w:lineRule="auto"/>
        <w:ind w:left="0" w:firstLine="709"/>
        <w:jc w:val="both"/>
        <w:rPr>
          <w:sz w:val="28"/>
          <w:szCs w:val="28"/>
        </w:rPr>
      </w:pPr>
      <w:r>
        <w:rPr>
          <w:sz w:val="28"/>
          <w:szCs w:val="28"/>
        </w:rPr>
        <w:t xml:space="preserve"> </w:t>
      </w:r>
      <w:r w:rsidR="00BE40CC" w:rsidRPr="00CD7682">
        <w:rPr>
          <w:sz w:val="28"/>
          <w:szCs w:val="28"/>
        </w:rPr>
        <w:t>ознакомление с методологией практической деятельности специалиста</w:t>
      </w:r>
      <w:r w:rsidR="00A67498">
        <w:rPr>
          <w:sz w:val="28"/>
          <w:szCs w:val="28"/>
        </w:rPr>
        <w:t xml:space="preserve"> отрасли </w:t>
      </w:r>
      <w:r w:rsidR="00BE40CC" w:rsidRPr="00CD7682">
        <w:rPr>
          <w:sz w:val="28"/>
          <w:szCs w:val="28"/>
        </w:rPr>
        <w:t>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0287528E" w14:textId="77777777" w:rsidR="00BE40CC" w:rsidRPr="00CD7682" w:rsidRDefault="00A67498" w:rsidP="00E106DF">
      <w:pPr>
        <w:numPr>
          <w:ilvl w:val="0"/>
          <w:numId w:val="4"/>
        </w:numPr>
        <w:shd w:val="clear" w:color="auto" w:fill="FFFFFF"/>
        <w:tabs>
          <w:tab w:val="left" w:pos="851"/>
        </w:tabs>
        <w:spacing w:line="360" w:lineRule="auto"/>
        <w:ind w:left="0" w:firstLine="709"/>
        <w:jc w:val="both"/>
        <w:rPr>
          <w:sz w:val="28"/>
          <w:szCs w:val="28"/>
        </w:rPr>
      </w:pPr>
      <w:r>
        <w:rPr>
          <w:sz w:val="28"/>
          <w:szCs w:val="28"/>
        </w:rPr>
        <w:t xml:space="preserve"> </w:t>
      </w:r>
      <w:r w:rsidR="00BE40CC" w:rsidRPr="00CD7682">
        <w:rPr>
          <w:sz w:val="28"/>
          <w:szCs w:val="28"/>
        </w:rPr>
        <w:t>выполнение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w:t>
      </w:r>
      <w:r w:rsidR="00E80390">
        <w:rPr>
          <w:sz w:val="28"/>
          <w:szCs w:val="28"/>
        </w:rPr>
        <w:t xml:space="preserve"> изучаемой тематике (сбор данных о моделях и методах принятия решений в логистике, </w:t>
      </w:r>
      <w:r w:rsidR="00BE40CC" w:rsidRPr="00CD7682">
        <w:rPr>
          <w:sz w:val="28"/>
          <w:szCs w:val="28"/>
        </w:rPr>
        <w:t xml:space="preserve">анализ </w:t>
      </w:r>
      <w:r w:rsidR="00E80390">
        <w:rPr>
          <w:sz w:val="28"/>
          <w:szCs w:val="28"/>
        </w:rPr>
        <w:t>количественных показателей работы в логистике</w:t>
      </w:r>
      <w:r w:rsidR="00BE40CC" w:rsidRPr="00CD7682">
        <w:rPr>
          <w:sz w:val="28"/>
          <w:szCs w:val="28"/>
        </w:rPr>
        <w:t xml:space="preserve"> </w:t>
      </w:r>
      <w:r w:rsidR="00E53C32">
        <w:rPr>
          <w:sz w:val="28"/>
          <w:szCs w:val="28"/>
        </w:rPr>
        <w:t xml:space="preserve">ТЭК </w:t>
      </w:r>
      <w:r w:rsidR="00BE40CC" w:rsidRPr="00CD7682">
        <w:rPr>
          <w:sz w:val="28"/>
          <w:szCs w:val="28"/>
        </w:rPr>
        <w:t>для последующего проведения дискуссий и решения ситуационных задач на семинарском (практическом) занятии</w:t>
      </w:r>
      <w:r w:rsidR="00BE40CC">
        <w:rPr>
          <w:sz w:val="28"/>
          <w:szCs w:val="28"/>
        </w:rPr>
        <w:t>)</w:t>
      </w:r>
      <w:r w:rsidR="00BE40CC" w:rsidRPr="00CD7682">
        <w:rPr>
          <w:sz w:val="28"/>
          <w:szCs w:val="28"/>
        </w:rPr>
        <w:t>;</w:t>
      </w:r>
    </w:p>
    <w:p w14:paraId="1C76B674" w14:textId="77777777" w:rsidR="00BE40CC" w:rsidRPr="00CD7682" w:rsidRDefault="00E53C32" w:rsidP="00E106DF">
      <w:pPr>
        <w:numPr>
          <w:ilvl w:val="0"/>
          <w:numId w:val="4"/>
        </w:numPr>
        <w:shd w:val="clear" w:color="auto" w:fill="FFFFFF"/>
        <w:tabs>
          <w:tab w:val="left" w:pos="851"/>
        </w:tabs>
        <w:spacing w:line="360" w:lineRule="auto"/>
        <w:ind w:left="0" w:firstLine="709"/>
        <w:jc w:val="both"/>
        <w:rPr>
          <w:sz w:val="28"/>
          <w:szCs w:val="28"/>
        </w:rPr>
      </w:pPr>
      <w:r>
        <w:rPr>
          <w:sz w:val="28"/>
          <w:szCs w:val="28"/>
        </w:rPr>
        <w:t xml:space="preserve"> </w:t>
      </w:r>
      <w:r w:rsidR="00BE40CC" w:rsidRPr="00CD7682">
        <w:rPr>
          <w:sz w:val="28"/>
          <w:szCs w:val="28"/>
        </w:rPr>
        <w:t>формирование навыков самостоятельной работы с учебной и научной литературой по изучаемому предмету;</w:t>
      </w:r>
    </w:p>
    <w:p w14:paraId="114241B5" w14:textId="77777777" w:rsidR="00BE40CC" w:rsidRPr="00CD7682" w:rsidRDefault="00E53C32" w:rsidP="00E106DF">
      <w:pPr>
        <w:numPr>
          <w:ilvl w:val="0"/>
          <w:numId w:val="4"/>
        </w:numPr>
        <w:shd w:val="clear" w:color="auto" w:fill="FFFFFF"/>
        <w:tabs>
          <w:tab w:val="left" w:pos="851"/>
        </w:tabs>
        <w:spacing w:line="360" w:lineRule="auto"/>
        <w:ind w:left="0" w:firstLine="709"/>
        <w:jc w:val="both"/>
        <w:rPr>
          <w:sz w:val="28"/>
          <w:szCs w:val="28"/>
        </w:rPr>
      </w:pPr>
      <w:r>
        <w:rPr>
          <w:sz w:val="28"/>
          <w:szCs w:val="28"/>
        </w:rPr>
        <w:t xml:space="preserve"> </w:t>
      </w:r>
      <w:r w:rsidR="00BE40CC" w:rsidRPr="00CD7682">
        <w:rPr>
          <w:sz w:val="28"/>
          <w:szCs w:val="28"/>
        </w:rPr>
        <w:t>п</w:t>
      </w:r>
      <w:r w:rsidR="00BE40CC">
        <w:rPr>
          <w:sz w:val="28"/>
          <w:szCs w:val="28"/>
        </w:rPr>
        <w:t xml:space="preserve">роведение </w:t>
      </w:r>
      <w:r w:rsidR="00E80390">
        <w:rPr>
          <w:sz w:val="28"/>
          <w:szCs w:val="28"/>
        </w:rPr>
        <w:t xml:space="preserve">запланированной учебной </w:t>
      </w:r>
      <w:r w:rsidR="00BE40CC" w:rsidRPr="00CD7682">
        <w:rPr>
          <w:sz w:val="28"/>
          <w:szCs w:val="28"/>
        </w:rPr>
        <w:t>работы</w:t>
      </w:r>
      <w:r w:rsidR="00BE40CC">
        <w:rPr>
          <w:sz w:val="28"/>
          <w:szCs w:val="28"/>
        </w:rPr>
        <w:t xml:space="preserve"> и подготовка </w:t>
      </w:r>
      <w:r w:rsidR="00C62F86">
        <w:rPr>
          <w:sz w:val="28"/>
          <w:szCs w:val="28"/>
        </w:rPr>
        <w:t xml:space="preserve">к </w:t>
      </w:r>
      <w:r>
        <w:rPr>
          <w:sz w:val="28"/>
          <w:szCs w:val="28"/>
        </w:rPr>
        <w:t xml:space="preserve"> контрольной работ</w:t>
      </w:r>
      <w:r w:rsidR="00C62F86">
        <w:rPr>
          <w:sz w:val="28"/>
          <w:szCs w:val="28"/>
        </w:rPr>
        <w:t>е</w:t>
      </w:r>
      <w:r w:rsidR="00BE40CC" w:rsidRPr="00CD7682">
        <w:rPr>
          <w:sz w:val="28"/>
          <w:szCs w:val="28"/>
        </w:rPr>
        <w:t>.</w:t>
      </w:r>
    </w:p>
    <w:p w14:paraId="35DF84C3" w14:textId="77777777" w:rsidR="00BE40CC" w:rsidRPr="00CD7682" w:rsidRDefault="00BE40CC" w:rsidP="00BE40CC">
      <w:pPr>
        <w:autoSpaceDE w:val="0"/>
        <w:autoSpaceDN w:val="0"/>
        <w:adjustRightInd w:val="0"/>
        <w:spacing w:line="360" w:lineRule="auto"/>
        <w:ind w:firstLine="709"/>
        <w:jc w:val="both"/>
        <w:rPr>
          <w:sz w:val="28"/>
          <w:szCs w:val="28"/>
        </w:rPr>
      </w:pPr>
      <w:r w:rsidRPr="00CD7682">
        <w:rPr>
          <w:sz w:val="28"/>
          <w:szCs w:val="28"/>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CD7682">
        <w:rPr>
          <w:sz w:val="28"/>
          <w:szCs w:val="28"/>
        </w:rPr>
        <w:t>Финуниверситета</w:t>
      </w:r>
      <w:proofErr w:type="spellEnd"/>
      <w:r w:rsidRPr="00CD7682">
        <w:rPr>
          <w:sz w:val="28"/>
          <w:szCs w:val="28"/>
        </w:rPr>
        <w:t xml:space="preserve"> (</w:t>
      </w:r>
      <w:r w:rsidR="00AA0BDF">
        <w:rPr>
          <w:sz w:val="28"/>
          <w:szCs w:val="28"/>
        </w:rPr>
        <w:t xml:space="preserve">и </w:t>
      </w:r>
      <w:r w:rsidRPr="00CD7682">
        <w:rPr>
          <w:sz w:val="28"/>
          <w:szCs w:val="28"/>
        </w:rPr>
        <w:t>других библиотеках</w:t>
      </w:r>
      <w:r w:rsidR="00AA0BDF">
        <w:rPr>
          <w:sz w:val="28"/>
          <w:szCs w:val="28"/>
        </w:rPr>
        <w:t>, если это необходимо</w:t>
      </w:r>
      <w:r w:rsidRPr="00CD7682">
        <w:rPr>
          <w:sz w:val="28"/>
          <w:szCs w:val="28"/>
        </w:rPr>
        <w:t xml:space="preserve">) и дома. </w:t>
      </w:r>
    </w:p>
    <w:p w14:paraId="5AF4F5AB" w14:textId="77777777" w:rsidR="00BE40CC" w:rsidRPr="00CD7682" w:rsidRDefault="00BE40CC" w:rsidP="00BE40CC">
      <w:pPr>
        <w:autoSpaceDE w:val="0"/>
        <w:autoSpaceDN w:val="0"/>
        <w:adjustRightInd w:val="0"/>
        <w:spacing w:line="360" w:lineRule="auto"/>
        <w:ind w:firstLine="709"/>
        <w:jc w:val="both"/>
        <w:rPr>
          <w:sz w:val="28"/>
          <w:szCs w:val="28"/>
        </w:rPr>
      </w:pPr>
      <w:r w:rsidRPr="00CD7682">
        <w:rPr>
          <w:sz w:val="28"/>
          <w:szCs w:val="28"/>
        </w:rPr>
        <w:t>Контроль выполнения заданий для самостоятельной работы проводится в следующих формах:</w:t>
      </w:r>
    </w:p>
    <w:p w14:paraId="0281903E" w14:textId="77777777" w:rsidR="00BE40CC" w:rsidRPr="00CD7682" w:rsidRDefault="00AA0BDF" w:rsidP="00E106DF">
      <w:pPr>
        <w:numPr>
          <w:ilvl w:val="0"/>
          <w:numId w:val="5"/>
        </w:numPr>
        <w:tabs>
          <w:tab w:val="left" w:pos="851"/>
        </w:tabs>
        <w:autoSpaceDE w:val="0"/>
        <w:autoSpaceDN w:val="0"/>
        <w:adjustRightInd w:val="0"/>
        <w:spacing w:line="360" w:lineRule="auto"/>
        <w:ind w:left="0" w:firstLine="709"/>
        <w:jc w:val="both"/>
        <w:rPr>
          <w:sz w:val="28"/>
          <w:szCs w:val="28"/>
        </w:rPr>
      </w:pPr>
      <w:r>
        <w:rPr>
          <w:sz w:val="28"/>
          <w:szCs w:val="28"/>
        </w:rPr>
        <w:t xml:space="preserve"> </w:t>
      </w:r>
      <w:r w:rsidR="00BE40CC" w:rsidRPr="00CD7682">
        <w:rPr>
          <w:sz w:val="28"/>
          <w:szCs w:val="28"/>
        </w:rPr>
        <w:t>проведение устных дискуссий на семинарских (практических) занятиях;</w:t>
      </w:r>
    </w:p>
    <w:p w14:paraId="3F875C50" w14:textId="77777777" w:rsidR="00BE40CC" w:rsidRPr="00CD7682" w:rsidRDefault="00AA0BDF" w:rsidP="00E106DF">
      <w:pPr>
        <w:numPr>
          <w:ilvl w:val="0"/>
          <w:numId w:val="5"/>
        </w:numPr>
        <w:tabs>
          <w:tab w:val="left" w:pos="851"/>
        </w:tabs>
        <w:autoSpaceDE w:val="0"/>
        <w:autoSpaceDN w:val="0"/>
        <w:adjustRightInd w:val="0"/>
        <w:spacing w:line="360" w:lineRule="auto"/>
        <w:ind w:left="0" w:firstLine="709"/>
        <w:jc w:val="both"/>
        <w:rPr>
          <w:sz w:val="28"/>
          <w:szCs w:val="28"/>
        </w:rPr>
      </w:pPr>
      <w:r>
        <w:rPr>
          <w:sz w:val="28"/>
          <w:szCs w:val="28"/>
        </w:rPr>
        <w:lastRenderedPageBreak/>
        <w:t xml:space="preserve"> </w:t>
      </w:r>
      <w:r w:rsidR="00BE40CC" w:rsidRPr="00CD7682">
        <w:rPr>
          <w:sz w:val="28"/>
          <w:szCs w:val="28"/>
        </w:rPr>
        <w:t>проведение опросов на семинарских (практических) занятиях по пройденному материалу, в том числе с применением метода «мозгового штурма»;</w:t>
      </w:r>
    </w:p>
    <w:p w14:paraId="46ED2EF9" w14:textId="77777777" w:rsidR="00BE40CC" w:rsidRPr="00CD7682" w:rsidRDefault="00AA0BDF" w:rsidP="00E106DF">
      <w:pPr>
        <w:numPr>
          <w:ilvl w:val="0"/>
          <w:numId w:val="5"/>
        </w:numPr>
        <w:tabs>
          <w:tab w:val="left" w:pos="851"/>
        </w:tabs>
        <w:autoSpaceDE w:val="0"/>
        <w:autoSpaceDN w:val="0"/>
        <w:adjustRightInd w:val="0"/>
        <w:spacing w:line="360" w:lineRule="auto"/>
        <w:ind w:left="0" w:firstLine="709"/>
        <w:jc w:val="both"/>
        <w:rPr>
          <w:sz w:val="28"/>
          <w:szCs w:val="28"/>
        </w:rPr>
      </w:pPr>
      <w:r>
        <w:rPr>
          <w:sz w:val="28"/>
          <w:szCs w:val="28"/>
        </w:rPr>
        <w:t xml:space="preserve"> </w:t>
      </w:r>
      <w:r w:rsidR="00BE40CC" w:rsidRPr="00CD7682">
        <w:rPr>
          <w:sz w:val="28"/>
          <w:szCs w:val="28"/>
        </w:rPr>
        <w:t>проверка результатов тестовых заданий на практических (семинарских) занятиях;</w:t>
      </w:r>
    </w:p>
    <w:p w14:paraId="142FE2FF" w14:textId="77777777" w:rsidR="00BE40CC" w:rsidRPr="00697F74" w:rsidRDefault="001043BA" w:rsidP="00E106DF">
      <w:pPr>
        <w:numPr>
          <w:ilvl w:val="0"/>
          <w:numId w:val="5"/>
        </w:numPr>
        <w:tabs>
          <w:tab w:val="left" w:pos="851"/>
        </w:tabs>
        <w:autoSpaceDE w:val="0"/>
        <w:autoSpaceDN w:val="0"/>
        <w:adjustRightInd w:val="0"/>
        <w:spacing w:line="360" w:lineRule="auto"/>
        <w:ind w:left="0" w:firstLine="709"/>
        <w:jc w:val="both"/>
        <w:rPr>
          <w:sz w:val="28"/>
          <w:szCs w:val="28"/>
        </w:rPr>
      </w:pPr>
      <w:r>
        <w:rPr>
          <w:sz w:val="28"/>
          <w:szCs w:val="28"/>
        </w:rPr>
        <w:t xml:space="preserve"> выполнение </w:t>
      </w:r>
      <w:r w:rsidR="00C62F86">
        <w:rPr>
          <w:sz w:val="28"/>
          <w:szCs w:val="28"/>
        </w:rPr>
        <w:t xml:space="preserve">обязательной </w:t>
      </w:r>
      <w:r w:rsidR="00AA0BDF">
        <w:rPr>
          <w:sz w:val="28"/>
          <w:szCs w:val="28"/>
        </w:rPr>
        <w:t xml:space="preserve">контрольной работы </w:t>
      </w:r>
      <w:r>
        <w:rPr>
          <w:sz w:val="28"/>
          <w:szCs w:val="28"/>
        </w:rPr>
        <w:t xml:space="preserve">и разработка </w:t>
      </w:r>
      <w:r w:rsidR="00E80390">
        <w:rPr>
          <w:sz w:val="28"/>
          <w:szCs w:val="28"/>
        </w:rPr>
        <w:t>соответствующей п</w:t>
      </w:r>
      <w:r>
        <w:rPr>
          <w:sz w:val="28"/>
          <w:szCs w:val="28"/>
        </w:rPr>
        <w:t>ояснительной записки</w:t>
      </w:r>
      <w:r w:rsidR="00BE40CC" w:rsidRPr="00697F74">
        <w:rPr>
          <w:sz w:val="28"/>
          <w:szCs w:val="28"/>
        </w:rPr>
        <w:t xml:space="preserve"> и </w:t>
      </w:r>
      <w:r w:rsidR="00AA0BDF">
        <w:rPr>
          <w:sz w:val="28"/>
          <w:szCs w:val="28"/>
        </w:rPr>
        <w:t>презентации</w:t>
      </w:r>
      <w:r w:rsidR="00BE40CC" w:rsidRPr="00697F74">
        <w:rPr>
          <w:sz w:val="28"/>
          <w:szCs w:val="28"/>
        </w:rPr>
        <w:t xml:space="preserve">. </w:t>
      </w:r>
    </w:p>
    <w:p w14:paraId="0C2410A1" w14:textId="77777777" w:rsidR="00BE40CC" w:rsidRPr="00934A38" w:rsidRDefault="00BE40CC" w:rsidP="00E80390">
      <w:pPr>
        <w:spacing w:line="360" w:lineRule="auto"/>
        <w:ind w:firstLine="708"/>
        <w:rPr>
          <w:i/>
          <w:sz w:val="28"/>
          <w:szCs w:val="28"/>
        </w:rPr>
      </w:pPr>
      <w:r w:rsidRPr="00934A38">
        <w:rPr>
          <w:i/>
          <w:sz w:val="28"/>
          <w:szCs w:val="28"/>
        </w:rPr>
        <w:t>Методика примен</w:t>
      </w:r>
      <w:r w:rsidR="00E80390" w:rsidRPr="00934A38">
        <w:rPr>
          <w:i/>
          <w:sz w:val="28"/>
          <w:szCs w:val="28"/>
        </w:rPr>
        <w:t>ения ситуационных задач (кейсов).</w:t>
      </w:r>
    </w:p>
    <w:p w14:paraId="5E9EA89C" w14:textId="77777777" w:rsidR="00BE40CC" w:rsidRPr="00CD7682" w:rsidRDefault="00BE40CC" w:rsidP="00BE40CC">
      <w:pPr>
        <w:spacing w:line="360" w:lineRule="auto"/>
        <w:ind w:firstLine="709"/>
        <w:jc w:val="both"/>
        <w:rPr>
          <w:sz w:val="28"/>
          <w:szCs w:val="28"/>
        </w:rPr>
      </w:pPr>
      <w:r w:rsidRPr="00CD7682">
        <w:rPr>
          <w:sz w:val="28"/>
          <w:szCs w:val="28"/>
        </w:rPr>
        <w:t>Кейс-метод (</w:t>
      </w:r>
      <w:r w:rsidR="001043BA">
        <w:rPr>
          <w:sz w:val="28"/>
          <w:szCs w:val="28"/>
          <w:lang w:val="en-US"/>
        </w:rPr>
        <w:t>case</w:t>
      </w:r>
      <w:r w:rsidR="001043BA" w:rsidRPr="001043BA">
        <w:rPr>
          <w:sz w:val="28"/>
          <w:szCs w:val="28"/>
        </w:rPr>
        <w:t xml:space="preserve"> </w:t>
      </w:r>
      <w:r w:rsidR="001043BA">
        <w:rPr>
          <w:sz w:val="28"/>
          <w:szCs w:val="28"/>
          <w:lang w:val="en-US"/>
        </w:rPr>
        <w:t>study</w:t>
      </w:r>
      <w:r w:rsidR="001043BA">
        <w:rPr>
          <w:sz w:val="28"/>
          <w:szCs w:val="28"/>
        </w:rPr>
        <w:t xml:space="preserve">, </w:t>
      </w:r>
      <w:r w:rsidRPr="00CD7682">
        <w:rPr>
          <w:sz w:val="28"/>
          <w:szCs w:val="28"/>
        </w:rPr>
        <w:t>кейс-</w:t>
      </w:r>
      <w:proofErr w:type="spellStart"/>
      <w:r w:rsidRPr="00CD7682">
        <w:rPr>
          <w:sz w:val="28"/>
          <w:szCs w:val="28"/>
        </w:rPr>
        <w:t>стади</w:t>
      </w:r>
      <w:proofErr w:type="spellEnd"/>
      <w:r w:rsidRPr="00CD7682">
        <w:rPr>
          <w:sz w:val="28"/>
          <w:szCs w:val="28"/>
        </w:rPr>
        <w:t xml:space="preserve">, метод ситуаций) представляет технику обучения, которая использует письменное описание и анализ реальных </w:t>
      </w:r>
      <w:r w:rsidR="001043BA">
        <w:rPr>
          <w:sz w:val="28"/>
          <w:szCs w:val="28"/>
        </w:rPr>
        <w:t xml:space="preserve">логистических </w:t>
      </w:r>
      <w:r w:rsidRPr="00CD7682">
        <w:rPr>
          <w:sz w:val="28"/>
          <w:szCs w:val="28"/>
        </w:rPr>
        <w:t>ситуаци</w:t>
      </w:r>
      <w:r w:rsidR="001043BA">
        <w:rPr>
          <w:sz w:val="28"/>
          <w:szCs w:val="28"/>
        </w:rPr>
        <w:t>й</w:t>
      </w:r>
      <w:r w:rsidRPr="00CD7682">
        <w:rPr>
          <w:sz w:val="28"/>
          <w:szCs w:val="28"/>
        </w:rPr>
        <w:t xml:space="preserve">,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07B74463" w14:textId="77777777" w:rsidR="00BE40CC" w:rsidRPr="00CD7682" w:rsidRDefault="00BE40CC" w:rsidP="00BE40CC">
      <w:pPr>
        <w:spacing w:line="360" w:lineRule="auto"/>
        <w:ind w:firstLine="709"/>
        <w:jc w:val="both"/>
        <w:rPr>
          <w:sz w:val="28"/>
          <w:szCs w:val="28"/>
        </w:rPr>
      </w:pPr>
      <w:r w:rsidRPr="00CD7682">
        <w:rPr>
          <w:sz w:val="28"/>
          <w:szCs w:val="28"/>
        </w:rPr>
        <w:t>Цель метода кейс-</w:t>
      </w:r>
      <w:proofErr w:type="spellStart"/>
      <w:r w:rsidRPr="00CD7682">
        <w:rPr>
          <w:sz w:val="28"/>
          <w:szCs w:val="28"/>
        </w:rPr>
        <w:t>стади</w:t>
      </w:r>
      <w:proofErr w:type="spellEnd"/>
      <w:r w:rsidRPr="00CD7682">
        <w:rPr>
          <w:sz w:val="28"/>
          <w:szCs w:val="28"/>
        </w:rPr>
        <w:t xml:space="preserve"> – научить студентов решать сложные проблемы и дать навыки управления </w:t>
      </w:r>
      <w:r w:rsidR="001043BA">
        <w:rPr>
          <w:sz w:val="28"/>
          <w:szCs w:val="28"/>
        </w:rPr>
        <w:t>бизнес процессами в логистике</w:t>
      </w:r>
      <w:r w:rsidRPr="00CD7682">
        <w:rPr>
          <w:sz w:val="28"/>
          <w:szCs w:val="28"/>
        </w:rPr>
        <w:t>.</w:t>
      </w:r>
    </w:p>
    <w:p w14:paraId="1CC74A08" w14:textId="77777777" w:rsidR="00BE40CC" w:rsidRPr="00CD7682" w:rsidRDefault="00BE40CC" w:rsidP="00BE40CC">
      <w:pPr>
        <w:spacing w:line="360" w:lineRule="auto"/>
        <w:ind w:firstLine="709"/>
        <w:jc w:val="both"/>
        <w:rPr>
          <w:sz w:val="28"/>
          <w:szCs w:val="28"/>
        </w:rPr>
      </w:pPr>
      <w:r w:rsidRPr="00CD7682">
        <w:rPr>
          <w:sz w:val="28"/>
          <w:szCs w:val="28"/>
        </w:rPr>
        <w:t>До семинарского занятия студентам необходимо:</w:t>
      </w:r>
    </w:p>
    <w:p w14:paraId="246FD3FF" w14:textId="77777777" w:rsidR="00BE40CC" w:rsidRPr="00CD7682" w:rsidRDefault="001043BA" w:rsidP="00E106DF">
      <w:pPr>
        <w:numPr>
          <w:ilvl w:val="0"/>
          <w:numId w:val="3"/>
        </w:numPr>
        <w:tabs>
          <w:tab w:val="clear" w:pos="1429"/>
          <w:tab w:val="num" w:pos="851"/>
        </w:tabs>
        <w:spacing w:line="360" w:lineRule="auto"/>
        <w:ind w:left="0" w:firstLine="709"/>
        <w:jc w:val="both"/>
        <w:rPr>
          <w:sz w:val="28"/>
          <w:szCs w:val="28"/>
        </w:rPr>
      </w:pPr>
      <w:r>
        <w:rPr>
          <w:sz w:val="28"/>
          <w:szCs w:val="28"/>
        </w:rPr>
        <w:t xml:space="preserve"> </w:t>
      </w:r>
      <w:r w:rsidR="00BE40CC" w:rsidRPr="00CD7682">
        <w:rPr>
          <w:sz w:val="28"/>
          <w:szCs w:val="28"/>
        </w:rPr>
        <w:t xml:space="preserve">проанализировать кейс; </w:t>
      </w:r>
    </w:p>
    <w:p w14:paraId="7124B53A" w14:textId="77777777" w:rsidR="001043BA" w:rsidRDefault="001043BA" w:rsidP="00E106DF">
      <w:pPr>
        <w:numPr>
          <w:ilvl w:val="0"/>
          <w:numId w:val="3"/>
        </w:numPr>
        <w:tabs>
          <w:tab w:val="clear" w:pos="1429"/>
          <w:tab w:val="num" w:pos="851"/>
        </w:tabs>
        <w:spacing w:line="360" w:lineRule="auto"/>
        <w:ind w:left="0" w:firstLine="709"/>
        <w:jc w:val="both"/>
        <w:rPr>
          <w:sz w:val="28"/>
          <w:szCs w:val="28"/>
        </w:rPr>
      </w:pPr>
      <w:r>
        <w:rPr>
          <w:sz w:val="28"/>
          <w:szCs w:val="28"/>
        </w:rPr>
        <w:t xml:space="preserve"> разработать решение с использованием ранее изученных методов по дисциплине</w:t>
      </w:r>
      <w:r w:rsidR="00E0475D">
        <w:rPr>
          <w:sz w:val="28"/>
          <w:szCs w:val="28"/>
        </w:rPr>
        <w:t>;</w:t>
      </w:r>
    </w:p>
    <w:p w14:paraId="284958E0" w14:textId="77777777" w:rsidR="00BE40CC" w:rsidRPr="00CD7682" w:rsidRDefault="001043BA" w:rsidP="00E106DF">
      <w:pPr>
        <w:numPr>
          <w:ilvl w:val="0"/>
          <w:numId w:val="3"/>
        </w:numPr>
        <w:tabs>
          <w:tab w:val="clear" w:pos="1429"/>
          <w:tab w:val="num" w:pos="851"/>
        </w:tabs>
        <w:spacing w:line="360" w:lineRule="auto"/>
        <w:ind w:left="0" w:firstLine="709"/>
        <w:jc w:val="both"/>
        <w:rPr>
          <w:sz w:val="28"/>
          <w:szCs w:val="28"/>
        </w:rPr>
      </w:pPr>
      <w:r>
        <w:rPr>
          <w:sz w:val="28"/>
          <w:szCs w:val="28"/>
        </w:rPr>
        <w:t xml:space="preserve"> </w:t>
      </w:r>
      <w:r w:rsidR="00BE40CC" w:rsidRPr="00CD7682">
        <w:rPr>
          <w:sz w:val="28"/>
          <w:szCs w:val="28"/>
        </w:rPr>
        <w:t>ответить на поставленные вопросы;</w:t>
      </w:r>
    </w:p>
    <w:p w14:paraId="1EEE39C2" w14:textId="77777777" w:rsidR="00DD0160" w:rsidRDefault="001043BA" w:rsidP="00DD0160">
      <w:pPr>
        <w:autoSpaceDE w:val="0"/>
        <w:autoSpaceDN w:val="0"/>
        <w:adjustRightInd w:val="0"/>
        <w:spacing w:line="360" w:lineRule="auto"/>
        <w:ind w:firstLine="709"/>
        <w:contextualSpacing/>
        <w:jc w:val="both"/>
        <w:rPr>
          <w:sz w:val="28"/>
          <w:szCs w:val="28"/>
        </w:rPr>
      </w:pPr>
      <w:r>
        <w:rPr>
          <w:sz w:val="28"/>
          <w:szCs w:val="28"/>
        </w:rPr>
        <w:t xml:space="preserve"> дать рекомендации по </w:t>
      </w:r>
      <w:r w:rsidR="00BE40CC" w:rsidRPr="00CD7682">
        <w:rPr>
          <w:sz w:val="28"/>
          <w:szCs w:val="28"/>
        </w:rPr>
        <w:t>возможны</w:t>
      </w:r>
      <w:r>
        <w:rPr>
          <w:sz w:val="28"/>
          <w:szCs w:val="28"/>
        </w:rPr>
        <w:t>м</w:t>
      </w:r>
      <w:r w:rsidR="00BE40CC" w:rsidRPr="00CD7682">
        <w:rPr>
          <w:sz w:val="28"/>
          <w:szCs w:val="28"/>
        </w:rPr>
        <w:t xml:space="preserve"> будущи</w:t>
      </w:r>
      <w:r>
        <w:rPr>
          <w:sz w:val="28"/>
          <w:szCs w:val="28"/>
        </w:rPr>
        <w:t>м</w:t>
      </w:r>
      <w:r w:rsidR="00BE40CC" w:rsidRPr="00CD7682">
        <w:rPr>
          <w:sz w:val="28"/>
          <w:szCs w:val="28"/>
        </w:rPr>
        <w:t xml:space="preserve"> действия</w:t>
      </w:r>
      <w:r>
        <w:rPr>
          <w:sz w:val="28"/>
          <w:szCs w:val="28"/>
        </w:rPr>
        <w:t>м</w:t>
      </w:r>
      <w:r w:rsidR="00BE40CC" w:rsidRPr="00CD7682">
        <w:rPr>
          <w:sz w:val="28"/>
          <w:szCs w:val="28"/>
        </w:rPr>
        <w:t xml:space="preserve"> и сравнить их ожидаемую эффективность.</w:t>
      </w:r>
    </w:p>
    <w:p w14:paraId="1449DC3C" w14:textId="157329CB" w:rsidR="00DD0160" w:rsidRPr="00642AE6" w:rsidRDefault="00DD0160" w:rsidP="00DD0160">
      <w:pPr>
        <w:autoSpaceDE w:val="0"/>
        <w:autoSpaceDN w:val="0"/>
        <w:adjustRightInd w:val="0"/>
        <w:spacing w:line="360" w:lineRule="auto"/>
        <w:ind w:firstLine="709"/>
        <w:contextualSpacing/>
        <w:jc w:val="both"/>
        <w:rPr>
          <w:i/>
          <w:color w:val="000000" w:themeColor="text1"/>
          <w:sz w:val="28"/>
          <w:szCs w:val="28"/>
        </w:rPr>
      </w:pPr>
      <w:r w:rsidRPr="00642AE6">
        <w:rPr>
          <w:i/>
          <w:color w:val="000000" w:themeColor="text1"/>
          <w:sz w:val="28"/>
          <w:szCs w:val="28"/>
        </w:rPr>
        <w:t xml:space="preserve">Методические </w:t>
      </w:r>
      <w:r w:rsidR="00F203D2" w:rsidRPr="00642AE6">
        <w:rPr>
          <w:i/>
          <w:color w:val="000000" w:themeColor="text1"/>
          <w:sz w:val="28"/>
          <w:szCs w:val="28"/>
        </w:rPr>
        <w:t>рекомендации по</w:t>
      </w:r>
      <w:r w:rsidRPr="00642AE6">
        <w:rPr>
          <w:i/>
          <w:color w:val="000000" w:themeColor="text1"/>
          <w:sz w:val="28"/>
          <w:szCs w:val="28"/>
        </w:rPr>
        <w:t xml:space="preserve"> проведению дискуссий.</w:t>
      </w:r>
    </w:p>
    <w:p w14:paraId="7092A2D1" w14:textId="77777777" w:rsidR="00DD0160" w:rsidRPr="00F12DF5" w:rsidRDefault="00DD0160" w:rsidP="00DD0160">
      <w:pPr>
        <w:autoSpaceDE w:val="0"/>
        <w:autoSpaceDN w:val="0"/>
        <w:adjustRightInd w:val="0"/>
        <w:spacing w:line="360" w:lineRule="auto"/>
        <w:ind w:firstLine="709"/>
        <w:contextualSpacing/>
        <w:jc w:val="both"/>
        <w:rPr>
          <w:sz w:val="28"/>
          <w:szCs w:val="28"/>
        </w:rPr>
      </w:pPr>
      <w:r w:rsidRPr="00F12DF5">
        <w:rPr>
          <w:sz w:val="28"/>
          <w:szCs w:val="28"/>
        </w:rPr>
        <w:t>Цель дискуссии как метода интерактивного обучения состоит в создании комфортных условий обучения, при которых студент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447D0E88" w14:textId="77777777" w:rsidR="00DD0160" w:rsidRPr="00F12DF5" w:rsidRDefault="00DD0160" w:rsidP="00DD0160">
      <w:pPr>
        <w:autoSpaceDE w:val="0"/>
        <w:autoSpaceDN w:val="0"/>
        <w:adjustRightInd w:val="0"/>
        <w:spacing w:line="360" w:lineRule="auto"/>
        <w:ind w:firstLine="709"/>
        <w:contextualSpacing/>
        <w:jc w:val="both"/>
        <w:rPr>
          <w:sz w:val="28"/>
          <w:szCs w:val="28"/>
        </w:rPr>
      </w:pPr>
      <w:r w:rsidRPr="00F12DF5">
        <w:rPr>
          <w:sz w:val="28"/>
          <w:szCs w:val="28"/>
        </w:rPr>
        <w:lastRenderedPageBreak/>
        <w:t xml:space="preserve">Дискуссия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CA352BF" w14:textId="77777777" w:rsidR="00DD0160" w:rsidRPr="00F6225E" w:rsidRDefault="00DD0160" w:rsidP="00DD0160">
      <w:pPr>
        <w:autoSpaceDE w:val="0"/>
        <w:autoSpaceDN w:val="0"/>
        <w:adjustRightInd w:val="0"/>
        <w:spacing w:line="360" w:lineRule="auto"/>
        <w:ind w:firstLine="709"/>
        <w:contextualSpacing/>
        <w:jc w:val="both"/>
        <w:rPr>
          <w:sz w:val="28"/>
          <w:szCs w:val="28"/>
        </w:rPr>
      </w:pPr>
      <w:r w:rsidRPr="00F6225E">
        <w:rPr>
          <w:i/>
          <w:color w:val="000000" w:themeColor="text1"/>
          <w:sz w:val="28"/>
          <w:szCs w:val="28"/>
        </w:rPr>
        <w:t xml:space="preserve"> </w:t>
      </w:r>
      <w:r w:rsidRPr="00F6225E">
        <w:rPr>
          <w:sz w:val="28"/>
          <w:szCs w:val="28"/>
        </w:rPr>
        <w:t xml:space="preserve">Для дискуссии выбираются темы, которые являются важными для: </w:t>
      </w:r>
    </w:p>
    <w:p w14:paraId="70AA2CF8" w14:textId="77777777" w:rsidR="00DD0160" w:rsidRPr="00F6225E" w:rsidRDefault="00DD0160" w:rsidP="00DD0160">
      <w:pPr>
        <w:pStyle w:val="a5"/>
        <w:numPr>
          <w:ilvl w:val="0"/>
          <w:numId w:val="27"/>
        </w:numPr>
        <w:autoSpaceDE w:val="0"/>
        <w:autoSpaceDN w:val="0"/>
        <w:adjustRightInd w:val="0"/>
        <w:spacing w:line="360" w:lineRule="auto"/>
        <w:jc w:val="both"/>
        <w:rPr>
          <w:sz w:val="28"/>
          <w:szCs w:val="28"/>
        </w:rPr>
      </w:pPr>
      <w:r w:rsidRPr="00F6225E">
        <w:rPr>
          <w:sz w:val="28"/>
          <w:szCs w:val="28"/>
        </w:rPr>
        <w:t>усвоения материала по дисциплине</w:t>
      </w:r>
    </w:p>
    <w:p w14:paraId="4B8C2027" w14:textId="77777777" w:rsidR="00DD0160" w:rsidRPr="00F6225E" w:rsidRDefault="00DD0160" w:rsidP="00DD0160">
      <w:pPr>
        <w:pStyle w:val="a5"/>
        <w:numPr>
          <w:ilvl w:val="0"/>
          <w:numId w:val="27"/>
        </w:numPr>
        <w:autoSpaceDE w:val="0"/>
        <w:autoSpaceDN w:val="0"/>
        <w:adjustRightInd w:val="0"/>
        <w:spacing w:line="360" w:lineRule="auto"/>
        <w:jc w:val="both"/>
        <w:rPr>
          <w:sz w:val="28"/>
          <w:szCs w:val="28"/>
        </w:rPr>
      </w:pPr>
      <w:r w:rsidRPr="00F6225E">
        <w:rPr>
          <w:sz w:val="28"/>
          <w:szCs w:val="28"/>
        </w:rPr>
        <w:t>выполнения заданий</w:t>
      </w:r>
    </w:p>
    <w:p w14:paraId="59BA4DF6" w14:textId="77777777" w:rsidR="00DD0160" w:rsidRPr="00F6225E" w:rsidRDefault="00DD0160" w:rsidP="00DD0160">
      <w:pPr>
        <w:pStyle w:val="a5"/>
        <w:numPr>
          <w:ilvl w:val="0"/>
          <w:numId w:val="27"/>
        </w:numPr>
        <w:autoSpaceDE w:val="0"/>
        <w:autoSpaceDN w:val="0"/>
        <w:adjustRightInd w:val="0"/>
        <w:spacing w:line="360" w:lineRule="auto"/>
        <w:jc w:val="both"/>
        <w:rPr>
          <w:sz w:val="28"/>
          <w:szCs w:val="28"/>
        </w:rPr>
      </w:pPr>
      <w:r w:rsidRPr="00F6225E">
        <w:rPr>
          <w:sz w:val="28"/>
          <w:szCs w:val="28"/>
        </w:rPr>
        <w:t>проведения опроса</w:t>
      </w:r>
    </w:p>
    <w:p w14:paraId="5B4DAF61" w14:textId="77777777" w:rsidR="00DD0160" w:rsidRPr="00F6225E" w:rsidRDefault="00DD0160" w:rsidP="00DD0160">
      <w:pPr>
        <w:pStyle w:val="a5"/>
        <w:numPr>
          <w:ilvl w:val="0"/>
          <w:numId w:val="27"/>
        </w:numPr>
        <w:autoSpaceDE w:val="0"/>
        <w:autoSpaceDN w:val="0"/>
        <w:adjustRightInd w:val="0"/>
        <w:spacing w:line="360" w:lineRule="auto"/>
        <w:jc w:val="both"/>
        <w:rPr>
          <w:sz w:val="28"/>
          <w:szCs w:val="28"/>
        </w:rPr>
      </w:pPr>
      <w:r w:rsidRPr="00F6225E">
        <w:rPr>
          <w:sz w:val="28"/>
          <w:szCs w:val="28"/>
        </w:rPr>
        <w:t>выполнения самостоятельной работы</w:t>
      </w:r>
    </w:p>
    <w:p w14:paraId="4E4E1459" w14:textId="77777777" w:rsidR="00DD0160" w:rsidRPr="00F6225E" w:rsidRDefault="00DD0160" w:rsidP="00DD0160">
      <w:pPr>
        <w:pStyle w:val="a5"/>
        <w:numPr>
          <w:ilvl w:val="0"/>
          <w:numId w:val="27"/>
        </w:numPr>
        <w:autoSpaceDE w:val="0"/>
        <w:autoSpaceDN w:val="0"/>
        <w:adjustRightInd w:val="0"/>
        <w:spacing w:line="360" w:lineRule="auto"/>
        <w:jc w:val="both"/>
        <w:rPr>
          <w:sz w:val="28"/>
          <w:szCs w:val="28"/>
        </w:rPr>
      </w:pPr>
      <w:r w:rsidRPr="00F6225E">
        <w:rPr>
          <w:sz w:val="28"/>
          <w:szCs w:val="28"/>
        </w:rPr>
        <w:t>текущего контроля успеваемости</w:t>
      </w:r>
    </w:p>
    <w:p w14:paraId="246F7AB1" w14:textId="77777777" w:rsidR="00DD0160" w:rsidRPr="00F6225E" w:rsidRDefault="00DD0160" w:rsidP="00DD0160">
      <w:pPr>
        <w:pStyle w:val="a5"/>
        <w:numPr>
          <w:ilvl w:val="0"/>
          <w:numId w:val="27"/>
        </w:numPr>
        <w:autoSpaceDE w:val="0"/>
        <w:autoSpaceDN w:val="0"/>
        <w:adjustRightInd w:val="0"/>
        <w:spacing w:line="360" w:lineRule="auto"/>
        <w:jc w:val="both"/>
        <w:rPr>
          <w:sz w:val="28"/>
          <w:szCs w:val="28"/>
        </w:rPr>
      </w:pPr>
      <w:r w:rsidRPr="00F6225E">
        <w:rPr>
          <w:sz w:val="28"/>
          <w:szCs w:val="28"/>
        </w:rPr>
        <w:t>промежуточной аттестации.</w:t>
      </w:r>
    </w:p>
    <w:p w14:paraId="63C2A267" w14:textId="77777777" w:rsidR="00DD0160" w:rsidRPr="00F6225E" w:rsidRDefault="00DD0160" w:rsidP="00DD0160">
      <w:pPr>
        <w:autoSpaceDE w:val="0"/>
        <w:autoSpaceDN w:val="0"/>
        <w:adjustRightInd w:val="0"/>
        <w:spacing w:line="360" w:lineRule="auto"/>
        <w:ind w:firstLine="709"/>
        <w:contextualSpacing/>
        <w:jc w:val="both"/>
        <w:rPr>
          <w:sz w:val="28"/>
          <w:szCs w:val="28"/>
        </w:rPr>
      </w:pPr>
      <w:r w:rsidRPr="00F6225E">
        <w:rPr>
          <w:sz w:val="28"/>
          <w:szCs w:val="28"/>
        </w:rPr>
        <w:t>Кроме того, в зависимости от результатов работы студентов по ранее пройденному материалу по дисциплине в темы дискуссии рекомендуется включать обсуждение таких аспектов изучаемого материала, которые вызвали наибольшие затруднения в ходе опросов, выполнения заданий, выполнения самостоятельной работы или предыдущих дискуссий.</w:t>
      </w:r>
    </w:p>
    <w:p w14:paraId="3CDD3BE9" w14:textId="77777777" w:rsidR="00DD0160" w:rsidRDefault="00DD0160" w:rsidP="00DD0160">
      <w:pPr>
        <w:autoSpaceDE w:val="0"/>
        <w:autoSpaceDN w:val="0"/>
        <w:adjustRightInd w:val="0"/>
        <w:spacing w:line="360" w:lineRule="auto"/>
        <w:ind w:firstLine="709"/>
        <w:contextualSpacing/>
        <w:jc w:val="both"/>
        <w:rPr>
          <w:sz w:val="28"/>
          <w:szCs w:val="28"/>
        </w:rPr>
      </w:pPr>
      <w:r w:rsidRPr="00F6225E">
        <w:rPr>
          <w:sz w:val="28"/>
          <w:szCs w:val="28"/>
        </w:rPr>
        <w:t xml:space="preserve">В любом случае темы дискуссий должны быть однозначно связаны с темами изучаемой дисциплины. </w:t>
      </w:r>
    </w:p>
    <w:p w14:paraId="0E50221B" w14:textId="77777777" w:rsidR="00DD0160" w:rsidRPr="00F6225E" w:rsidRDefault="00DD0160" w:rsidP="00DD0160">
      <w:pPr>
        <w:autoSpaceDE w:val="0"/>
        <w:autoSpaceDN w:val="0"/>
        <w:adjustRightInd w:val="0"/>
        <w:spacing w:line="360" w:lineRule="auto"/>
        <w:ind w:firstLine="709"/>
        <w:contextualSpacing/>
        <w:jc w:val="both"/>
        <w:rPr>
          <w:sz w:val="28"/>
          <w:szCs w:val="28"/>
        </w:rPr>
      </w:pPr>
      <w:r>
        <w:rPr>
          <w:sz w:val="28"/>
          <w:szCs w:val="28"/>
        </w:rPr>
        <w:t>Рекомендуется соблюдать следующие п</w:t>
      </w:r>
      <w:r w:rsidRPr="00F6225E">
        <w:rPr>
          <w:sz w:val="28"/>
          <w:szCs w:val="28"/>
        </w:rPr>
        <w:t xml:space="preserve">ринципы работы на интерактивном занятии в форме дискуссии: </w:t>
      </w:r>
    </w:p>
    <w:p w14:paraId="33390BB9" w14:textId="77777777" w:rsidR="00DD0160" w:rsidRPr="00F6225E" w:rsidRDefault="00DD0160" w:rsidP="00DD0160">
      <w:pPr>
        <w:pStyle w:val="a5"/>
        <w:numPr>
          <w:ilvl w:val="0"/>
          <w:numId w:val="28"/>
        </w:numPr>
        <w:autoSpaceDE w:val="0"/>
        <w:autoSpaceDN w:val="0"/>
        <w:adjustRightInd w:val="0"/>
        <w:spacing w:line="360" w:lineRule="auto"/>
        <w:jc w:val="both"/>
        <w:rPr>
          <w:sz w:val="28"/>
          <w:szCs w:val="28"/>
        </w:rPr>
      </w:pPr>
      <w:r w:rsidRPr="00F6225E">
        <w:rPr>
          <w:sz w:val="28"/>
          <w:szCs w:val="28"/>
        </w:rPr>
        <w:t>каждый участник дискуссии по любому вопросу им</w:t>
      </w:r>
      <w:r>
        <w:rPr>
          <w:sz w:val="28"/>
          <w:szCs w:val="28"/>
        </w:rPr>
        <w:t>еет право на собственное мнение</w:t>
      </w:r>
    </w:p>
    <w:p w14:paraId="2E838E9A" w14:textId="77777777" w:rsidR="00DD0160" w:rsidRPr="00F6225E" w:rsidRDefault="00DD0160" w:rsidP="00DD0160">
      <w:pPr>
        <w:pStyle w:val="a5"/>
        <w:numPr>
          <w:ilvl w:val="0"/>
          <w:numId w:val="28"/>
        </w:numPr>
        <w:autoSpaceDE w:val="0"/>
        <w:autoSpaceDN w:val="0"/>
        <w:adjustRightInd w:val="0"/>
        <w:spacing w:line="360" w:lineRule="auto"/>
        <w:jc w:val="both"/>
        <w:rPr>
          <w:sz w:val="28"/>
          <w:szCs w:val="28"/>
        </w:rPr>
      </w:pPr>
      <w:r w:rsidRPr="00F6225E">
        <w:rPr>
          <w:sz w:val="28"/>
          <w:szCs w:val="28"/>
        </w:rPr>
        <w:t xml:space="preserve">отсутствие прямой критики личности, критике может </w:t>
      </w:r>
      <w:r>
        <w:rPr>
          <w:sz w:val="28"/>
          <w:szCs w:val="28"/>
        </w:rPr>
        <w:t>подвергнуться только идея</w:t>
      </w:r>
    </w:p>
    <w:p w14:paraId="08026DFC" w14:textId="77777777" w:rsidR="00DD0160" w:rsidRPr="00F6225E" w:rsidRDefault="00DD0160" w:rsidP="00DD0160">
      <w:pPr>
        <w:pStyle w:val="a5"/>
        <w:numPr>
          <w:ilvl w:val="0"/>
          <w:numId w:val="28"/>
        </w:numPr>
        <w:autoSpaceDE w:val="0"/>
        <w:autoSpaceDN w:val="0"/>
        <w:adjustRightInd w:val="0"/>
        <w:spacing w:line="360" w:lineRule="auto"/>
        <w:jc w:val="both"/>
        <w:rPr>
          <w:sz w:val="28"/>
          <w:szCs w:val="28"/>
        </w:rPr>
      </w:pPr>
      <w:r w:rsidRPr="00F6225E">
        <w:rPr>
          <w:sz w:val="28"/>
          <w:szCs w:val="28"/>
        </w:rPr>
        <w:t xml:space="preserve">все, что обсуждается и говорится во время дискуссии – не руководство к действию, а информация к размышлению. </w:t>
      </w:r>
    </w:p>
    <w:p w14:paraId="60420D53" w14:textId="77777777" w:rsidR="00DD0160" w:rsidRPr="00F6225E" w:rsidRDefault="00DD0160" w:rsidP="00DD0160">
      <w:pPr>
        <w:autoSpaceDE w:val="0"/>
        <w:autoSpaceDN w:val="0"/>
        <w:adjustRightInd w:val="0"/>
        <w:spacing w:line="360" w:lineRule="auto"/>
        <w:ind w:firstLine="709"/>
        <w:contextualSpacing/>
        <w:jc w:val="both"/>
        <w:rPr>
          <w:sz w:val="28"/>
          <w:szCs w:val="28"/>
        </w:rPr>
      </w:pPr>
      <w:r>
        <w:rPr>
          <w:sz w:val="28"/>
          <w:szCs w:val="28"/>
        </w:rPr>
        <w:t>Рекомендуется соблюдать следующие п</w:t>
      </w:r>
      <w:r w:rsidRPr="00F6225E">
        <w:rPr>
          <w:sz w:val="28"/>
          <w:szCs w:val="28"/>
        </w:rPr>
        <w:t>равила поведения в дискуссии:</w:t>
      </w:r>
    </w:p>
    <w:p w14:paraId="61060C81" w14:textId="77777777" w:rsidR="00DD0160" w:rsidRPr="00F6225E" w:rsidRDefault="00DD0160" w:rsidP="00DD0160">
      <w:pPr>
        <w:pStyle w:val="a5"/>
        <w:numPr>
          <w:ilvl w:val="0"/>
          <w:numId w:val="29"/>
        </w:numPr>
        <w:autoSpaceDE w:val="0"/>
        <w:autoSpaceDN w:val="0"/>
        <w:adjustRightInd w:val="0"/>
        <w:spacing w:line="360" w:lineRule="auto"/>
        <w:jc w:val="both"/>
        <w:rPr>
          <w:sz w:val="28"/>
          <w:szCs w:val="28"/>
        </w:rPr>
      </w:pPr>
      <w:r>
        <w:rPr>
          <w:sz w:val="28"/>
          <w:szCs w:val="28"/>
        </w:rPr>
        <w:t>я критикую идеи, а не людей</w:t>
      </w:r>
    </w:p>
    <w:p w14:paraId="401AAB85" w14:textId="77777777" w:rsidR="00DD0160" w:rsidRPr="00F6225E" w:rsidRDefault="00DD0160" w:rsidP="00DD0160">
      <w:pPr>
        <w:pStyle w:val="a5"/>
        <w:numPr>
          <w:ilvl w:val="0"/>
          <w:numId w:val="29"/>
        </w:numPr>
        <w:autoSpaceDE w:val="0"/>
        <w:autoSpaceDN w:val="0"/>
        <w:adjustRightInd w:val="0"/>
        <w:spacing w:line="360" w:lineRule="auto"/>
        <w:jc w:val="both"/>
        <w:rPr>
          <w:sz w:val="28"/>
          <w:szCs w:val="28"/>
        </w:rPr>
      </w:pPr>
      <w:r w:rsidRPr="00F6225E">
        <w:rPr>
          <w:sz w:val="28"/>
          <w:szCs w:val="28"/>
        </w:rPr>
        <w:t xml:space="preserve">моя цель не в том, чтобы «победить», а в том, чтобы прийти </w:t>
      </w:r>
      <w:r>
        <w:rPr>
          <w:sz w:val="28"/>
          <w:szCs w:val="28"/>
        </w:rPr>
        <w:t>к наилучшему решению</w:t>
      </w:r>
    </w:p>
    <w:p w14:paraId="5A32F46B" w14:textId="77777777" w:rsidR="00DD0160" w:rsidRPr="00F6225E" w:rsidRDefault="00DD0160" w:rsidP="00DD0160">
      <w:pPr>
        <w:pStyle w:val="a5"/>
        <w:numPr>
          <w:ilvl w:val="0"/>
          <w:numId w:val="29"/>
        </w:numPr>
        <w:autoSpaceDE w:val="0"/>
        <w:autoSpaceDN w:val="0"/>
        <w:adjustRightInd w:val="0"/>
        <w:spacing w:line="360" w:lineRule="auto"/>
        <w:jc w:val="both"/>
        <w:rPr>
          <w:sz w:val="28"/>
          <w:szCs w:val="28"/>
        </w:rPr>
      </w:pPr>
      <w:r w:rsidRPr="00F6225E">
        <w:rPr>
          <w:sz w:val="28"/>
          <w:szCs w:val="28"/>
        </w:rPr>
        <w:lastRenderedPageBreak/>
        <w:t>я побуждаю каждого из участников к тому,</w:t>
      </w:r>
      <w:r>
        <w:rPr>
          <w:sz w:val="28"/>
          <w:szCs w:val="28"/>
        </w:rPr>
        <w:t xml:space="preserve"> чтобы участвовать в обсуждении</w:t>
      </w:r>
    </w:p>
    <w:p w14:paraId="6FD7844F" w14:textId="77777777" w:rsidR="00DD0160" w:rsidRPr="00F6225E" w:rsidRDefault="00DD0160" w:rsidP="00DD0160">
      <w:pPr>
        <w:pStyle w:val="a5"/>
        <w:numPr>
          <w:ilvl w:val="0"/>
          <w:numId w:val="29"/>
        </w:numPr>
        <w:autoSpaceDE w:val="0"/>
        <w:autoSpaceDN w:val="0"/>
        <w:adjustRightInd w:val="0"/>
        <w:spacing w:line="360" w:lineRule="auto"/>
        <w:jc w:val="both"/>
        <w:rPr>
          <w:sz w:val="28"/>
          <w:szCs w:val="28"/>
        </w:rPr>
      </w:pPr>
      <w:r w:rsidRPr="00F6225E">
        <w:rPr>
          <w:sz w:val="28"/>
          <w:szCs w:val="28"/>
        </w:rPr>
        <w:t>я выслушиваю соображения каждого,</w:t>
      </w:r>
      <w:r>
        <w:rPr>
          <w:sz w:val="28"/>
          <w:szCs w:val="28"/>
        </w:rPr>
        <w:t xml:space="preserve"> даже если я с ними не согласен</w:t>
      </w:r>
    </w:p>
    <w:p w14:paraId="39FBC9EE" w14:textId="77777777" w:rsidR="00DD0160" w:rsidRPr="00F6225E" w:rsidRDefault="00DD0160" w:rsidP="00DD0160">
      <w:pPr>
        <w:pStyle w:val="a5"/>
        <w:numPr>
          <w:ilvl w:val="0"/>
          <w:numId w:val="29"/>
        </w:numPr>
        <w:autoSpaceDE w:val="0"/>
        <w:autoSpaceDN w:val="0"/>
        <w:adjustRightInd w:val="0"/>
        <w:spacing w:line="360" w:lineRule="auto"/>
        <w:jc w:val="both"/>
        <w:rPr>
          <w:sz w:val="28"/>
          <w:szCs w:val="28"/>
        </w:rPr>
      </w:pPr>
      <w:r w:rsidRPr="00F6225E">
        <w:rPr>
          <w:sz w:val="28"/>
          <w:szCs w:val="28"/>
        </w:rPr>
        <w:t>я сначала выясняю все идеи и факт</w:t>
      </w:r>
      <w:r>
        <w:rPr>
          <w:sz w:val="28"/>
          <w:szCs w:val="28"/>
        </w:rPr>
        <w:t>ы, относящиеся к разным  позициям по обсуждаемой теме</w:t>
      </w:r>
    </w:p>
    <w:p w14:paraId="0B7E736D" w14:textId="7F52DF3D" w:rsidR="00DD0160" w:rsidRDefault="00DD0160" w:rsidP="00DD0160">
      <w:pPr>
        <w:pStyle w:val="a5"/>
        <w:numPr>
          <w:ilvl w:val="0"/>
          <w:numId w:val="29"/>
        </w:numPr>
        <w:autoSpaceDE w:val="0"/>
        <w:autoSpaceDN w:val="0"/>
        <w:adjustRightInd w:val="0"/>
        <w:spacing w:line="360" w:lineRule="auto"/>
        <w:jc w:val="both"/>
        <w:rPr>
          <w:sz w:val="28"/>
          <w:szCs w:val="28"/>
        </w:rPr>
      </w:pPr>
      <w:r w:rsidRPr="00F6225E">
        <w:rPr>
          <w:sz w:val="28"/>
          <w:szCs w:val="28"/>
        </w:rPr>
        <w:t xml:space="preserve">я стремлюсь осмыслить и понять </w:t>
      </w:r>
      <w:r>
        <w:rPr>
          <w:sz w:val="28"/>
          <w:szCs w:val="28"/>
        </w:rPr>
        <w:t>все</w:t>
      </w:r>
      <w:r w:rsidRPr="00F6225E">
        <w:rPr>
          <w:sz w:val="28"/>
          <w:szCs w:val="28"/>
        </w:rPr>
        <w:t xml:space="preserve"> взгляд</w:t>
      </w:r>
      <w:r>
        <w:rPr>
          <w:sz w:val="28"/>
          <w:szCs w:val="28"/>
        </w:rPr>
        <w:t>ы</w:t>
      </w:r>
      <w:r w:rsidRPr="00F6225E">
        <w:rPr>
          <w:sz w:val="28"/>
          <w:szCs w:val="28"/>
        </w:rPr>
        <w:t xml:space="preserve"> на </w:t>
      </w:r>
      <w:r>
        <w:rPr>
          <w:sz w:val="28"/>
          <w:szCs w:val="28"/>
        </w:rPr>
        <w:t>обсуждаемую тему</w:t>
      </w:r>
    </w:p>
    <w:p w14:paraId="08312C2C" w14:textId="0D1EC669" w:rsidR="00934A38" w:rsidRPr="00DD0160" w:rsidRDefault="00DD0160" w:rsidP="00DD0160">
      <w:pPr>
        <w:pStyle w:val="a5"/>
        <w:numPr>
          <w:ilvl w:val="0"/>
          <w:numId w:val="29"/>
        </w:numPr>
        <w:spacing w:line="360" w:lineRule="auto"/>
        <w:rPr>
          <w:b/>
          <w:sz w:val="28"/>
          <w:szCs w:val="28"/>
        </w:rPr>
      </w:pPr>
      <w:r w:rsidRPr="00DD0160">
        <w:rPr>
          <w:sz w:val="28"/>
          <w:szCs w:val="28"/>
        </w:rPr>
        <w:t>я могу изменить свою точку зрения под воздействием фактов и убедительных аргументов.</w:t>
      </w:r>
    </w:p>
    <w:p w14:paraId="2CF76E7E" w14:textId="4AC5EC0D" w:rsidR="00093C3D" w:rsidRPr="001A56A3" w:rsidRDefault="00093C3D" w:rsidP="0028453A">
      <w:pPr>
        <w:spacing w:line="360" w:lineRule="auto"/>
        <w:ind w:firstLine="708"/>
        <w:jc w:val="both"/>
        <w:rPr>
          <w:b/>
          <w:bCs/>
          <w:strike/>
          <w:color w:val="FF0000"/>
          <w:sz w:val="28"/>
          <w:szCs w:val="28"/>
        </w:rPr>
      </w:pPr>
    </w:p>
    <w:p w14:paraId="34B28AB2" w14:textId="77777777" w:rsidR="003203D9" w:rsidRPr="00CD7682" w:rsidRDefault="003203D9" w:rsidP="003203D9">
      <w:pPr>
        <w:jc w:val="center"/>
        <w:rPr>
          <w:b/>
          <w:bCs/>
          <w:sz w:val="28"/>
          <w:szCs w:val="28"/>
        </w:rPr>
      </w:pPr>
      <w:r w:rsidRPr="00CD768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w:t>
      </w:r>
      <w:r>
        <w:rPr>
          <w:b/>
          <w:bCs/>
          <w:sz w:val="28"/>
          <w:szCs w:val="28"/>
        </w:rPr>
        <w:t>ых систем</w:t>
      </w:r>
      <w:r w:rsidRPr="00CD7682">
        <w:rPr>
          <w:b/>
          <w:bCs/>
          <w:sz w:val="28"/>
          <w:szCs w:val="28"/>
        </w:rPr>
        <w:t>.</w:t>
      </w:r>
    </w:p>
    <w:p w14:paraId="407F9D6A" w14:textId="77777777" w:rsidR="003203D9" w:rsidRPr="00CD7682" w:rsidRDefault="003203D9" w:rsidP="003203D9">
      <w:pPr>
        <w:spacing w:line="360" w:lineRule="auto"/>
        <w:jc w:val="center"/>
        <w:rPr>
          <w:b/>
          <w:bCs/>
          <w:sz w:val="28"/>
          <w:szCs w:val="28"/>
        </w:rPr>
      </w:pPr>
    </w:p>
    <w:p w14:paraId="7AC6C1AC" w14:textId="77777777" w:rsidR="003203D9" w:rsidRPr="00403B19" w:rsidRDefault="003203D9" w:rsidP="003203D9">
      <w:pPr>
        <w:spacing w:line="360" w:lineRule="auto"/>
        <w:ind w:firstLine="708"/>
        <w:rPr>
          <w:b/>
          <w:bCs/>
          <w:sz w:val="28"/>
          <w:szCs w:val="28"/>
          <w:lang w:val="x-none" w:eastAsia="x-none" w:bidi="ru-RU"/>
        </w:rPr>
      </w:pPr>
      <w:bookmarkStart w:id="13" w:name="_Toc49094251"/>
      <w:r>
        <w:rPr>
          <w:b/>
          <w:bCs/>
          <w:sz w:val="28"/>
          <w:szCs w:val="28"/>
          <w:lang w:eastAsia="x-none" w:bidi="ru-RU"/>
        </w:rPr>
        <w:t xml:space="preserve">11.1. </w:t>
      </w:r>
      <w:r w:rsidRPr="00403B19">
        <w:rPr>
          <w:b/>
          <w:bCs/>
          <w:sz w:val="28"/>
          <w:szCs w:val="28"/>
          <w:lang w:val="x-none" w:eastAsia="x-none" w:bidi="ru-RU"/>
        </w:rPr>
        <w:t>Комплект лицензионного программного обеспечения:</w:t>
      </w:r>
      <w:bookmarkEnd w:id="13"/>
    </w:p>
    <w:p w14:paraId="3600DF57" w14:textId="4CF53F69" w:rsidR="003203D9" w:rsidRPr="001A56A3" w:rsidRDefault="001A56A3" w:rsidP="003203D9">
      <w:pPr>
        <w:pBdr>
          <w:top w:val="nil"/>
          <w:left w:val="nil"/>
          <w:bottom w:val="nil"/>
          <w:right w:val="nil"/>
          <w:between w:val="nil"/>
          <w:bar w:val="nil"/>
        </w:pBdr>
        <w:spacing w:line="360" w:lineRule="auto"/>
        <w:ind w:left="381" w:firstLine="709"/>
        <w:jc w:val="both"/>
        <w:rPr>
          <w:rFonts w:eastAsia="Arial Unicode MS"/>
          <w:color w:val="000000"/>
          <w:sz w:val="28"/>
          <w:szCs w:val="28"/>
          <w:u w:color="000000"/>
          <w:bdr w:val="nil"/>
          <w:lang w:eastAsia="ru-RU"/>
        </w:rPr>
      </w:pPr>
      <w:r w:rsidRPr="001A56A3">
        <w:rPr>
          <w:rFonts w:eastAsia="Arial Unicode MS"/>
          <w:color w:val="000000"/>
          <w:sz w:val="28"/>
          <w:szCs w:val="28"/>
          <w:u w:color="000000"/>
          <w:bdr w:val="nil"/>
          <w:lang w:eastAsia="ru-RU"/>
        </w:rPr>
        <w:t xml:space="preserve">1. </w:t>
      </w:r>
      <w:r w:rsidR="003203D9" w:rsidRPr="000D5E7E">
        <w:rPr>
          <w:rFonts w:eastAsia="Arial Unicode MS"/>
          <w:color w:val="000000"/>
          <w:sz w:val="28"/>
          <w:szCs w:val="28"/>
          <w:u w:color="000000"/>
          <w:bdr w:val="nil"/>
          <w:lang w:val="en-US" w:eastAsia="ru-RU"/>
        </w:rPr>
        <w:t>Windows</w:t>
      </w:r>
      <w:r w:rsidR="003203D9" w:rsidRPr="001A56A3">
        <w:rPr>
          <w:rFonts w:eastAsia="Arial Unicode MS"/>
          <w:color w:val="000000"/>
          <w:sz w:val="28"/>
          <w:szCs w:val="28"/>
          <w:u w:color="000000"/>
          <w:bdr w:val="nil"/>
          <w:lang w:eastAsia="ru-RU"/>
        </w:rPr>
        <w:t xml:space="preserve"> </w:t>
      </w:r>
      <w:r w:rsidR="003203D9" w:rsidRPr="000D5E7E">
        <w:rPr>
          <w:rFonts w:eastAsia="Arial Unicode MS"/>
          <w:color w:val="000000"/>
          <w:sz w:val="28"/>
          <w:szCs w:val="28"/>
          <w:u w:color="000000"/>
          <w:bdr w:val="nil"/>
          <w:lang w:val="en-US" w:eastAsia="ru-RU"/>
        </w:rPr>
        <w:t>Microsoft</w:t>
      </w:r>
      <w:r w:rsidR="003203D9" w:rsidRPr="001A56A3">
        <w:rPr>
          <w:rFonts w:eastAsia="Arial Unicode MS"/>
          <w:color w:val="000000"/>
          <w:sz w:val="28"/>
          <w:szCs w:val="28"/>
          <w:u w:color="000000"/>
          <w:bdr w:val="nil"/>
          <w:lang w:eastAsia="ru-RU"/>
        </w:rPr>
        <w:t xml:space="preserve"> </w:t>
      </w:r>
      <w:r w:rsidR="003203D9" w:rsidRPr="000D5E7E">
        <w:rPr>
          <w:rFonts w:eastAsia="Arial Unicode MS"/>
          <w:color w:val="000000"/>
          <w:sz w:val="28"/>
          <w:szCs w:val="28"/>
          <w:u w:color="000000"/>
          <w:bdr w:val="nil"/>
          <w:lang w:val="en-US" w:eastAsia="ru-RU"/>
        </w:rPr>
        <w:t>office</w:t>
      </w:r>
      <w:r>
        <w:rPr>
          <w:rFonts w:eastAsia="Arial Unicode MS"/>
          <w:color w:val="000000"/>
          <w:sz w:val="28"/>
          <w:szCs w:val="28"/>
          <w:u w:color="000000"/>
          <w:bdr w:val="nil"/>
          <w:lang w:eastAsia="ru-RU"/>
        </w:rPr>
        <w:t>;</w:t>
      </w:r>
    </w:p>
    <w:p w14:paraId="5A84F02F" w14:textId="40040825" w:rsidR="003203D9" w:rsidRPr="00403B19" w:rsidRDefault="001A56A3" w:rsidP="003203D9">
      <w:pPr>
        <w:spacing w:line="360" w:lineRule="auto"/>
        <w:ind w:left="1090"/>
        <w:jc w:val="both"/>
        <w:rPr>
          <w:sz w:val="28"/>
          <w:szCs w:val="28"/>
          <w:lang w:val="x-none" w:eastAsia="x-none" w:bidi="ru-RU"/>
        </w:rPr>
      </w:pPr>
      <w:r>
        <w:rPr>
          <w:rFonts w:eastAsia="Arial Unicode MS"/>
          <w:sz w:val="28"/>
          <w:szCs w:val="28"/>
          <w:u w:color="000000"/>
          <w:bdr w:val="nil"/>
          <w:lang w:eastAsia="ru-RU"/>
        </w:rPr>
        <w:t xml:space="preserve">2. </w:t>
      </w:r>
      <w:r w:rsidR="003203D9" w:rsidRPr="00681E5A">
        <w:rPr>
          <w:rFonts w:eastAsia="Arial Unicode MS"/>
          <w:sz w:val="28"/>
          <w:szCs w:val="28"/>
          <w:u w:color="000000"/>
          <w:bdr w:val="nil"/>
          <w:lang w:eastAsia="ru-RU"/>
        </w:rPr>
        <w:t>Антивирус</w:t>
      </w:r>
      <w:r w:rsidR="003203D9" w:rsidRPr="006337CA">
        <w:rPr>
          <w:rFonts w:eastAsia="Arial Unicode MS"/>
          <w:sz w:val="28"/>
          <w:szCs w:val="28"/>
          <w:u w:color="000000"/>
          <w:bdr w:val="nil"/>
          <w:lang w:eastAsia="ru-RU"/>
        </w:rPr>
        <w:t xml:space="preserve"> </w:t>
      </w:r>
      <w:r w:rsidR="003203D9" w:rsidRPr="00681E5A">
        <w:rPr>
          <w:rFonts w:eastAsia="Arial Unicode MS"/>
          <w:sz w:val="28"/>
          <w:szCs w:val="28"/>
          <w:u w:color="000000"/>
          <w:bdr w:val="nil"/>
          <w:lang w:val="en-US" w:eastAsia="ru-RU"/>
        </w:rPr>
        <w:t>Kaspersky</w:t>
      </w:r>
    </w:p>
    <w:p w14:paraId="38FF2446" w14:textId="77777777" w:rsidR="003203D9" w:rsidRPr="00403B19" w:rsidRDefault="003203D9" w:rsidP="003203D9">
      <w:pPr>
        <w:spacing w:line="360" w:lineRule="auto"/>
        <w:jc w:val="both"/>
        <w:rPr>
          <w:sz w:val="28"/>
          <w:szCs w:val="28"/>
          <w:lang w:val="x-none" w:eastAsia="x-none" w:bidi="ru-RU"/>
        </w:rPr>
      </w:pPr>
    </w:p>
    <w:p w14:paraId="2F1F6C2B" w14:textId="77777777" w:rsidR="003203D9" w:rsidRPr="00403B19" w:rsidRDefault="003203D9" w:rsidP="003203D9">
      <w:pPr>
        <w:spacing w:line="360" w:lineRule="auto"/>
        <w:ind w:firstLine="708"/>
        <w:jc w:val="both"/>
        <w:rPr>
          <w:b/>
          <w:bCs/>
          <w:sz w:val="28"/>
          <w:szCs w:val="28"/>
          <w:lang w:val="x-none" w:eastAsia="x-none" w:bidi="ru-RU"/>
        </w:rPr>
      </w:pPr>
      <w:bookmarkStart w:id="14" w:name="_Toc49094252"/>
      <w:r>
        <w:rPr>
          <w:b/>
          <w:bCs/>
          <w:sz w:val="28"/>
          <w:szCs w:val="28"/>
          <w:lang w:eastAsia="x-none" w:bidi="ru-RU"/>
        </w:rPr>
        <w:t xml:space="preserve">11.2. </w:t>
      </w:r>
      <w:r w:rsidRPr="00403B19">
        <w:rPr>
          <w:b/>
          <w:bCs/>
          <w:sz w:val="28"/>
          <w:szCs w:val="28"/>
          <w:lang w:val="x-none" w:eastAsia="x-none" w:bidi="ru-RU"/>
        </w:rPr>
        <w:t>Современные профессиональные базы данных и информационные справочные системы</w:t>
      </w:r>
      <w:bookmarkEnd w:id="14"/>
    </w:p>
    <w:p w14:paraId="6385862F" w14:textId="7385ADB5" w:rsidR="003203D9" w:rsidRPr="00DD0160" w:rsidRDefault="001A56A3" w:rsidP="003203D9">
      <w:pPr>
        <w:spacing w:line="360" w:lineRule="auto"/>
        <w:ind w:left="1090"/>
        <w:jc w:val="both"/>
        <w:rPr>
          <w:sz w:val="28"/>
          <w:szCs w:val="28"/>
          <w:lang w:eastAsia="x-none" w:bidi="ru-RU"/>
        </w:rPr>
      </w:pPr>
      <w:r w:rsidRPr="00DD0160">
        <w:rPr>
          <w:rFonts w:eastAsia="Calibri"/>
          <w:bCs/>
          <w:sz w:val="28"/>
          <w:szCs w:val="28"/>
        </w:rPr>
        <w:t>1. Информационно-правовая система</w:t>
      </w:r>
      <w:r w:rsidR="003203D9" w:rsidRPr="00DD0160">
        <w:rPr>
          <w:sz w:val="28"/>
          <w:szCs w:val="28"/>
          <w:lang w:eastAsia="x-none" w:bidi="ru-RU"/>
        </w:rPr>
        <w:t xml:space="preserve"> </w:t>
      </w:r>
      <w:r w:rsidR="003203D9" w:rsidRPr="00DD0160">
        <w:rPr>
          <w:sz w:val="28"/>
          <w:szCs w:val="28"/>
          <w:lang w:val="x-none" w:eastAsia="x-none" w:bidi="ru-RU"/>
        </w:rPr>
        <w:t>«Гарант»</w:t>
      </w:r>
      <w:r w:rsidR="003203D9" w:rsidRPr="00DD0160">
        <w:rPr>
          <w:sz w:val="28"/>
          <w:szCs w:val="28"/>
          <w:lang w:eastAsia="x-none" w:bidi="ru-RU"/>
        </w:rPr>
        <w:t>;</w:t>
      </w:r>
    </w:p>
    <w:p w14:paraId="1479ADBE" w14:textId="11BDC703" w:rsidR="003203D9" w:rsidRPr="00403B19" w:rsidRDefault="001A56A3" w:rsidP="003203D9">
      <w:pPr>
        <w:spacing w:line="360" w:lineRule="auto"/>
        <w:ind w:left="1090"/>
        <w:jc w:val="both"/>
        <w:rPr>
          <w:sz w:val="28"/>
          <w:szCs w:val="28"/>
          <w:lang w:val="x-none" w:eastAsia="x-none" w:bidi="ru-RU"/>
        </w:rPr>
      </w:pPr>
      <w:r w:rsidRPr="00DD0160">
        <w:rPr>
          <w:rFonts w:eastAsia="Calibri"/>
          <w:bCs/>
          <w:sz w:val="28"/>
          <w:szCs w:val="28"/>
        </w:rPr>
        <w:t xml:space="preserve">2. Информационно-правовая система </w:t>
      </w:r>
      <w:r w:rsidR="003203D9" w:rsidRPr="00DD0160">
        <w:rPr>
          <w:sz w:val="28"/>
          <w:szCs w:val="28"/>
          <w:lang w:val="x-none" w:eastAsia="x-none" w:bidi="ru-RU"/>
        </w:rPr>
        <w:t>«</w:t>
      </w:r>
      <w:r w:rsidR="003203D9" w:rsidRPr="00403B19">
        <w:rPr>
          <w:sz w:val="28"/>
          <w:szCs w:val="28"/>
          <w:lang w:val="x-none" w:eastAsia="x-none" w:bidi="ru-RU"/>
        </w:rPr>
        <w:t>Консультант Плюс»</w:t>
      </w:r>
    </w:p>
    <w:p w14:paraId="1B0AFE62" w14:textId="77777777" w:rsidR="003203D9" w:rsidRPr="00B47314" w:rsidRDefault="003203D9" w:rsidP="003203D9">
      <w:pPr>
        <w:spacing w:line="360" w:lineRule="auto"/>
        <w:jc w:val="both"/>
        <w:rPr>
          <w:rFonts w:eastAsia="Calibri"/>
          <w:b/>
          <w:bCs/>
          <w:sz w:val="28"/>
          <w:szCs w:val="28"/>
        </w:rPr>
      </w:pPr>
      <w:r>
        <w:rPr>
          <w:sz w:val="28"/>
          <w:szCs w:val="28"/>
          <w:lang w:eastAsia="x-none" w:bidi="ru-RU"/>
        </w:rPr>
        <w:t xml:space="preserve">           </w:t>
      </w: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0FCDBD76" w14:textId="77777777" w:rsidR="003203D9" w:rsidRPr="00403B19" w:rsidRDefault="003203D9" w:rsidP="003203D9">
      <w:pPr>
        <w:spacing w:line="360" w:lineRule="auto"/>
        <w:ind w:firstLine="708"/>
        <w:rPr>
          <w:sz w:val="28"/>
          <w:szCs w:val="28"/>
          <w:lang w:val="x-none" w:eastAsia="x-none" w:bidi="ru-RU"/>
        </w:rPr>
      </w:pPr>
      <w:r>
        <w:rPr>
          <w:bCs/>
          <w:sz w:val="28"/>
          <w:szCs w:val="28"/>
        </w:rPr>
        <w:t>У</w:t>
      </w:r>
      <w:r w:rsidRPr="00B47314">
        <w:rPr>
          <w:bCs/>
          <w:sz w:val="28"/>
          <w:szCs w:val="28"/>
        </w:rPr>
        <w:t xml:space="preserve">казанные средства не </w:t>
      </w:r>
      <w:r>
        <w:rPr>
          <w:bCs/>
          <w:sz w:val="28"/>
          <w:szCs w:val="28"/>
        </w:rPr>
        <w:t>предусмотрены.</w:t>
      </w:r>
    </w:p>
    <w:p w14:paraId="62EA12C2" w14:textId="77777777" w:rsidR="003203D9" w:rsidRDefault="003203D9" w:rsidP="003203D9">
      <w:pPr>
        <w:ind w:left="360" w:firstLine="348"/>
        <w:jc w:val="both"/>
        <w:rPr>
          <w:b/>
          <w:bCs/>
          <w:sz w:val="28"/>
          <w:szCs w:val="28"/>
        </w:rPr>
      </w:pPr>
    </w:p>
    <w:p w14:paraId="48DE93D6" w14:textId="77777777" w:rsidR="003203D9" w:rsidRDefault="003203D9" w:rsidP="003203D9">
      <w:pPr>
        <w:ind w:left="360" w:firstLine="348"/>
        <w:jc w:val="both"/>
        <w:rPr>
          <w:b/>
          <w:bCs/>
          <w:sz w:val="28"/>
          <w:szCs w:val="28"/>
        </w:rPr>
      </w:pPr>
      <w:r>
        <w:rPr>
          <w:b/>
          <w:bCs/>
          <w:sz w:val="28"/>
          <w:szCs w:val="28"/>
        </w:rPr>
        <w:t>12. </w:t>
      </w:r>
      <w:r w:rsidRPr="00CD7682">
        <w:rPr>
          <w:b/>
          <w:bCs/>
          <w:sz w:val="28"/>
          <w:szCs w:val="28"/>
        </w:rPr>
        <w:t>Описание материально-те</w:t>
      </w:r>
      <w:r>
        <w:rPr>
          <w:b/>
          <w:bCs/>
          <w:sz w:val="28"/>
          <w:szCs w:val="28"/>
        </w:rPr>
        <w:t xml:space="preserve">хнической базы, необходимой для </w:t>
      </w:r>
      <w:r w:rsidRPr="00CD7682">
        <w:rPr>
          <w:b/>
          <w:bCs/>
          <w:sz w:val="28"/>
          <w:szCs w:val="28"/>
        </w:rPr>
        <w:t>осуществления образовательного процесса по дисциплине.</w:t>
      </w:r>
    </w:p>
    <w:p w14:paraId="1DDA6025" w14:textId="77777777" w:rsidR="003203D9" w:rsidRPr="00CD7682" w:rsidRDefault="003203D9" w:rsidP="003203D9">
      <w:pPr>
        <w:jc w:val="center"/>
        <w:rPr>
          <w:b/>
          <w:bCs/>
          <w:sz w:val="28"/>
          <w:szCs w:val="28"/>
        </w:rPr>
      </w:pPr>
    </w:p>
    <w:p w14:paraId="5DA73864" w14:textId="77777777" w:rsidR="003203D9" w:rsidRPr="00CD7682" w:rsidRDefault="003203D9" w:rsidP="001A56A3">
      <w:pPr>
        <w:pStyle w:val="12"/>
        <w:tabs>
          <w:tab w:val="left" w:pos="851"/>
        </w:tabs>
        <w:spacing w:after="0" w:line="360" w:lineRule="auto"/>
        <w:ind w:left="709"/>
        <w:jc w:val="both"/>
        <w:rPr>
          <w:rFonts w:ascii="Times New Roman" w:hAnsi="Times New Roman"/>
          <w:b/>
          <w:sz w:val="28"/>
          <w:szCs w:val="28"/>
        </w:rPr>
      </w:pPr>
      <w:r>
        <w:rPr>
          <w:rFonts w:ascii="Times New Roman" w:hAnsi="Times New Roman"/>
          <w:sz w:val="28"/>
          <w:szCs w:val="28"/>
          <w:lang w:val="ru-RU"/>
        </w:rPr>
        <w:t xml:space="preserve"> </w:t>
      </w:r>
      <w:r w:rsidRPr="00CD7682">
        <w:rPr>
          <w:rFonts w:ascii="Times New Roman" w:hAnsi="Times New Roman"/>
          <w:sz w:val="28"/>
          <w:szCs w:val="28"/>
        </w:rPr>
        <w:t>Учебно-лабораторное оборудование:</w:t>
      </w:r>
    </w:p>
    <w:p w14:paraId="732B4312" w14:textId="77777777" w:rsidR="003203D9" w:rsidRPr="00CD7682" w:rsidRDefault="003203D9" w:rsidP="003203D9">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lastRenderedPageBreak/>
        <w:t xml:space="preserve">- </w:t>
      </w:r>
      <w:r>
        <w:rPr>
          <w:sz w:val="28"/>
          <w:szCs w:val="28"/>
        </w:rPr>
        <w:t xml:space="preserve"> </w:t>
      </w:r>
      <w:r w:rsidRPr="00CD7682">
        <w:rPr>
          <w:sz w:val="28"/>
          <w:szCs w:val="28"/>
        </w:rPr>
        <w:t>персональный компьютер.</w:t>
      </w:r>
    </w:p>
    <w:p w14:paraId="5DB8F536" w14:textId="77777777" w:rsidR="003203D9" w:rsidRPr="00CD7682" w:rsidRDefault="003203D9" w:rsidP="003203D9">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Pr>
          <w:sz w:val="28"/>
          <w:szCs w:val="28"/>
        </w:rPr>
        <w:t xml:space="preserve"> </w:t>
      </w:r>
      <w:r w:rsidRPr="00CD7682">
        <w:rPr>
          <w:sz w:val="28"/>
          <w:szCs w:val="28"/>
        </w:rPr>
        <w:t>проектор.</w:t>
      </w:r>
    </w:p>
    <w:p w14:paraId="1BA3F335" w14:textId="0B7EA735" w:rsidR="00E9656B" w:rsidRPr="00BE40CC" w:rsidRDefault="00F203D2" w:rsidP="00F203D2">
      <w:pPr>
        <w:pStyle w:val="12"/>
        <w:tabs>
          <w:tab w:val="left" w:pos="851"/>
        </w:tabs>
        <w:spacing w:after="0" w:line="360" w:lineRule="auto"/>
        <w:ind w:left="0"/>
        <w:jc w:val="both"/>
        <w:rPr>
          <w:rFonts w:ascii="Times New Roman" w:hAnsi="Times New Roman"/>
          <w:sz w:val="28"/>
          <w:szCs w:val="28"/>
        </w:rPr>
      </w:pPr>
      <w:r>
        <w:rPr>
          <w:rFonts w:ascii="Times New Roman" w:hAnsi="Times New Roman"/>
          <w:sz w:val="28"/>
          <w:szCs w:val="28"/>
        </w:rPr>
        <w:tab/>
      </w:r>
      <w:r w:rsidR="003203D9" w:rsidRPr="00CC1F05">
        <w:rPr>
          <w:rFonts w:ascii="Times New Roman" w:hAnsi="Times New Roman"/>
          <w:sz w:val="28"/>
          <w:szCs w:val="28"/>
        </w:rPr>
        <w:t xml:space="preserve">Программные, технические и электронные средства обучения и контроля знаний студентов, размещенные на портале Финуниверситета и </w:t>
      </w:r>
      <w:r w:rsidR="003203D9" w:rsidRPr="00CC1F05">
        <w:rPr>
          <w:rFonts w:ascii="Times New Roman" w:hAnsi="Times New Roman"/>
          <w:sz w:val="28"/>
          <w:szCs w:val="28"/>
          <w:lang w:val="ru-RU"/>
        </w:rPr>
        <w:t>д</w:t>
      </w:r>
      <w:r w:rsidR="003203D9" w:rsidRPr="00CC1F05">
        <w:rPr>
          <w:rFonts w:ascii="Times New Roman" w:hAnsi="Times New Roman"/>
          <w:sz w:val="28"/>
          <w:szCs w:val="28"/>
        </w:rPr>
        <w:t>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7BB602E1" w14:textId="77777777" w:rsidR="00BE40CC" w:rsidRPr="00E9656B" w:rsidRDefault="00BE40CC" w:rsidP="00BE40CC">
      <w:pPr>
        <w:pStyle w:val="12"/>
        <w:tabs>
          <w:tab w:val="left" w:pos="851"/>
        </w:tabs>
        <w:spacing w:after="0" w:line="360" w:lineRule="auto"/>
        <w:jc w:val="both"/>
        <w:rPr>
          <w:rFonts w:ascii="Times New Roman" w:hAnsi="Times New Roman"/>
          <w:sz w:val="28"/>
          <w:szCs w:val="28"/>
        </w:rPr>
      </w:pPr>
    </w:p>
    <w:p w14:paraId="10996EA6" w14:textId="77777777" w:rsidR="00776653" w:rsidRDefault="00776653" w:rsidP="00B85BB9">
      <w:pPr>
        <w:jc w:val="right"/>
        <w:rPr>
          <w:sz w:val="28"/>
          <w:szCs w:val="28"/>
        </w:rPr>
      </w:pPr>
    </w:p>
    <w:p w14:paraId="693681FC" w14:textId="77777777" w:rsidR="00776653" w:rsidRDefault="00776653" w:rsidP="00B85BB9">
      <w:pPr>
        <w:jc w:val="right"/>
        <w:rPr>
          <w:sz w:val="28"/>
          <w:szCs w:val="28"/>
        </w:rPr>
      </w:pPr>
    </w:p>
    <w:p w14:paraId="6B259CC7" w14:textId="77777777" w:rsidR="008D7C10" w:rsidRPr="00181004" w:rsidRDefault="008D7C10" w:rsidP="00B85BB9">
      <w:pPr>
        <w:jc w:val="right"/>
        <w:rPr>
          <w:sz w:val="28"/>
          <w:szCs w:val="28"/>
        </w:rPr>
      </w:pPr>
    </w:p>
    <w:p w14:paraId="1CFC5E47" w14:textId="77777777" w:rsidR="008D7C10" w:rsidRPr="00181004" w:rsidRDefault="008D7C10" w:rsidP="00B85BB9">
      <w:pPr>
        <w:jc w:val="right"/>
        <w:rPr>
          <w:sz w:val="28"/>
          <w:szCs w:val="28"/>
        </w:rPr>
      </w:pPr>
    </w:p>
    <w:p w14:paraId="18B9977F" w14:textId="77777777" w:rsidR="008D7C10" w:rsidRPr="00181004" w:rsidRDefault="008D7C10" w:rsidP="00B85BB9">
      <w:pPr>
        <w:jc w:val="right"/>
        <w:rPr>
          <w:sz w:val="28"/>
          <w:szCs w:val="28"/>
        </w:rPr>
      </w:pPr>
    </w:p>
    <w:sectPr w:rsidR="008D7C10" w:rsidRPr="00181004" w:rsidSect="00003154">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24783" w14:textId="77777777" w:rsidR="00FC793A" w:rsidRDefault="00FC793A" w:rsidP="001B14D6">
      <w:r>
        <w:separator/>
      </w:r>
    </w:p>
  </w:endnote>
  <w:endnote w:type="continuationSeparator" w:id="0">
    <w:p w14:paraId="61E754EC" w14:textId="77777777" w:rsidR="00FC793A" w:rsidRDefault="00FC793A" w:rsidP="001B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6733295"/>
      <w:docPartObj>
        <w:docPartGallery w:val="Page Numbers (Bottom of Page)"/>
        <w:docPartUnique/>
      </w:docPartObj>
    </w:sdtPr>
    <w:sdtEndPr/>
    <w:sdtContent>
      <w:p w14:paraId="2075E180" w14:textId="148B7DF1" w:rsidR="00445C35" w:rsidRDefault="00445C35">
        <w:pPr>
          <w:pStyle w:val="af6"/>
          <w:jc w:val="right"/>
        </w:pPr>
        <w:r>
          <w:fldChar w:fldCharType="begin"/>
        </w:r>
        <w:r>
          <w:instrText>PAGE   \* MERGEFORMAT</w:instrText>
        </w:r>
        <w:r>
          <w:fldChar w:fldCharType="separate"/>
        </w:r>
        <w:r w:rsidR="00FB1D74">
          <w:rPr>
            <w:noProof/>
          </w:rPr>
          <w:t>2</w:t>
        </w:r>
        <w:r>
          <w:fldChar w:fldCharType="end"/>
        </w:r>
      </w:p>
    </w:sdtContent>
  </w:sdt>
  <w:p w14:paraId="6558BA06" w14:textId="77777777" w:rsidR="00445C35" w:rsidRDefault="00445C35">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9D2F7" w14:textId="77777777" w:rsidR="00FC793A" w:rsidRDefault="00FC793A" w:rsidP="001B14D6">
      <w:r>
        <w:separator/>
      </w:r>
    </w:p>
  </w:footnote>
  <w:footnote w:type="continuationSeparator" w:id="0">
    <w:p w14:paraId="4EBA5607" w14:textId="77777777" w:rsidR="00FC793A" w:rsidRDefault="00FC793A" w:rsidP="001B1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3D92"/>
    <w:multiLevelType w:val="hybridMultilevel"/>
    <w:tmpl w:val="F50A30CE"/>
    <w:lvl w:ilvl="0" w:tplc="CA4E953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4479E1"/>
    <w:multiLevelType w:val="hybridMultilevel"/>
    <w:tmpl w:val="EB244D50"/>
    <w:lvl w:ilvl="0" w:tplc="C3D8C736">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EC3D91"/>
    <w:multiLevelType w:val="hybridMultilevel"/>
    <w:tmpl w:val="BA5E4F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01B0308"/>
    <w:multiLevelType w:val="hybridMultilevel"/>
    <w:tmpl w:val="E88863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670A91"/>
    <w:multiLevelType w:val="hybridMultilevel"/>
    <w:tmpl w:val="3D10FBB8"/>
    <w:lvl w:ilvl="0" w:tplc="4BC09A64">
      <w:start w:val="1"/>
      <w:numFmt w:val="decimal"/>
      <w:lvlText w:val="%1."/>
      <w:lvlJc w:val="left"/>
      <w:pPr>
        <w:ind w:left="1090" w:hanging="281"/>
      </w:pPr>
      <w:rPr>
        <w:rFonts w:ascii="Times New Roman" w:eastAsia="Times New Roman" w:hAnsi="Times New Roman" w:cs="Times New Roman" w:hint="default"/>
        <w:w w:val="100"/>
        <w:sz w:val="28"/>
        <w:szCs w:val="28"/>
        <w:lang w:val="ru-RU" w:eastAsia="ru-RU" w:bidi="ru-RU"/>
      </w:rPr>
    </w:lvl>
    <w:lvl w:ilvl="1" w:tplc="816A5B34">
      <w:numFmt w:val="bullet"/>
      <w:lvlText w:val="•"/>
      <w:lvlJc w:val="left"/>
      <w:pPr>
        <w:ind w:left="1946" w:hanging="281"/>
      </w:pPr>
      <w:rPr>
        <w:rFonts w:hint="default"/>
        <w:lang w:val="ru-RU" w:eastAsia="ru-RU" w:bidi="ru-RU"/>
      </w:rPr>
    </w:lvl>
    <w:lvl w:ilvl="2" w:tplc="68B08646">
      <w:numFmt w:val="bullet"/>
      <w:lvlText w:val="•"/>
      <w:lvlJc w:val="left"/>
      <w:pPr>
        <w:ind w:left="2793" w:hanging="281"/>
      </w:pPr>
      <w:rPr>
        <w:rFonts w:hint="default"/>
        <w:lang w:val="ru-RU" w:eastAsia="ru-RU" w:bidi="ru-RU"/>
      </w:rPr>
    </w:lvl>
    <w:lvl w:ilvl="3" w:tplc="A358D718">
      <w:numFmt w:val="bullet"/>
      <w:lvlText w:val="•"/>
      <w:lvlJc w:val="left"/>
      <w:pPr>
        <w:ind w:left="3639" w:hanging="281"/>
      </w:pPr>
      <w:rPr>
        <w:rFonts w:hint="default"/>
        <w:lang w:val="ru-RU" w:eastAsia="ru-RU" w:bidi="ru-RU"/>
      </w:rPr>
    </w:lvl>
    <w:lvl w:ilvl="4" w:tplc="683E994E">
      <w:numFmt w:val="bullet"/>
      <w:lvlText w:val="•"/>
      <w:lvlJc w:val="left"/>
      <w:pPr>
        <w:ind w:left="4486" w:hanging="281"/>
      </w:pPr>
      <w:rPr>
        <w:rFonts w:hint="default"/>
        <w:lang w:val="ru-RU" w:eastAsia="ru-RU" w:bidi="ru-RU"/>
      </w:rPr>
    </w:lvl>
    <w:lvl w:ilvl="5" w:tplc="AABECCCC">
      <w:numFmt w:val="bullet"/>
      <w:lvlText w:val="•"/>
      <w:lvlJc w:val="left"/>
      <w:pPr>
        <w:ind w:left="5333" w:hanging="281"/>
      </w:pPr>
      <w:rPr>
        <w:rFonts w:hint="default"/>
        <w:lang w:val="ru-RU" w:eastAsia="ru-RU" w:bidi="ru-RU"/>
      </w:rPr>
    </w:lvl>
    <w:lvl w:ilvl="6" w:tplc="45F2A4BA">
      <w:numFmt w:val="bullet"/>
      <w:lvlText w:val="•"/>
      <w:lvlJc w:val="left"/>
      <w:pPr>
        <w:ind w:left="6179" w:hanging="281"/>
      </w:pPr>
      <w:rPr>
        <w:rFonts w:hint="default"/>
        <w:lang w:val="ru-RU" w:eastAsia="ru-RU" w:bidi="ru-RU"/>
      </w:rPr>
    </w:lvl>
    <w:lvl w:ilvl="7" w:tplc="0658CFB6">
      <w:numFmt w:val="bullet"/>
      <w:lvlText w:val="•"/>
      <w:lvlJc w:val="left"/>
      <w:pPr>
        <w:ind w:left="7026" w:hanging="281"/>
      </w:pPr>
      <w:rPr>
        <w:rFonts w:hint="default"/>
        <w:lang w:val="ru-RU" w:eastAsia="ru-RU" w:bidi="ru-RU"/>
      </w:rPr>
    </w:lvl>
    <w:lvl w:ilvl="8" w:tplc="2D02180A">
      <w:numFmt w:val="bullet"/>
      <w:lvlText w:val="•"/>
      <w:lvlJc w:val="left"/>
      <w:pPr>
        <w:ind w:left="7873" w:hanging="281"/>
      </w:pPr>
      <w:rPr>
        <w:rFonts w:hint="default"/>
        <w:lang w:val="ru-RU" w:eastAsia="ru-RU" w:bidi="ru-RU"/>
      </w:rPr>
    </w:lvl>
  </w:abstractNum>
  <w:abstractNum w:abstractNumId="6" w15:restartNumberingAfterBreak="0">
    <w:nsid w:val="1BD87355"/>
    <w:multiLevelType w:val="hybridMultilevel"/>
    <w:tmpl w:val="8800F73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C4D79C6"/>
    <w:multiLevelType w:val="hybridMultilevel"/>
    <w:tmpl w:val="F768F6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C45D20"/>
    <w:multiLevelType w:val="hybridMultilevel"/>
    <w:tmpl w:val="BFAA6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1D1598"/>
    <w:multiLevelType w:val="hybridMultilevel"/>
    <w:tmpl w:val="8802502A"/>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D842912"/>
    <w:multiLevelType w:val="multilevel"/>
    <w:tmpl w:val="095ED698"/>
    <w:lvl w:ilvl="0">
      <w:start w:val="1"/>
      <w:numFmt w:val="decimal"/>
      <w:lvlText w:val="%1."/>
      <w:lvlJc w:val="left"/>
      <w:pPr>
        <w:ind w:left="643" w:hanging="360"/>
      </w:pPr>
      <w:rPr>
        <w:rFonts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13" w15:restartNumberingAfterBreak="0">
    <w:nsid w:val="3DE65B74"/>
    <w:multiLevelType w:val="hybridMultilevel"/>
    <w:tmpl w:val="6994E8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76D55F2"/>
    <w:multiLevelType w:val="hybridMultilevel"/>
    <w:tmpl w:val="25AA7644"/>
    <w:lvl w:ilvl="0" w:tplc="5F440A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57D6C00"/>
    <w:multiLevelType w:val="hybridMultilevel"/>
    <w:tmpl w:val="007284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6AD66DC"/>
    <w:multiLevelType w:val="hybridMultilevel"/>
    <w:tmpl w:val="113A5D74"/>
    <w:lvl w:ilvl="0" w:tplc="50ECF762">
      <w:start w:val="1"/>
      <w:numFmt w:val="decimal"/>
      <w:lvlText w:val="%1."/>
      <w:lvlJc w:val="left"/>
      <w:pPr>
        <w:ind w:left="1414" w:hanging="705"/>
      </w:pPr>
      <w:rPr>
        <w:rFonts w:hint="default"/>
        <w:b w:val="0"/>
      </w:rPr>
    </w:lvl>
    <w:lvl w:ilvl="1" w:tplc="13A60B50">
      <w:start w:val="1"/>
      <w:numFmt w:val="bullet"/>
      <w:lvlText w:val=""/>
      <w:lvlJc w:val="left"/>
      <w:pPr>
        <w:ind w:left="1455" w:hanging="375"/>
      </w:pPr>
      <w:rPr>
        <w:rFonts w:ascii="Symbol" w:eastAsia="Times New Roman" w:hAnsi="Symbol" w:cs="Times New Roman" w:hint="default"/>
        <w:color w:val="00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EA121C"/>
    <w:multiLevelType w:val="hybridMultilevel"/>
    <w:tmpl w:val="E2627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2C516B"/>
    <w:multiLevelType w:val="hybridMultilevel"/>
    <w:tmpl w:val="625831E0"/>
    <w:lvl w:ilvl="0" w:tplc="EE9ECBCA">
      <w:start w:val="1"/>
      <w:numFmt w:val="decimal"/>
      <w:lvlText w:val="%1."/>
      <w:lvlJc w:val="left"/>
      <w:pPr>
        <w:ind w:left="1090" w:hanging="281"/>
      </w:pPr>
      <w:rPr>
        <w:rFonts w:ascii="Times New Roman" w:eastAsia="Times New Roman" w:hAnsi="Times New Roman" w:cs="Times New Roman" w:hint="default"/>
        <w:w w:val="100"/>
        <w:sz w:val="28"/>
        <w:szCs w:val="28"/>
        <w:lang w:val="ru-RU" w:eastAsia="ru-RU" w:bidi="ru-RU"/>
      </w:rPr>
    </w:lvl>
    <w:lvl w:ilvl="1" w:tplc="C15678FE">
      <w:numFmt w:val="bullet"/>
      <w:lvlText w:val="•"/>
      <w:lvlJc w:val="left"/>
      <w:pPr>
        <w:ind w:left="1946" w:hanging="281"/>
      </w:pPr>
      <w:rPr>
        <w:rFonts w:hint="default"/>
        <w:lang w:val="ru-RU" w:eastAsia="ru-RU" w:bidi="ru-RU"/>
      </w:rPr>
    </w:lvl>
    <w:lvl w:ilvl="2" w:tplc="14B83716">
      <w:numFmt w:val="bullet"/>
      <w:lvlText w:val="•"/>
      <w:lvlJc w:val="left"/>
      <w:pPr>
        <w:ind w:left="2793" w:hanging="281"/>
      </w:pPr>
      <w:rPr>
        <w:rFonts w:hint="default"/>
        <w:lang w:val="ru-RU" w:eastAsia="ru-RU" w:bidi="ru-RU"/>
      </w:rPr>
    </w:lvl>
    <w:lvl w:ilvl="3" w:tplc="9B1E673E">
      <w:numFmt w:val="bullet"/>
      <w:lvlText w:val="•"/>
      <w:lvlJc w:val="left"/>
      <w:pPr>
        <w:ind w:left="3639" w:hanging="281"/>
      </w:pPr>
      <w:rPr>
        <w:rFonts w:hint="default"/>
        <w:lang w:val="ru-RU" w:eastAsia="ru-RU" w:bidi="ru-RU"/>
      </w:rPr>
    </w:lvl>
    <w:lvl w:ilvl="4" w:tplc="2F288CB0">
      <w:numFmt w:val="bullet"/>
      <w:lvlText w:val="•"/>
      <w:lvlJc w:val="left"/>
      <w:pPr>
        <w:ind w:left="4486" w:hanging="281"/>
      </w:pPr>
      <w:rPr>
        <w:rFonts w:hint="default"/>
        <w:lang w:val="ru-RU" w:eastAsia="ru-RU" w:bidi="ru-RU"/>
      </w:rPr>
    </w:lvl>
    <w:lvl w:ilvl="5" w:tplc="AFDC0F9E">
      <w:numFmt w:val="bullet"/>
      <w:lvlText w:val="•"/>
      <w:lvlJc w:val="left"/>
      <w:pPr>
        <w:ind w:left="5333" w:hanging="281"/>
      </w:pPr>
      <w:rPr>
        <w:rFonts w:hint="default"/>
        <w:lang w:val="ru-RU" w:eastAsia="ru-RU" w:bidi="ru-RU"/>
      </w:rPr>
    </w:lvl>
    <w:lvl w:ilvl="6" w:tplc="A694F8B6">
      <w:numFmt w:val="bullet"/>
      <w:lvlText w:val="•"/>
      <w:lvlJc w:val="left"/>
      <w:pPr>
        <w:ind w:left="6179" w:hanging="281"/>
      </w:pPr>
      <w:rPr>
        <w:rFonts w:hint="default"/>
        <w:lang w:val="ru-RU" w:eastAsia="ru-RU" w:bidi="ru-RU"/>
      </w:rPr>
    </w:lvl>
    <w:lvl w:ilvl="7" w:tplc="F942F9A8">
      <w:numFmt w:val="bullet"/>
      <w:lvlText w:val="•"/>
      <w:lvlJc w:val="left"/>
      <w:pPr>
        <w:ind w:left="7026" w:hanging="281"/>
      </w:pPr>
      <w:rPr>
        <w:rFonts w:hint="default"/>
        <w:lang w:val="ru-RU" w:eastAsia="ru-RU" w:bidi="ru-RU"/>
      </w:rPr>
    </w:lvl>
    <w:lvl w:ilvl="8" w:tplc="44EC9F1E">
      <w:numFmt w:val="bullet"/>
      <w:lvlText w:val="•"/>
      <w:lvlJc w:val="left"/>
      <w:pPr>
        <w:ind w:left="7873" w:hanging="281"/>
      </w:pPr>
      <w:rPr>
        <w:rFonts w:hint="default"/>
        <w:lang w:val="ru-RU" w:eastAsia="ru-RU" w:bidi="ru-RU"/>
      </w:rPr>
    </w:lvl>
  </w:abstractNum>
  <w:abstractNum w:abstractNumId="19" w15:restartNumberingAfterBreak="0">
    <w:nsid w:val="5E4D0159"/>
    <w:multiLevelType w:val="multilevel"/>
    <w:tmpl w:val="E0CA5B44"/>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0"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1" w15:restartNumberingAfterBreak="0">
    <w:nsid w:val="60DC1D74"/>
    <w:multiLevelType w:val="hybridMultilevel"/>
    <w:tmpl w:val="65FAA2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A1B5877"/>
    <w:multiLevelType w:val="hybridMultilevel"/>
    <w:tmpl w:val="427056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AFB750B"/>
    <w:multiLevelType w:val="hybridMultilevel"/>
    <w:tmpl w:val="02B6687E"/>
    <w:lvl w:ilvl="0" w:tplc="CD804A60">
      <w:start w:val="1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500222"/>
    <w:multiLevelType w:val="hybridMultilevel"/>
    <w:tmpl w:val="7BF8466C"/>
    <w:lvl w:ilvl="0" w:tplc="1FFEC0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075554"/>
    <w:multiLevelType w:val="hybridMultilevel"/>
    <w:tmpl w:val="7B2A6F6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7C9F21D6"/>
    <w:multiLevelType w:val="hybridMultilevel"/>
    <w:tmpl w:val="85B4CA02"/>
    <w:lvl w:ilvl="0" w:tplc="7466D76A">
      <w:start w:val="35"/>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7F8554C9"/>
    <w:multiLevelType w:val="hybridMultilevel"/>
    <w:tmpl w:val="C298E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F9B2E45"/>
    <w:multiLevelType w:val="multilevel"/>
    <w:tmpl w:val="199821AA"/>
    <w:lvl w:ilvl="0">
      <w:start w:val="6"/>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num w:numId="1">
    <w:abstractNumId w:val="12"/>
  </w:num>
  <w:num w:numId="2">
    <w:abstractNumId w:val="20"/>
  </w:num>
  <w:num w:numId="3">
    <w:abstractNumId w:val="10"/>
  </w:num>
  <w:num w:numId="4">
    <w:abstractNumId w:val="6"/>
  </w:num>
  <w:num w:numId="5">
    <w:abstractNumId w:val="13"/>
  </w:num>
  <w:num w:numId="6">
    <w:abstractNumId w:val="5"/>
  </w:num>
  <w:num w:numId="7">
    <w:abstractNumId w:val="18"/>
  </w:num>
  <w:num w:numId="8">
    <w:abstractNumId w:val="19"/>
  </w:num>
  <w:num w:numId="9">
    <w:abstractNumId w:val="9"/>
  </w:num>
  <w:num w:numId="10">
    <w:abstractNumId w:val="14"/>
  </w:num>
  <w:num w:numId="11">
    <w:abstractNumId w:val="17"/>
  </w:num>
  <w:num w:numId="12">
    <w:abstractNumId w:val="2"/>
  </w:num>
  <w:num w:numId="13">
    <w:abstractNumId w:val="26"/>
  </w:num>
  <w:num w:numId="14">
    <w:abstractNumId w:val="8"/>
  </w:num>
  <w:num w:numId="15">
    <w:abstractNumId w:val="23"/>
  </w:num>
  <w:num w:numId="16">
    <w:abstractNumId w:val="4"/>
  </w:num>
  <w:num w:numId="17">
    <w:abstractNumId w:val="3"/>
  </w:num>
  <w:num w:numId="18">
    <w:abstractNumId w:val="25"/>
  </w:num>
  <w:num w:numId="19">
    <w:abstractNumId w:val="16"/>
  </w:num>
  <w:num w:numId="20">
    <w:abstractNumId w:val="28"/>
  </w:num>
  <w:num w:numId="21">
    <w:abstractNumId w:val="0"/>
  </w:num>
  <w:num w:numId="22">
    <w:abstractNumId w:val="21"/>
  </w:num>
  <w:num w:numId="23">
    <w:abstractNumId w:val="27"/>
  </w:num>
  <w:num w:numId="24">
    <w:abstractNumId w:val="1"/>
  </w:num>
  <w:num w:numId="25">
    <w:abstractNumId w:val="24"/>
  </w:num>
  <w:num w:numId="26">
    <w:abstractNumId w:val="11"/>
  </w:num>
  <w:num w:numId="27">
    <w:abstractNumId w:val="15"/>
  </w:num>
  <w:num w:numId="28">
    <w:abstractNumId w:val="22"/>
  </w:num>
  <w:num w:numId="2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0B5"/>
    <w:rsid w:val="0000293D"/>
    <w:rsid w:val="0000306B"/>
    <w:rsid w:val="00003154"/>
    <w:rsid w:val="000057CC"/>
    <w:rsid w:val="00011C94"/>
    <w:rsid w:val="0001282D"/>
    <w:rsid w:val="00013BFB"/>
    <w:rsid w:val="000221E1"/>
    <w:rsid w:val="0003750F"/>
    <w:rsid w:val="000437AC"/>
    <w:rsid w:val="000457F2"/>
    <w:rsid w:val="0004711F"/>
    <w:rsid w:val="00050532"/>
    <w:rsid w:val="000510DF"/>
    <w:rsid w:val="00053AB1"/>
    <w:rsid w:val="00057C93"/>
    <w:rsid w:val="00057D3F"/>
    <w:rsid w:val="00061BAE"/>
    <w:rsid w:val="00063216"/>
    <w:rsid w:val="00063CF5"/>
    <w:rsid w:val="00064DE8"/>
    <w:rsid w:val="00074B82"/>
    <w:rsid w:val="0008065E"/>
    <w:rsid w:val="00082A25"/>
    <w:rsid w:val="00082DF2"/>
    <w:rsid w:val="00093C3D"/>
    <w:rsid w:val="000A1367"/>
    <w:rsid w:val="000A16ED"/>
    <w:rsid w:val="000A1918"/>
    <w:rsid w:val="000B047E"/>
    <w:rsid w:val="000B3BD4"/>
    <w:rsid w:val="000B72F3"/>
    <w:rsid w:val="000C0F86"/>
    <w:rsid w:val="000D098B"/>
    <w:rsid w:val="000D4579"/>
    <w:rsid w:val="000D7159"/>
    <w:rsid w:val="000E5E3A"/>
    <w:rsid w:val="000F3C7B"/>
    <w:rsid w:val="000F6B10"/>
    <w:rsid w:val="001043BA"/>
    <w:rsid w:val="00113EF8"/>
    <w:rsid w:val="00117F8D"/>
    <w:rsid w:val="0012631F"/>
    <w:rsid w:val="00134C78"/>
    <w:rsid w:val="001415C1"/>
    <w:rsid w:val="001467DC"/>
    <w:rsid w:val="001613CD"/>
    <w:rsid w:val="001633D4"/>
    <w:rsid w:val="001654BE"/>
    <w:rsid w:val="00167234"/>
    <w:rsid w:val="00171307"/>
    <w:rsid w:val="00181004"/>
    <w:rsid w:val="00183358"/>
    <w:rsid w:val="0018611E"/>
    <w:rsid w:val="00190B9F"/>
    <w:rsid w:val="00195922"/>
    <w:rsid w:val="001A56A3"/>
    <w:rsid w:val="001A5847"/>
    <w:rsid w:val="001A62A5"/>
    <w:rsid w:val="001A67FF"/>
    <w:rsid w:val="001B0480"/>
    <w:rsid w:val="001B14D6"/>
    <w:rsid w:val="001B6849"/>
    <w:rsid w:val="001C222B"/>
    <w:rsid w:val="001C49A6"/>
    <w:rsid w:val="001C4D2C"/>
    <w:rsid w:val="001D06DF"/>
    <w:rsid w:val="001E0DC3"/>
    <w:rsid w:val="001F15FB"/>
    <w:rsid w:val="001F28E5"/>
    <w:rsid w:val="001F4D92"/>
    <w:rsid w:val="001F518B"/>
    <w:rsid w:val="001F6C8B"/>
    <w:rsid w:val="0020034D"/>
    <w:rsid w:val="00201140"/>
    <w:rsid w:val="0020553B"/>
    <w:rsid w:val="00205E7E"/>
    <w:rsid w:val="00206655"/>
    <w:rsid w:val="00207D18"/>
    <w:rsid w:val="0021361A"/>
    <w:rsid w:val="00213760"/>
    <w:rsid w:val="00214FBF"/>
    <w:rsid w:val="0022286E"/>
    <w:rsid w:val="002237C5"/>
    <w:rsid w:val="002277CB"/>
    <w:rsid w:val="00227C29"/>
    <w:rsid w:val="00230CA2"/>
    <w:rsid w:val="00231672"/>
    <w:rsid w:val="00235475"/>
    <w:rsid w:val="00241F25"/>
    <w:rsid w:val="002449C2"/>
    <w:rsid w:val="00246EC2"/>
    <w:rsid w:val="002629E2"/>
    <w:rsid w:val="0026400F"/>
    <w:rsid w:val="0026419C"/>
    <w:rsid w:val="002647F1"/>
    <w:rsid w:val="00267833"/>
    <w:rsid w:val="002706BF"/>
    <w:rsid w:val="00271354"/>
    <w:rsid w:val="00275AD1"/>
    <w:rsid w:val="00280CC8"/>
    <w:rsid w:val="0028190D"/>
    <w:rsid w:val="00281955"/>
    <w:rsid w:val="0028453A"/>
    <w:rsid w:val="00287EEC"/>
    <w:rsid w:val="00290726"/>
    <w:rsid w:val="00291DEB"/>
    <w:rsid w:val="002947FC"/>
    <w:rsid w:val="00296CB2"/>
    <w:rsid w:val="00297516"/>
    <w:rsid w:val="002A1D90"/>
    <w:rsid w:val="002A506A"/>
    <w:rsid w:val="002A711D"/>
    <w:rsid w:val="002B3725"/>
    <w:rsid w:val="002B4941"/>
    <w:rsid w:val="002B5075"/>
    <w:rsid w:val="002B5D32"/>
    <w:rsid w:val="002B69FB"/>
    <w:rsid w:val="002C0075"/>
    <w:rsid w:val="002C0F71"/>
    <w:rsid w:val="002C3E3E"/>
    <w:rsid w:val="002C699F"/>
    <w:rsid w:val="002D4CE8"/>
    <w:rsid w:val="002E0D19"/>
    <w:rsid w:val="002E342A"/>
    <w:rsid w:val="002F1057"/>
    <w:rsid w:val="002F3344"/>
    <w:rsid w:val="00302FF5"/>
    <w:rsid w:val="00304602"/>
    <w:rsid w:val="00306FD8"/>
    <w:rsid w:val="003077F5"/>
    <w:rsid w:val="003159EF"/>
    <w:rsid w:val="00317CE5"/>
    <w:rsid w:val="003203D9"/>
    <w:rsid w:val="0032173F"/>
    <w:rsid w:val="00324DE4"/>
    <w:rsid w:val="0033571B"/>
    <w:rsid w:val="003375AA"/>
    <w:rsid w:val="00343B77"/>
    <w:rsid w:val="003512A1"/>
    <w:rsid w:val="003525D4"/>
    <w:rsid w:val="003527CF"/>
    <w:rsid w:val="00353E32"/>
    <w:rsid w:val="003672A9"/>
    <w:rsid w:val="003722B2"/>
    <w:rsid w:val="00374158"/>
    <w:rsid w:val="003870E9"/>
    <w:rsid w:val="00387671"/>
    <w:rsid w:val="00390553"/>
    <w:rsid w:val="003919B0"/>
    <w:rsid w:val="0039277C"/>
    <w:rsid w:val="00392798"/>
    <w:rsid w:val="00394779"/>
    <w:rsid w:val="00394A15"/>
    <w:rsid w:val="0039647C"/>
    <w:rsid w:val="00396E6E"/>
    <w:rsid w:val="003A18D2"/>
    <w:rsid w:val="003A5886"/>
    <w:rsid w:val="003B03C0"/>
    <w:rsid w:val="003B32E2"/>
    <w:rsid w:val="003B4168"/>
    <w:rsid w:val="003B5898"/>
    <w:rsid w:val="003B5FBB"/>
    <w:rsid w:val="003B764C"/>
    <w:rsid w:val="003C66B9"/>
    <w:rsid w:val="003D5013"/>
    <w:rsid w:val="003E07C3"/>
    <w:rsid w:val="003E4E0E"/>
    <w:rsid w:val="003F537F"/>
    <w:rsid w:val="003F5FB1"/>
    <w:rsid w:val="003F6E55"/>
    <w:rsid w:val="00412AC2"/>
    <w:rsid w:val="00413B12"/>
    <w:rsid w:val="004231D1"/>
    <w:rsid w:val="00431478"/>
    <w:rsid w:val="00432EBE"/>
    <w:rsid w:val="00434CE5"/>
    <w:rsid w:val="004360DE"/>
    <w:rsid w:val="0044084F"/>
    <w:rsid w:val="00440AF1"/>
    <w:rsid w:val="00445C35"/>
    <w:rsid w:val="00446C68"/>
    <w:rsid w:val="00450771"/>
    <w:rsid w:val="00450D86"/>
    <w:rsid w:val="00455728"/>
    <w:rsid w:val="00466DB0"/>
    <w:rsid w:val="00467829"/>
    <w:rsid w:val="004800FF"/>
    <w:rsid w:val="00480FDB"/>
    <w:rsid w:val="00487F92"/>
    <w:rsid w:val="00490951"/>
    <w:rsid w:val="00493921"/>
    <w:rsid w:val="0049579C"/>
    <w:rsid w:val="00496458"/>
    <w:rsid w:val="004A2405"/>
    <w:rsid w:val="004A2D7C"/>
    <w:rsid w:val="004B431C"/>
    <w:rsid w:val="004B6A71"/>
    <w:rsid w:val="004C5DC5"/>
    <w:rsid w:val="004C7E16"/>
    <w:rsid w:val="004D1B27"/>
    <w:rsid w:val="004D4F1F"/>
    <w:rsid w:val="004E3994"/>
    <w:rsid w:val="004E6126"/>
    <w:rsid w:val="004F6263"/>
    <w:rsid w:val="0050165D"/>
    <w:rsid w:val="0050386D"/>
    <w:rsid w:val="005048C9"/>
    <w:rsid w:val="00506DB8"/>
    <w:rsid w:val="00507FE4"/>
    <w:rsid w:val="005133D3"/>
    <w:rsid w:val="00513E71"/>
    <w:rsid w:val="00516BD5"/>
    <w:rsid w:val="00525A9C"/>
    <w:rsid w:val="00527312"/>
    <w:rsid w:val="005302C0"/>
    <w:rsid w:val="005366AB"/>
    <w:rsid w:val="00536801"/>
    <w:rsid w:val="00540011"/>
    <w:rsid w:val="005424FB"/>
    <w:rsid w:val="005438C4"/>
    <w:rsid w:val="0055018E"/>
    <w:rsid w:val="00552C37"/>
    <w:rsid w:val="00553A22"/>
    <w:rsid w:val="0055599C"/>
    <w:rsid w:val="005560FE"/>
    <w:rsid w:val="00567E8E"/>
    <w:rsid w:val="00571795"/>
    <w:rsid w:val="00571BDD"/>
    <w:rsid w:val="00574459"/>
    <w:rsid w:val="00577F86"/>
    <w:rsid w:val="005835B3"/>
    <w:rsid w:val="00584AE6"/>
    <w:rsid w:val="00590DA8"/>
    <w:rsid w:val="00591361"/>
    <w:rsid w:val="0059700C"/>
    <w:rsid w:val="005978D9"/>
    <w:rsid w:val="005A6EDD"/>
    <w:rsid w:val="005B06C5"/>
    <w:rsid w:val="005B2803"/>
    <w:rsid w:val="005C5696"/>
    <w:rsid w:val="005C6837"/>
    <w:rsid w:val="005C7D02"/>
    <w:rsid w:val="005D0331"/>
    <w:rsid w:val="005D1ECD"/>
    <w:rsid w:val="005D293B"/>
    <w:rsid w:val="005D2F61"/>
    <w:rsid w:val="005E02B7"/>
    <w:rsid w:val="005E2974"/>
    <w:rsid w:val="005E43BD"/>
    <w:rsid w:val="005E500D"/>
    <w:rsid w:val="005E629B"/>
    <w:rsid w:val="005F0DFA"/>
    <w:rsid w:val="005F5D9A"/>
    <w:rsid w:val="005F6785"/>
    <w:rsid w:val="005F7F0E"/>
    <w:rsid w:val="00601BAC"/>
    <w:rsid w:val="0060685B"/>
    <w:rsid w:val="00612347"/>
    <w:rsid w:val="006151FF"/>
    <w:rsid w:val="00615D81"/>
    <w:rsid w:val="00626715"/>
    <w:rsid w:val="006332F4"/>
    <w:rsid w:val="00644AE6"/>
    <w:rsid w:val="00650D64"/>
    <w:rsid w:val="00653E24"/>
    <w:rsid w:val="00654A56"/>
    <w:rsid w:val="00657425"/>
    <w:rsid w:val="0066050A"/>
    <w:rsid w:val="00662CB7"/>
    <w:rsid w:val="0066520B"/>
    <w:rsid w:val="00671394"/>
    <w:rsid w:val="00674064"/>
    <w:rsid w:val="006819CE"/>
    <w:rsid w:val="006915B2"/>
    <w:rsid w:val="006929A7"/>
    <w:rsid w:val="0069487B"/>
    <w:rsid w:val="00696CFA"/>
    <w:rsid w:val="006A02CB"/>
    <w:rsid w:val="006A3B3E"/>
    <w:rsid w:val="006B1072"/>
    <w:rsid w:val="006B1ACC"/>
    <w:rsid w:val="006B5E6F"/>
    <w:rsid w:val="006B71C5"/>
    <w:rsid w:val="006C0084"/>
    <w:rsid w:val="006C140C"/>
    <w:rsid w:val="006C1C1A"/>
    <w:rsid w:val="006C6AD2"/>
    <w:rsid w:val="006D13F9"/>
    <w:rsid w:val="006D2129"/>
    <w:rsid w:val="006D2462"/>
    <w:rsid w:val="006D30BA"/>
    <w:rsid w:val="006E12B9"/>
    <w:rsid w:val="006E3E29"/>
    <w:rsid w:val="006E71B6"/>
    <w:rsid w:val="006F13DD"/>
    <w:rsid w:val="006F29D6"/>
    <w:rsid w:val="006F33BE"/>
    <w:rsid w:val="00701108"/>
    <w:rsid w:val="007027EB"/>
    <w:rsid w:val="007037B4"/>
    <w:rsid w:val="0071270F"/>
    <w:rsid w:val="007212A7"/>
    <w:rsid w:val="00721B9A"/>
    <w:rsid w:val="0073002B"/>
    <w:rsid w:val="00735930"/>
    <w:rsid w:val="007367A8"/>
    <w:rsid w:val="007523C0"/>
    <w:rsid w:val="007539D1"/>
    <w:rsid w:val="00764938"/>
    <w:rsid w:val="0076502C"/>
    <w:rsid w:val="00775396"/>
    <w:rsid w:val="00776653"/>
    <w:rsid w:val="00777EE2"/>
    <w:rsid w:val="00782EF7"/>
    <w:rsid w:val="00785E32"/>
    <w:rsid w:val="00795672"/>
    <w:rsid w:val="007969FE"/>
    <w:rsid w:val="007B1584"/>
    <w:rsid w:val="007C3E39"/>
    <w:rsid w:val="007D2BE0"/>
    <w:rsid w:val="007D2FA7"/>
    <w:rsid w:val="007E5663"/>
    <w:rsid w:val="007E7ADE"/>
    <w:rsid w:val="007F37A3"/>
    <w:rsid w:val="007F5ACE"/>
    <w:rsid w:val="00804035"/>
    <w:rsid w:val="00816C73"/>
    <w:rsid w:val="0081735F"/>
    <w:rsid w:val="008232DD"/>
    <w:rsid w:val="00830362"/>
    <w:rsid w:val="00830F63"/>
    <w:rsid w:val="00832030"/>
    <w:rsid w:val="00834ABD"/>
    <w:rsid w:val="00834C1C"/>
    <w:rsid w:val="00836CD0"/>
    <w:rsid w:val="008410C7"/>
    <w:rsid w:val="00843004"/>
    <w:rsid w:val="008436AF"/>
    <w:rsid w:val="00843AE3"/>
    <w:rsid w:val="00853D76"/>
    <w:rsid w:val="008548AA"/>
    <w:rsid w:val="00857CA8"/>
    <w:rsid w:val="00862CB7"/>
    <w:rsid w:val="00874E51"/>
    <w:rsid w:val="00880328"/>
    <w:rsid w:val="008860A2"/>
    <w:rsid w:val="00890365"/>
    <w:rsid w:val="00894B0C"/>
    <w:rsid w:val="0089617F"/>
    <w:rsid w:val="008A32D9"/>
    <w:rsid w:val="008A433F"/>
    <w:rsid w:val="008A56E6"/>
    <w:rsid w:val="008A62D6"/>
    <w:rsid w:val="008B55FE"/>
    <w:rsid w:val="008B67E7"/>
    <w:rsid w:val="008C1D84"/>
    <w:rsid w:val="008D541A"/>
    <w:rsid w:val="008D54B2"/>
    <w:rsid w:val="008D7C10"/>
    <w:rsid w:val="008E31A9"/>
    <w:rsid w:val="008E359A"/>
    <w:rsid w:val="008E43D5"/>
    <w:rsid w:val="008E4CCD"/>
    <w:rsid w:val="008E7240"/>
    <w:rsid w:val="008F3ADD"/>
    <w:rsid w:val="009037CE"/>
    <w:rsid w:val="00904431"/>
    <w:rsid w:val="009133BB"/>
    <w:rsid w:val="00916896"/>
    <w:rsid w:val="00927501"/>
    <w:rsid w:val="0093025C"/>
    <w:rsid w:val="00932F90"/>
    <w:rsid w:val="009336A7"/>
    <w:rsid w:val="00934333"/>
    <w:rsid w:val="00934A38"/>
    <w:rsid w:val="00934C5C"/>
    <w:rsid w:val="00934D85"/>
    <w:rsid w:val="00937240"/>
    <w:rsid w:val="0095100A"/>
    <w:rsid w:val="009526F4"/>
    <w:rsid w:val="00953C38"/>
    <w:rsid w:val="0095402F"/>
    <w:rsid w:val="00955899"/>
    <w:rsid w:val="00955D2A"/>
    <w:rsid w:val="009570AA"/>
    <w:rsid w:val="00957FC4"/>
    <w:rsid w:val="00967956"/>
    <w:rsid w:val="0097128D"/>
    <w:rsid w:val="00974258"/>
    <w:rsid w:val="00981C23"/>
    <w:rsid w:val="00983CBC"/>
    <w:rsid w:val="00991ED3"/>
    <w:rsid w:val="00993C41"/>
    <w:rsid w:val="0099600E"/>
    <w:rsid w:val="009A0D83"/>
    <w:rsid w:val="009B0724"/>
    <w:rsid w:val="009B7673"/>
    <w:rsid w:val="009B7F7D"/>
    <w:rsid w:val="009C052E"/>
    <w:rsid w:val="009C3D81"/>
    <w:rsid w:val="009D2D62"/>
    <w:rsid w:val="009E1D17"/>
    <w:rsid w:val="009E5272"/>
    <w:rsid w:val="009F0A38"/>
    <w:rsid w:val="009F1983"/>
    <w:rsid w:val="00A00C8B"/>
    <w:rsid w:val="00A14338"/>
    <w:rsid w:val="00A316D4"/>
    <w:rsid w:val="00A426F1"/>
    <w:rsid w:val="00A435EF"/>
    <w:rsid w:val="00A43FF8"/>
    <w:rsid w:val="00A445EC"/>
    <w:rsid w:val="00A46B1A"/>
    <w:rsid w:val="00A5464E"/>
    <w:rsid w:val="00A614BD"/>
    <w:rsid w:val="00A66F0E"/>
    <w:rsid w:val="00A67498"/>
    <w:rsid w:val="00A70D15"/>
    <w:rsid w:val="00A73D83"/>
    <w:rsid w:val="00A751F8"/>
    <w:rsid w:val="00A82C33"/>
    <w:rsid w:val="00A83599"/>
    <w:rsid w:val="00A862F8"/>
    <w:rsid w:val="00A863CE"/>
    <w:rsid w:val="00A8658E"/>
    <w:rsid w:val="00A96BE2"/>
    <w:rsid w:val="00AA0BDF"/>
    <w:rsid w:val="00AA1599"/>
    <w:rsid w:val="00AA2247"/>
    <w:rsid w:val="00AA53F2"/>
    <w:rsid w:val="00AB318B"/>
    <w:rsid w:val="00AB4493"/>
    <w:rsid w:val="00AB5524"/>
    <w:rsid w:val="00AB7892"/>
    <w:rsid w:val="00AC206A"/>
    <w:rsid w:val="00AC600F"/>
    <w:rsid w:val="00AC62A7"/>
    <w:rsid w:val="00AE1A5D"/>
    <w:rsid w:val="00AE2584"/>
    <w:rsid w:val="00B01B57"/>
    <w:rsid w:val="00B0266A"/>
    <w:rsid w:val="00B02D08"/>
    <w:rsid w:val="00B1590A"/>
    <w:rsid w:val="00B2795C"/>
    <w:rsid w:val="00B46DB1"/>
    <w:rsid w:val="00B47AA3"/>
    <w:rsid w:val="00B52250"/>
    <w:rsid w:val="00B54552"/>
    <w:rsid w:val="00B60DE9"/>
    <w:rsid w:val="00B73925"/>
    <w:rsid w:val="00B771D9"/>
    <w:rsid w:val="00B77C3B"/>
    <w:rsid w:val="00B80336"/>
    <w:rsid w:val="00B85BB9"/>
    <w:rsid w:val="00B87107"/>
    <w:rsid w:val="00B9222E"/>
    <w:rsid w:val="00B97DA8"/>
    <w:rsid w:val="00BA23EA"/>
    <w:rsid w:val="00BA5A63"/>
    <w:rsid w:val="00BA60A8"/>
    <w:rsid w:val="00BB16B6"/>
    <w:rsid w:val="00BC003E"/>
    <w:rsid w:val="00BC1B61"/>
    <w:rsid w:val="00BC1D38"/>
    <w:rsid w:val="00BC4B1A"/>
    <w:rsid w:val="00BD6370"/>
    <w:rsid w:val="00BE40CC"/>
    <w:rsid w:val="00BE4910"/>
    <w:rsid w:val="00BF0201"/>
    <w:rsid w:val="00BF0B85"/>
    <w:rsid w:val="00BF27B5"/>
    <w:rsid w:val="00C06827"/>
    <w:rsid w:val="00C11261"/>
    <w:rsid w:val="00C114E6"/>
    <w:rsid w:val="00C134E8"/>
    <w:rsid w:val="00C17563"/>
    <w:rsid w:val="00C21777"/>
    <w:rsid w:val="00C22B17"/>
    <w:rsid w:val="00C253F6"/>
    <w:rsid w:val="00C278B1"/>
    <w:rsid w:val="00C34376"/>
    <w:rsid w:val="00C35678"/>
    <w:rsid w:val="00C37DF4"/>
    <w:rsid w:val="00C40881"/>
    <w:rsid w:val="00C4548E"/>
    <w:rsid w:val="00C62F86"/>
    <w:rsid w:val="00C65D37"/>
    <w:rsid w:val="00C66533"/>
    <w:rsid w:val="00C71425"/>
    <w:rsid w:val="00C73928"/>
    <w:rsid w:val="00C73FC0"/>
    <w:rsid w:val="00C75E12"/>
    <w:rsid w:val="00C760D8"/>
    <w:rsid w:val="00C767E5"/>
    <w:rsid w:val="00C84978"/>
    <w:rsid w:val="00C8771F"/>
    <w:rsid w:val="00C91C31"/>
    <w:rsid w:val="00C96796"/>
    <w:rsid w:val="00CA07B9"/>
    <w:rsid w:val="00CA24F1"/>
    <w:rsid w:val="00CA29D0"/>
    <w:rsid w:val="00CA2A74"/>
    <w:rsid w:val="00CB32E8"/>
    <w:rsid w:val="00CB3BA7"/>
    <w:rsid w:val="00CC1E75"/>
    <w:rsid w:val="00CD33CE"/>
    <w:rsid w:val="00CD6478"/>
    <w:rsid w:val="00CE1BC9"/>
    <w:rsid w:val="00D07987"/>
    <w:rsid w:val="00D12919"/>
    <w:rsid w:val="00D133A7"/>
    <w:rsid w:val="00D174D5"/>
    <w:rsid w:val="00D20667"/>
    <w:rsid w:val="00D22109"/>
    <w:rsid w:val="00D25ACA"/>
    <w:rsid w:val="00D26113"/>
    <w:rsid w:val="00D31A22"/>
    <w:rsid w:val="00D3278C"/>
    <w:rsid w:val="00D51074"/>
    <w:rsid w:val="00D52852"/>
    <w:rsid w:val="00D619EA"/>
    <w:rsid w:val="00D66B7F"/>
    <w:rsid w:val="00D66FDF"/>
    <w:rsid w:val="00D67F77"/>
    <w:rsid w:val="00D75242"/>
    <w:rsid w:val="00D7681C"/>
    <w:rsid w:val="00D84DCA"/>
    <w:rsid w:val="00D87747"/>
    <w:rsid w:val="00D90504"/>
    <w:rsid w:val="00D90C6F"/>
    <w:rsid w:val="00D95AEF"/>
    <w:rsid w:val="00D96C92"/>
    <w:rsid w:val="00D96FFA"/>
    <w:rsid w:val="00D9724D"/>
    <w:rsid w:val="00DA1BF1"/>
    <w:rsid w:val="00DA42BC"/>
    <w:rsid w:val="00DA78FC"/>
    <w:rsid w:val="00DB0187"/>
    <w:rsid w:val="00DB0DF0"/>
    <w:rsid w:val="00DB222A"/>
    <w:rsid w:val="00DB38DC"/>
    <w:rsid w:val="00DC0516"/>
    <w:rsid w:val="00DC1DF1"/>
    <w:rsid w:val="00DC3F4E"/>
    <w:rsid w:val="00DD0160"/>
    <w:rsid w:val="00DD0D12"/>
    <w:rsid w:val="00DD1724"/>
    <w:rsid w:val="00DD1BD1"/>
    <w:rsid w:val="00DD5C14"/>
    <w:rsid w:val="00DD7EC8"/>
    <w:rsid w:val="00DE0B87"/>
    <w:rsid w:val="00DE3B4F"/>
    <w:rsid w:val="00DE4B2F"/>
    <w:rsid w:val="00DF0550"/>
    <w:rsid w:val="00DF1AFA"/>
    <w:rsid w:val="00DF31E7"/>
    <w:rsid w:val="00DF51F9"/>
    <w:rsid w:val="00DF5AD4"/>
    <w:rsid w:val="00DF6CA9"/>
    <w:rsid w:val="00E01781"/>
    <w:rsid w:val="00E01C98"/>
    <w:rsid w:val="00E01DA4"/>
    <w:rsid w:val="00E0475D"/>
    <w:rsid w:val="00E0560A"/>
    <w:rsid w:val="00E06A0A"/>
    <w:rsid w:val="00E104F2"/>
    <w:rsid w:val="00E106DF"/>
    <w:rsid w:val="00E1217A"/>
    <w:rsid w:val="00E1246A"/>
    <w:rsid w:val="00E14181"/>
    <w:rsid w:val="00E207FF"/>
    <w:rsid w:val="00E3026D"/>
    <w:rsid w:val="00E3426C"/>
    <w:rsid w:val="00E359E0"/>
    <w:rsid w:val="00E4312F"/>
    <w:rsid w:val="00E507DA"/>
    <w:rsid w:val="00E51208"/>
    <w:rsid w:val="00E51F8A"/>
    <w:rsid w:val="00E53C32"/>
    <w:rsid w:val="00E60C5C"/>
    <w:rsid w:val="00E61EEC"/>
    <w:rsid w:val="00E63D8C"/>
    <w:rsid w:val="00E6688C"/>
    <w:rsid w:val="00E67719"/>
    <w:rsid w:val="00E7601E"/>
    <w:rsid w:val="00E77F1A"/>
    <w:rsid w:val="00E80390"/>
    <w:rsid w:val="00E80EE2"/>
    <w:rsid w:val="00E812FA"/>
    <w:rsid w:val="00E83476"/>
    <w:rsid w:val="00E83756"/>
    <w:rsid w:val="00E840B5"/>
    <w:rsid w:val="00E86A04"/>
    <w:rsid w:val="00E922D6"/>
    <w:rsid w:val="00E9656B"/>
    <w:rsid w:val="00E9700D"/>
    <w:rsid w:val="00EA0125"/>
    <w:rsid w:val="00EA0C6A"/>
    <w:rsid w:val="00EA6BDC"/>
    <w:rsid w:val="00EB6E50"/>
    <w:rsid w:val="00EB71C6"/>
    <w:rsid w:val="00EB7700"/>
    <w:rsid w:val="00EB7EEA"/>
    <w:rsid w:val="00EC0294"/>
    <w:rsid w:val="00EC1BDA"/>
    <w:rsid w:val="00EC2069"/>
    <w:rsid w:val="00EC2545"/>
    <w:rsid w:val="00EC662E"/>
    <w:rsid w:val="00ED4E77"/>
    <w:rsid w:val="00ED7418"/>
    <w:rsid w:val="00ED7DA2"/>
    <w:rsid w:val="00EE4654"/>
    <w:rsid w:val="00EE5FB7"/>
    <w:rsid w:val="00EF0188"/>
    <w:rsid w:val="00EF5CD0"/>
    <w:rsid w:val="00EF69C5"/>
    <w:rsid w:val="00F03158"/>
    <w:rsid w:val="00F05076"/>
    <w:rsid w:val="00F203D2"/>
    <w:rsid w:val="00F20BC1"/>
    <w:rsid w:val="00F20C6F"/>
    <w:rsid w:val="00F231A4"/>
    <w:rsid w:val="00F23E93"/>
    <w:rsid w:val="00F511F9"/>
    <w:rsid w:val="00F52A07"/>
    <w:rsid w:val="00F5360A"/>
    <w:rsid w:val="00F53D29"/>
    <w:rsid w:val="00F60642"/>
    <w:rsid w:val="00F62BF1"/>
    <w:rsid w:val="00F6608D"/>
    <w:rsid w:val="00F7077F"/>
    <w:rsid w:val="00F809AF"/>
    <w:rsid w:val="00F84071"/>
    <w:rsid w:val="00F87666"/>
    <w:rsid w:val="00F90B75"/>
    <w:rsid w:val="00F90ECD"/>
    <w:rsid w:val="00F9407F"/>
    <w:rsid w:val="00FA0A61"/>
    <w:rsid w:val="00FA21BE"/>
    <w:rsid w:val="00FA2C39"/>
    <w:rsid w:val="00FB1D74"/>
    <w:rsid w:val="00FB1E5E"/>
    <w:rsid w:val="00FB5BE3"/>
    <w:rsid w:val="00FC136C"/>
    <w:rsid w:val="00FC3945"/>
    <w:rsid w:val="00FC5E7A"/>
    <w:rsid w:val="00FC793A"/>
    <w:rsid w:val="00FD238C"/>
    <w:rsid w:val="00FD3988"/>
    <w:rsid w:val="00FD4836"/>
    <w:rsid w:val="00FD673F"/>
    <w:rsid w:val="00FE04E0"/>
    <w:rsid w:val="00FF32F1"/>
    <w:rsid w:val="00FF7271"/>
    <w:rsid w:val="00FF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46302"/>
  <w15:docId w15:val="{58F84799-E2FF-4A5B-B88D-6F6C5D0E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0B5"/>
    <w:pPr>
      <w:spacing w:after="0" w:line="240" w:lineRule="auto"/>
    </w:pPr>
    <w:rPr>
      <w:rFonts w:ascii="Times New Roman" w:eastAsia="Times New Roman" w:hAnsi="Times New Roman" w:cs="Times New Roman"/>
      <w:sz w:val="24"/>
      <w:szCs w:val="24"/>
      <w:lang w:eastAsia="zh-CN"/>
    </w:rPr>
  </w:style>
  <w:style w:type="paragraph" w:styleId="1">
    <w:name w:val="heading 1"/>
    <w:basedOn w:val="a"/>
    <w:link w:val="10"/>
    <w:qFormat/>
    <w:rsid w:val="003B32E2"/>
    <w:pPr>
      <w:spacing w:before="100" w:beforeAutospacing="1" w:after="100" w:afterAutospacing="1"/>
      <w:jc w:val="center"/>
      <w:outlineLvl w:val="0"/>
    </w:pPr>
    <w:rPr>
      <w:b/>
      <w:bCs/>
      <w:noProof/>
      <w:kern w:val="36"/>
      <w:sz w:val="23"/>
      <w:szCs w:val="23"/>
      <w:lang w:val="x-none" w:eastAsia="x-none"/>
    </w:rPr>
  </w:style>
  <w:style w:type="paragraph" w:styleId="2">
    <w:name w:val="heading 2"/>
    <w:basedOn w:val="a"/>
    <w:next w:val="a"/>
    <w:link w:val="20"/>
    <w:uiPriority w:val="9"/>
    <w:semiHidden/>
    <w:unhideWhenUsed/>
    <w:qFormat/>
    <w:rsid w:val="00D2066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4"/>
    <w:uiPriority w:val="99"/>
    <w:unhideWhenUsed/>
    <w:qFormat/>
    <w:rsid w:val="00E840B5"/>
    <w:pPr>
      <w:spacing w:before="100" w:beforeAutospacing="1" w:after="100" w:afterAutospacing="1"/>
    </w:pPr>
    <w:rPr>
      <w:lang w:eastAsia="ru-RU"/>
    </w:rPr>
  </w:style>
  <w:style w:type="paragraph" w:styleId="a5">
    <w:name w:val="List Paragraph"/>
    <w:aliases w:val="List Paragraph"/>
    <w:basedOn w:val="a"/>
    <w:link w:val="a6"/>
    <w:uiPriority w:val="99"/>
    <w:qFormat/>
    <w:rsid w:val="00E840B5"/>
    <w:pPr>
      <w:ind w:left="720"/>
      <w:contextualSpacing/>
    </w:pPr>
  </w:style>
  <w:style w:type="paragraph" w:customStyle="1" w:styleId="21">
    <w:name w:val="Абзац списка2"/>
    <w:aliases w:val="Заголовок мой1,СписокСТПр,Нумерация,Маркер"/>
    <w:basedOn w:val="a"/>
    <w:link w:val="ListParagraphChar"/>
    <w:rsid w:val="00E840B5"/>
    <w:pPr>
      <w:spacing w:after="200" w:line="276" w:lineRule="auto"/>
      <w:ind w:left="720"/>
    </w:pPr>
    <w:rPr>
      <w:rFonts w:ascii="Calibri" w:hAnsi="Calibri"/>
    </w:rPr>
  </w:style>
  <w:style w:type="character" w:customStyle="1" w:styleId="ListParagraphChar">
    <w:name w:val="List Paragraph Char"/>
    <w:aliases w:val="Заголовок мой1 Char,СписокСТПр Char,Нумерация Char,Маркер Char"/>
    <w:link w:val="21"/>
    <w:uiPriority w:val="99"/>
    <w:rsid w:val="00E840B5"/>
    <w:rPr>
      <w:rFonts w:ascii="Calibri" w:eastAsia="Times New Roman" w:hAnsi="Calibri" w:cs="Times New Roman"/>
      <w:sz w:val="24"/>
      <w:szCs w:val="24"/>
      <w:lang w:eastAsia="zh-CN"/>
    </w:rPr>
  </w:style>
  <w:style w:type="character" w:customStyle="1" w:styleId="a6">
    <w:name w:val="Абзац списка Знак"/>
    <w:aliases w:val="List Paragraph Знак"/>
    <w:link w:val="a5"/>
    <w:uiPriority w:val="99"/>
    <w:rsid w:val="00E840B5"/>
    <w:rPr>
      <w:rFonts w:ascii="Times New Roman" w:eastAsia="Times New Roman" w:hAnsi="Times New Roman" w:cs="Times New Roman"/>
      <w:sz w:val="24"/>
      <w:szCs w:val="24"/>
      <w:lang w:eastAsia="zh-CN"/>
    </w:rPr>
  </w:style>
  <w:style w:type="paragraph" w:customStyle="1" w:styleId="Default">
    <w:name w:val="Default"/>
    <w:rsid w:val="0004711F"/>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39"/>
    <w:rsid w:val="00F90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nhideWhenUsed/>
    <w:rsid w:val="00F90B75"/>
    <w:pPr>
      <w:spacing w:after="120"/>
    </w:pPr>
    <w:rPr>
      <w:sz w:val="20"/>
      <w:szCs w:val="20"/>
      <w:lang w:eastAsia="ru-RU"/>
    </w:rPr>
  </w:style>
  <w:style w:type="character" w:customStyle="1" w:styleId="a9">
    <w:name w:val="Основной текст Знак"/>
    <w:basedOn w:val="a0"/>
    <w:link w:val="a8"/>
    <w:rsid w:val="00F90B75"/>
    <w:rPr>
      <w:rFonts w:ascii="Times New Roman" w:eastAsia="Times New Roman" w:hAnsi="Times New Roman" w:cs="Times New Roman"/>
      <w:sz w:val="20"/>
      <w:szCs w:val="20"/>
      <w:lang w:eastAsia="ru-RU"/>
    </w:rPr>
  </w:style>
  <w:style w:type="paragraph" w:customStyle="1" w:styleId="Normal1">
    <w:name w:val="Normal1"/>
    <w:link w:val="Normal"/>
    <w:rsid w:val="00394779"/>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Normal">
    <w:name w:val="Normal Знак"/>
    <w:link w:val="Normal1"/>
    <w:locked/>
    <w:rsid w:val="00394779"/>
    <w:rPr>
      <w:rFonts w:ascii="Times New Roman" w:eastAsia="Times New Roman" w:hAnsi="Times New Roman" w:cs="Times New Roman"/>
      <w:snapToGrid w:val="0"/>
      <w:sz w:val="24"/>
      <w:szCs w:val="24"/>
      <w:lang w:eastAsia="ru-RU"/>
    </w:rPr>
  </w:style>
  <w:style w:type="paragraph" w:styleId="aa">
    <w:name w:val="Title"/>
    <w:basedOn w:val="a"/>
    <w:link w:val="11"/>
    <w:uiPriority w:val="99"/>
    <w:qFormat/>
    <w:rsid w:val="00394779"/>
    <w:pPr>
      <w:jc w:val="center"/>
    </w:pPr>
    <w:rPr>
      <w:b/>
      <w:bCs/>
      <w:sz w:val="28"/>
      <w:szCs w:val="28"/>
      <w:lang w:eastAsia="ru-RU"/>
    </w:rPr>
  </w:style>
  <w:style w:type="character" w:customStyle="1" w:styleId="11">
    <w:name w:val="Заголовок Знак1"/>
    <w:basedOn w:val="a0"/>
    <w:link w:val="aa"/>
    <w:uiPriority w:val="99"/>
    <w:rsid w:val="00394779"/>
    <w:rPr>
      <w:rFonts w:ascii="Times New Roman" w:eastAsia="Times New Roman" w:hAnsi="Times New Roman" w:cs="Times New Roman"/>
      <w:b/>
      <w:bCs/>
      <w:sz w:val="28"/>
      <w:szCs w:val="28"/>
      <w:lang w:eastAsia="ru-RU"/>
    </w:rPr>
  </w:style>
  <w:style w:type="character" w:styleId="ab">
    <w:name w:val="Hyperlink"/>
    <w:basedOn w:val="a0"/>
    <w:uiPriority w:val="99"/>
    <w:unhideWhenUsed/>
    <w:rsid w:val="00650D64"/>
    <w:rPr>
      <w:color w:val="0000FF" w:themeColor="hyperlink"/>
      <w:u w:val="single"/>
    </w:rPr>
  </w:style>
  <w:style w:type="paragraph" w:styleId="22">
    <w:name w:val="Body Text 2"/>
    <w:basedOn w:val="a"/>
    <w:link w:val="23"/>
    <w:uiPriority w:val="99"/>
    <w:semiHidden/>
    <w:unhideWhenUsed/>
    <w:rsid w:val="007E5663"/>
    <w:pPr>
      <w:spacing w:after="120" w:line="480" w:lineRule="auto"/>
    </w:pPr>
  </w:style>
  <w:style w:type="character" w:customStyle="1" w:styleId="23">
    <w:name w:val="Основной текст 2 Знак"/>
    <w:basedOn w:val="a0"/>
    <w:link w:val="22"/>
    <w:uiPriority w:val="99"/>
    <w:semiHidden/>
    <w:rsid w:val="007E5663"/>
    <w:rPr>
      <w:rFonts w:ascii="Times New Roman" w:eastAsia="Times New Roman" w:hAnsi="Times New Roman" w:cs="Times New Roman"/>
      <w:sz w:val="24"/>
      <w:szCs w:val="24"/>
      <w:lang w:eastAsia="zh-CN"/>
    </w:rPr>
  </w:style>
  <w:style w:type="character" w:customStyle="1" w:styleId="BodyTextIndentChar">
    <w:name w:val="Body Text Indent Char"/>
    <w:rsid w:val="00BE40CC"/>
    <w:rPr>
      <w:rFonts w:ascii="Arial" w:hAnsi="Arial" w:cs="Arial"/>
      <w:sz w:val="24"/>
    </w:rPr>
  </w:style>
  <w:style w:type="paragraph" w:customStyle="1" w:styleId="12">
    <w:name w:val="Абзац списка1"/>
    <w:basedOn w:val="a"/>
    <w:uiPriority w:val="99"/>
    <w:rsid w:val="00BE40CC"/>
    <w:pPr>
      <w:spacing w:after="200" w:line="276" w:lineRule="auto"/>
      <w:ind w:left="720"/>
    </w:pPr>
    <w:rPr>
      <w:rFonts w:ascii="Calibri" w:hAnsi="Calibri"/>
      <w:noProof/>
      <w:sz w:val="22"/>
      <w:szCs w:val="22"/>
      <w:lang w:val="x-none" w:eastAsia="x-none"/>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d"/>
    <w:uiPriority w:val="99"/>
    <w:rsid w:val="001B14D6"/>
    <w:rPr>
      <w:noProof/>
      <w:sz w:val="20"/>
      <w:szCs w:val="20"/>
      <w:lang w:val="x-none" w:eastAsia="x-none"/>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c"/>
    <w:uiPriority w:val="99"/>
    <w:rsid w:val="001B14D6"/>
    <w:rPr>
      <w:rFonts w:ascii="Times New Roman" w:eastAsia="Times New Roman" w:hAnsi="Times New Roman" w:cs="Times New Roman"/>
      <w:noProof/>
      <w:sz w:val="20"/>
      <w:szCs w:val="20"/>
      <w:lang w:val="x-none" w:eastAsia="x-none"/>
    </w:rPr>
  </w:style>
  <w:style w:type="character" w:styleId="ae">
    <w:name w:val="footnote reference"/>
    <w:aliases w:val="Знак сноски 1,Знак сноски-FN,Ciae niinee-FN,Referencia nota al pie"/>
    <w:rsid w:val="001B14D6"/>
    <w:rPr>
      <w:vertAlign w:val="superscript"/>
    </w:rPr>
  </w:style>
  <w:style w:type="paragraph" w:customStyle="1" w:styleId="13">
    <w:name w:val="Текст1"/>
    <w:basedOn w:val="a"/>
    <w:rsid w:val="001B14D6"/>
    <w:rPr>
      <w:rFonts w:ascii="Courier New" w:hAnsi="Courier New"/>
      <w:sz w:val="20"/>
      <w:szCs w:val="20"/>
      <w:lang w:eastAsia="ar-SA"/>
    </w:rPr>
  </w:style>
  <w:style w:type="character" w:customStyle="1" w:styleId="af">
    <w:name w:val="Заголовок Знак"/>
    <w:uiPriority w:val="99"/>
    <w:rsid w:val="001B14D6"/>
    <w:rPr>
      <w:b/>
      <w:sz w:val="28"/>
      <w:lang w:val="x-none" w:eastAsia="x-none"/>
    </w:rPr>
  </w:style>
  <w:style w:type="character" w:customStyle="1" w:styleId="10">
    <w:name w:val="Заголовок 1 Знак"/>
    <w:basedOn w:val="a0"/>
    <w:link w:val="1"/>
    <w:rsid w:val="003B32E2"/>
    <w:rPr>
      <w:rFonts w:ascii="Times New Roman" w:eastAsia="Times New Roman" w:hAnsi="Times New Roman" w:cs="Times New Roman"/>
      <w:b/>
      <w:bCs/>
      <w:noProof/>
      <w:kern w:val="36"/>
      <w:sz w:val="23"/>
      <w:szCs w:val="23"/>
      <w:lang w:val="x-none" w:eastAsia="x-none"/>
    </w:rPr>
  </w:style>
  <w:style w:type="paragraph" w:styleId="af0">
    <w:name w:val="Plain Text"/>
    <w:basedOn w:val="a"/>
    <w:link w:val="af1"/>
    <w:uiPriority w:val="99"/>
    <w:semiHidden/>
    <w:rsid w:val="003B32E2"/>
    <w:pPr>
      <w:spacing w:before="100" w:beforeAutospacing="1" w:after="100" w:afterAutospacing="1"/>
    </w:pPr>
    <w:rPr>
      <w:sz w:val="20"/>
      <w:szCs w:val="20"/>
      <w:lang w:eastAsia="ru-RU"/>
    </w:rPr>
  </w:style>
  <w:style w:type="character" w:customStyle="1" w:styleId="af1">
    <w:name w:val="Текст Знак"/>
    <w:basedOn w:val="a0"/>
    <w:link w:val="af0"/>
    <w:uiPriority w:val="99"/>
    <w:semiHidden/>
    <w:rsid w:val="003B32E2"/>
    <w:rPr>
      <w:rFonts w:ascii="Times New Roman" w:eastAsia="Times New Roman" w:hAnsi="Times New Roman" w:cs="Times New Roman"/>
      <w:sz w:val="20"/>
      <w:szCs w:val="20"/>
      <w:lang w:eastAsia="ru-RU"/>
    </w:rPr>
  </w:style>
  <w:style w:type="character" w:customStyle="1" w:styleId="a4">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3"/>
    <w:uiPriority w:val="99"/>
    <w:rsid w:val="003B32E2"/>
    <w:rPr>
      <w:rFonts w:ascii="Times New Roman" w:eastAsia="Times New Roman" w:hAnsi="Times New Roman" w:cs="Times New Roman"/>
      <w:sz w:val="24"/>
      <w:szCs w:val="24"/>
      <w:lang w:eastAsia="ru-RU"/>
    </w:rPr>
  </w:style>
  <w:style w:type="character" w:customStyle="1" w:styleId="extended-textshort">
    <w:name w:val="extended-text__short"/>
    <w:uiPriority w:val="99"/>
    <w:rsid w:val="003B32E2"/>
    <w:rPr>
      <w:rFonts w:cs="Times New Roman"/>
    </w:rPr>
  </w:style>
  <w:style w:type="paragraph" w:styleId="af2">
    <w:name w:val="Body Text Indent"/>
    <w:basedOn w:val="a"/>
    <w:link w:val="af3"/>
    <w:uiPriority w:val="99"/>
    <w:semiHidden/>
    <w:unhideWhenUsed/>
    <w:rsid w:val="00FA2C39"/>
    <w:pPr>
      <w:spacing w:after="120"/>
      <w:ind w:left="283"/>
    </w:pPr>
  </w:style>
  <w:style w:type="character" w:customStyle="1" w:styleId="af3">
    <w:name w:val="Основной текст с отступом Знак"/>
    <w:basedOn w:val="a0"/>
    <w:link w:val="af2"/>
    <w:uiPriority w:val="99"/>
    <w:semiHidden/>
    <w:rsid w:val="00FA2C39"/>
    <w:rPr>
      <w:rFonts w:ascii="Times New Roman" w:eastAsia="Times New Roman" w:hAnsi="Times New Roman" w:cs="Times New Roman"/>
      <w:sz w:val="24"/>
      <w:szCs w:val="24"/>
      <w:lang w:eastAsia="zh-CN"/>
    </w:rPr>
  </w:style>
  <w:style w:type="character" w:customStyle="1" w:styleId="20">
    <w:name w:val="Заголовок 2 Знак"/>
    <w:basedOn w:val="a0"/>
    <w:link w:val="2"/>
    <w:uiPriority w:val="9"/>
    <w:semiHidden/>
    <w:rsid w:val="00D20667"/>
    <w:rPr>
      <w:rFonts w:asciiTheme="majorHAnsi" w:eastAsiaTheme="majorEastAsia" w:hAnsiTheme="majorHAnsi" w:cstheme="majorBidi"/>
      <w:b/>
      <w:bCs/>
      <w:color w:val="4F81BD" w:themeColor="accent1"/>
      <w:sz w:val="26"/>
      <w:szCs w:val="26"/>
      <w:lang w:eastAsia="zh-CN"/>
    </w:rPr>
  </w:style>
  <w:style w:type="character" w:customStyle="1" w:styleId="FontStyle18">
    <w:name w:val="Font Style18"/>
    <w:rsid w:val="00D20667"/>
    <w:rPr>
      <w:rFonts w:ascii="Times New Roman" w:hAnsi="Times New Roman" w:cs="Times New Roman"/>
      <w:color w:val="000000"/>
      <w:sz w:val="20"/>
      <w:szCs w:val="20"/>
    </w:rPr>
  </w:style>
  <w:style w:type="character" w:customStyle="1" w:styleId="FontStyle20">
    <w:name w:val="Font Style20"/>
    <w:rsid w:val="00D20667"/>
    <w:rPr>
      <w:rFonts w:ascii="Times New Roman" w:hAnsi="Times New Roman" w:cs="Times New Roman"/>
      <w:color w:val="000000"/>
      <w:sz w:val="20"/>
      <w:szCs w:val="20"/>
    </w:rPr>
  </w:style>
  <w:style w:type="character" w:customStyle="1" w:styleId="FontStyle23">
    <w:name w:val="Font Style23"/>
    <w:rsid w:val="00D20667"/>
    <w:rPr>
      <w:rFonts w:ascii="Arial Black" w:hAnsi="Arial Black"/>
      <w:color w:val="000000"/>
      <w:sz w:val="16"/>
      <w:szCs w:val="16"/>
    </w:rPr>
  </w:style>
  <w:style w:type="character" w:customStyle="1" w:styleId="fontstyle01">
    <w:name w:val="fontstyle01"/>
    <w:basedOn w:val="a0"/>
    <w:rsid w:val="00A8658E"/>
    <w:rPr>
      <w:rFonts w:ascii="TimesNewRomanPSMT" w:hAnsi="TimesNewRomanPSMT" w:hint="default"/>
      <w:b w:val="0"/>
      <w:bCs w:val="0"/>
      <w:i w:val="0"/>
      <w:iCs w:val="0"/>
      <w:color w:val="000000"/>
      <w:sz w:val="24"/>
      <w:szCs w:val="24"/>
    </w:rPr>
  </w:style>
  <w:style w:type="paragraph" w:styleId="af4">
    <w:name w:val="header"/>
    <w:basedOn w:val="a"/>
    <w:link w:val="af5"/>
    <w:uiPriority w:val="99"/>
    <w:unhideWhenUsed/>
    <w:rsid w:val="00830F63"/>
    <w:pPr>
      <w:tabs>
        <w:tab w:val="center" w:pos="4677"/>
        <w:tab w:val="right" w:pos="9355"/>
      </w:tabs>
    </w:pPr>
  </w:style>
  <w:style w:type="character" w:customStyle="1" w:styleId="af5">
    <w:name w:val="Верхний колонтитул Знак"/>
    <w:basedOn w:val="a0"/>
    <w:link w:val="af4"/>
    <w:uiPriority w:val="99"/>
    <w:rsid w:val="00830F63"/>
    <w:rPr>
      <w:rFonts w:ascii="Times New Roman" w:eastAsia="Times New Roman" w:hAnsi="Times New Roman" w:cs="Times New Roman"/>
      <w:sz w:val="24"/>
      <w:szCs w:val="24"/>
      <w:lang w:eastAsia="zh-CN"/>
    </w:rPr>
  </w:style>
  <w:style w:type="paragraph" w:styleId="af6">
    <w:name w:val="footer"/>
    <w:basedOn w:val="a"/>
    <w:link w:val="af7"/>
    <w:uiPriority w:val="99"/>
    <w:unhideWhenUsed/>
    <w:rsid w:val="00830F63"/>
    <w:pPr>
      <w:tabs>
        <w:tab w:val="center" w:pos="4677"/>
        <w:tab w:val="right" w:pos="9355"/>
      </w:tabs>
    </w:pPr>
  </w:style>
  <w:style w:type="character" w:customStyle="1" w:styleId="af7">
    <w:name w:val="Нижний колонтитул Знак"/>
    <w:basedOn w:val="a0"/>
    <w:link w:val="af6"/>
    <w:uiPriority w:val="99"/>
    <w:rsid w:val="00830F63"/>
    <w:rPr>
      <w:rFonts w:ascii="Times New Roman" w:eastAsia="Times New Roman" w:hAnsi="Times New Roman" w:cs="Times New Roman"/>
      <w:sz w:val="24"/>
      <w:szCs w:val="24"/>
      <w:lang w:eastAsia="zh-CN"/>
    </w:rPr>
  </w:style>
  <w:style w:type="character" w:customStyle="1" w:styleId="markedcontent">
    <w:name w:val="markedcontent"/>
    <w:basedOn w:val="a0"/>
    <w:rsid w:val="008E359A"/>
  </w:style>
  <w:style w:type="paragraph" w:styleId="af8">
    <w:name w:val="Balloon Text"/>
    <w:basedOn w:val="a"/>
    <w:link w:val="af9"/>
    <w:uiPriority w:val="99"/>
    <w:semiHidden/>
    <w:unhideWhenUsed/>
    <w:rsid w:val="007F37A3"/>
    <w:rPr>
      <w:rFonts w:ascii="Segoe UI" w:hAnsi="Segoe UI" w:cs="Segoe UI"/>
      <w:sz w:val="18"/>
      <w:szCs w:val="18"/>
    </w:rPr>
  </w:style>
  <w:style w:type="character" w:customStyle="1" w:styleId="af9">
    <w:name w:val="Текст выноски Знак"/>
    <w:basedOn w:val="a0"/>
    <w:link w:val="af8"/>
    <w:uiPriority w:val="99"/>
    <w:semiHidden/>
    <w:rsid w:val="007F37A3"/>
    <w:rPr>
      <w:rFonts w:ascii="Segoe UI" w:eastAsia="Times New Roman" w:hAnsi="Segoe UI" w:cs="Segoe UI"/>
      <w:sz w:val="18"/>
      <w:szCs w:val="18"/>
      <w:lang w:eastAsia="zh-CN"/>
    </w:rPr>
  </w:style>
  <w:style w:type="character" w:customStyle="1" w:styleId="FontStyle12">
    <w:name w:val="Font Style12"/>
    <w:rsid w:val="0095402F"/>
    <w:rPr>
      <w:rFonts w:ascii="Times New Roman" w:hAnsi="Times New Roman" w:cs="Times New Roman"/>
      <w:sz w:val="26"/>
      <w:szCs w:val="26"/>
    </w:rPr>
  </w:style>
  <w:style w:type="paragraph" w:customStyle="1" w:styleId="Style2">
    <w:name w:val="Style2"/>
    <w:basedOn w:val="a"/>
    <w:rsid w:val="00FF7C77"/>
    <w:pPr>
      <w:widowControl w:val="0"/>
      <w:autoSpaceDE w:val="0"/>
      <w:autoSpaceDN w:val="0"/>
      <w:adjustRightInd w:val="0"/>
      <w:spacing w:line="248" w:lineRule="atLeast"/>
      <w:ind w:firstLine="576"/>
      <w:jc w:val="both"/>
    </w:pPr>
    <w:rPr>
      <w:rFonts w:ascii="Microsoft Sans Serif" w:hAnsi="Microsoft Sans Serif"/>
      <w:sz w:val="20"/>
      <w:lang w:eastAsia="ru-RU"/>
    </w:rPr>
  </w:style>
  <w:style w:type="character" w:customStyle="1" w:styleId="FontStyle39">
    <w:name w:val="Font Style39"/>
    <w:rsid w:val="00FF7C77"/>
    <w:rPr>
      <w:rFonts w:ascii="Arial Black" w:hAnsi="Arial Black"/>
      <w:color w:val="000000"/>
      <w:spacing w:val="-10"/>
      <w:sz w:val="16"/>
      <w:szCs w:val="16"/>
    </w:rPr>
  </w:style>
  <w:style w:type="paragraph" w:styleId="afa">
    <w:name w:val="No Spacing"/>
    <w:uiPriority w:val="1"/>
    <w:qFormat/>
    <w:rsid w:val="0060685B"/>
    <w:pPr>
      <w:spacing w:after="0" w:line="240" w:lineRule="auto"/>
    </w:pPr>
    <w:rPr>
      <w:rFonts w:ascii="Times New Roman" w:eastAsia="Times New Roman" w:hAnsi="Times New Roman" w:cs="Times New Roman"/>
      <w:sz w:val="24"/>
      <w:szCs w:val="24"/>
      <w:lang w:eastAsia="zh-CN"/>
    </w:rPr>
  </w:style>
  <w:style w:type="paragraph" w:customStyle="1" w:styleId="14">
    <w:name w:val="Основной текст1"/>
    <w:basedOn w:val="a"/>
    <w:rsid w:val="00DD1724"/>
    <w:pPr>
      <w:widowControl w:val="0"/>
      <w:shd w:val="clear" w:color="auto" w:fill="FFFFFF"/>
      <w:spacing w:line="360" w:lineRule="auto"/>
      <w:ind w:firstLine="400"/>
    </w:pPr>
    <w:rPr>
      <w:sz w:val="28"/>
      <w:szCs w:val="28"/>
      <w:lang w:eastAsia="ru-RU"/>
    </w:rPr>
  </w:style>
  <w:style w:type="paragraph" w:styleId="3">
    <w:name w:val="Body Text Indent 3"/>
    <w:basedOn w:val="a"/>
    <w:link w:val="30"/>
    <w:uiPriority w:val="99"/>
    <w:semiHidden/>
    <w:unhideWhenUsed/>
    <w:rsid w:val="005E2974"/>
    <w:pPr>
      <w:spacing w:after="120"/>
      <w:ind w:left="283"/>
    </w:pPr>
    <w:rPr>
      <w:sz w:val="16"/>
      <w:szCs w:val="16"/>
    </w:rPr>
  </w:style>
  <w:style w:type="character" w:customStyle="1" w:styleId="30">
    <w:name w:val="Основной текст с отступом 3 Знак"/>
    <w:basedOn w:val="a0"/>
    <w:link w:val="3"/>
    <w:uiPriority w:val="99"/>
    <w:semiHidden/>
    <w:rsid w:val="005E2974"/>
    <w:rPr>
      <w:rFonts w:ascii="Times New Roman" w:eastAsia="Times New Roman" w:hAnsi="Times New Roman" w:cs="Times New Roman"/>
      <w:sz w:val="16"/>
      <w:szCs w:val="16"/>
      <w:lang w:eastAsia="zh-CN"/>
    </w:rPr>
  </w:style>
  <w:style w:type="character" w:styleId="afb">
    <w:name w:val="annotation reference"/>
    <w:basedOn w:val="a0"/>
    <w:uiPriority w:val="99"/>
    <w:semiHidden/>
    <w:unhideWhenUsed/>
    <w:rsid w:val="002E342A"/>
    <w:rPr>
      <w:sz w:val="16"/>
      <w:szCs w:val="16"/>
    </w:rPr>
  </w:style>
  <w:style w:type="paragraph" w:styleId="afc">
    <w:name w:val="annotation text"/>
    <w:basedOn w:val="a"/>
    <w:link w:val="afd"/>
    <w:uiPriority w:val="99"/>
    <w:semiHidden/>
    <w:unhideWhenUsed/>
    <w:rsid w:val="002E342A"/>
    <w:rPr>
      <w:sz w:val="20"/>
      <w:szCs w:val="20"/>
    </w:rPr>
  </w:style>
  <w:style w:type="character" w:customStyle="1" w:styleId="afd">
    <w:name w:val="Текст примечания Знак"/>
    <w:basedOn w:val="a0"/>
    <w:link w:val="afc"/>
    <w:uiPriority w:val="99"/>
    <w:semiHidden/>
    <w:rsid w:val="002E342A"/>
    <w:rPr>
      <w:rFonts w:ascii="Times New Roman" w:eastAsia="Times New Roman" w:hAnsi="Times New Roman" w:cs="Times New Roman"/>
      <w:sz w:val="20"/>
      <w:szCs w:val="20"/>
      <w:lang w:eastAsia="zh-CN"/>
    </w:rPr>
  </w:style>
  <w:style w:type="paragraph" w:styleId="afe">
    <w:name w:val="annotation subject"/>
    <w:basedOn w:val="afc"/>
    <w:next w:val="afc"/>
    <w:link w:val="aff"/>
    <w:uiPriority w:val="99"/>
    <w:semiHidden/>
    <w:unhideWhenUsed/>
    <w:rsid w:val="002E342A"/>
    <w:rPr>
      <w:b/>
      <w:bCs/>
    </w:rPr>
  </w:style>
  <w:style w:type="character" w:customStyle="1" w:styleId="aff">
    <w:name w:val="Тема примечания Знак"/>
    <w:basedOn w:val="afd"/>
    <w:link w:val="afe"/>
    <w:uiPriority w:val="99"/>
    <w:semiHidden/>
    <w:rsid w:val="002E342A"/>
    <w:rPr>
      <w:rFonts w:ascii="Times New Roman" w:eastAsia="Times New Roman"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185240">
      <w:bodyDiv w:val="1"/>
      <w:marLeft w:val="0"/>
      <w:marRight w:val="0"/>
      <w:marTop w:val="0"/>
      <w:marBottom w:val="0"/>
      <w:divBdr>
        <w:top w:val="none" w:sz="0" w:space="0" w:color="auto"/>
        <w:left w:val="none" w:sz="0" w:space="0" w:color="auto"/>
        <w:bottom w:val="none" w:sz="0" w:space="0" w:color="auto"/>
        <w:right w:val="none" w:sz="0" w:space="0" w:color="auto"/>
      </w:divBdr>
    </w:div>
    <w:div w:id="832991962">
      <w:bodyDiv w:val="1"/>
      <w:marLeft w:val="0"/>
      <w:marRight w:val="0"/>
      <w:marTop w:val="0"/>
      <w:marBottom w:val="0"/>
      <w:divBdr>
        <w:top w:val="none" w:sz="0" w:space="0" w:color="auto"/>
        <w:left w:val="none" w:sz="0" w:space="0" w:color="auto"/>
        <w:bottom w:val="none" w:sz="0" w:space="0" w:color="auto"/>
        <w:right w:val="none" w:sz="0" w:space="0" w:color="auto"/>
      </w:divBdr>
    </w:div>
    <w:div w:id="1345744257">
      <w:bodyDiv w:val="1"/>
      <w:marLeft w:val="0"/>
      <w:marRight w:val="0"/>
      <w:marTop w:val="0"/>
      <w:marBottom w:val="0"/>
      <w:divBdr>
        <w:top w:val="none" w:sz="0" w:space="0" w:color="auto"/>
        <w:left w:val="none" w:sz="0" w:space="0" w:color="auto"/>
        <w:bottom w:val="none" w:sz="0" w:space="0" w:color="auto"/>
        <w:right w:val="none" w:sz="0" w:space="0" w:color="auto"/>
      </w:divBdr>
    </w:div>
    <w:div w:id="1613396563">
      <w:bodyDiv w:val="1"/>
      <w:marLeft w:val="0"/>
      <w:marRight w:val="0"/>
      <w:marTop w:val="0"/>
      <w:marBottom w:val="0"/>
      <w:divBdr>
        <w:top w:val="none" w:sz="0" w:space="0" w:color="auto"/>
        <w:left w:val="none" w:sz="0" w:space="0" w:color="auto"/>
        <w:bottom w:val="none" w:sz="0" w:space="0" w:color="auto"/>
        <w:right w:val="none" w:sz="0" w:space="0" w:color="auto"/>
      </w:divBdr>
    </w:div>
    <w:div w:id="163305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hyperlink" Target="http://www.logistika-prim.ru" TargetMode="External"/><Relationship Id="rId2" Type="http://schemas.openxmlformats.org/officeDocument/2006/relationships/numbering" Target="numbering.xml"/><Relationship Id="rId16" Type="http://schemas.openxmlformats.org/officeDocument/2006/relationships/hyperlink" Target="https://onlinelibrary.wiley.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10" Type="http://schemas.openxmlformats.org/officeDocument/2006/relationships/hyperlink" Target="http://lib.alpinadigita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D76B0-E63B-47C9-A54A-493D97F9A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8521</Words>
  <Characters>48571</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Шумилина Анна Юрьевна</cp:lastModifiedBy>
  <cp:revision>5</cp:revision>
  <cp:lastPrinted>2022-12-08T07:36:00Z</cp:lastPrinted>
  <dcterms:created xsi:type="dcterms:W3CDTF">2022-12-15T08:18:00Z</dcterms:created>
  <dcterms:modified xsi:type="dcterms:W3CDTF">2022-12-29T09:16:00Z</dcterms:modified>
</cp:coreProperties>
</file>